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365F91" w:themeColor="accent1" w:themeShade="BF"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color w:val="365F91" w:themeColor="accent1" w:themeShade="BF"/>
          <w:kern w:val="36"/>
          <w:sz w:val="20"/>
          <w:szCs w:val="20"/>
          <w:lang w:eastAsia="es-ES"/>
        </w:rPr>
        <w:t>CÍRCULO 1 y CRM — Público general (Desconocido)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proofErr w:type="gram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Objetivo </w:t>
      </w:r>
      <w:r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proofErr w:type="gramEnd"/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Que gente que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no te conoce</w:t>
      </w:r>
      <w:r w:rsidRPr="00DA5273">
        <w:rPr>
          <w:rFonts w:eastAsia="Times New Roman" w:cstheme="minorHAnsi"/>
          <w:sz w:val="20"/>
          <w:szCs w:val="20"/>
          <w:lang w:eastAsia="es-ES"/>
        </w:rPr>
        <w:t>:</w:t>
      </w:r>
    </w:p>
    <w:p w:rsidR="00DA5273" w:rsidRPr="00DA5273" w:rsidRDefault="00DA5273" w:rsidP="00DA5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te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vea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(impresiones)</w:t>
      </w:r>
    </w:p>
    <w:p w:rsidR="00DA5273" w:rsidRPr="00DA5273" w:rsidRDefault="00DA5273" w:rsidP="00DA5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haga una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acción mínima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(CTA): </w:t>
      </w:r>
      <w:r w:rsidRPr="00DA5273">
        <w:rPr>
          <w:rFonts w:eastAsia="Times New Roman" w:cstheme="minorHAnsi"/>
          <w:i/>
          <w:iCs/>
          <w:sz w:val="20"/>
          <w:szCs w:val="20"/>
          <w:lang w:eastAsia="es-ES"/>
        </w:rPr>
        <w:t>seguir / comentar / escribir “GUIA” o “VALOR”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Resultado buscado: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que “levanten la mano”</w:t>
      </w:r>
      <w:r w:rsidRPr="00DA5273">
        <w:rPr>
          <w:rFonts w:eastAsia="Times New Roman" w:cstheme="minorHAnsi"/>
          <w:sz w:val="20"/>
          <w:szCs w:val="20"/>
          <w:lang w:eastAsia="es-ES"/>
        </w:rPr>
        <w:t>.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Qué hacer (acciones) y cómo se conecta con el CRM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Acción 1: Contenido 3 veces por semana (IG + FB)</w:t>
      </w:r>
    </w:p>
    <w:p w:rsidR="00DA5273" w:rsidRPr="00DA5273" w:rsidRDefault="00DA5273" w:rsidP="00DA5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Lunes (</w:t>
      </w:r>
      <w:proofErr w:type="spell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Tip</w:t>
      </w:r>
      <w:proofErr w:type="spellEnd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)</w:t>
      </w:r>
      <w:r w:rsidRPr="00DA5273">
        <w:rPr>
          <w:rFonts w:eastAsia="Times New Roman" w:cstheme="minorHAnsi"/>
          <w:sz w:val="20"/>
          <w:szCs w:val="20"/>
          <w:lang w:eastAsia="es-ES"/>
        </w:rPr>
        <w:t>: educar y llamar atención</w:t>
      </w:r>
    </w:p>
    <w:p w:rsidR="00DA5273" w:rsidRPr="00DA5273" w:rsidRDefault="00DA5273" w:rsidP="00DA5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Miércoles (Zona)</w:t>
      </w:r>
      <w:r w:rsidRPr="00DA5273">
        <w:rPr>
          <w:rFonts w:eastAsia="Times New Roman" w:cstheme="minorHAnsi"/>
          <w:sz w:val="20"/>
          <w:szCs w:val="20"/>
          <w:lang w:eastAsia="es-ES"/>
        </w:rPr>
        <w:t>: demostrar dominio local</w:t>
      </w:r>
    </w:p>
    <w:p w:rsidR="00DA5273" w:rsidRPr="00DA5273" w:rsidRDefault="00DA5273" w:rsidP="00DA5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Viernes (Prueba social)</w:t>
      </w:r>
      <w:r w:rsidRPr="00DA5273">
        <w:rPr>
          <w:rFonts w:eastAsia="Times New Roman" w:cstheme="minorHAnsi"/>
          <w:sz w:val="20"/>
          <w:szCs w:val="20"/>
          <w:lang w:eastAsia="es-ES"/>
        </w:rPr>
        <w:t>: demostrar credibilidad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Cómo se conecta al CRM:</w:t>
      </w:r>
    </w:p>
    <w:p w:rsidR="00DA5273" w:rsidRPr="00DA5273" w:rsidRDefault="00DA5273" w:rsidP="00DA5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El contenido en sí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NO entra al CRM</w:t>
      </w:r>
      <w:r w:rsidRPr="00DA5273">
        <w:rPr>
          <w:rFonts w:eastAsia="Times New Roman" w:cstheme="minorHAnsi"/>
          <w:sz w:val="20"/>
          <w:szCs w:val="20"/>
          <w:lang w:eastAsia="es-ES"/>
        </w:rPr>
        <w:t>.</w:t>
      </w:r>
    </w:p>
    <w:p w:rsidR="00DA5273" w:rsidRPr="00DA5273" w:rsidRDefault="00DA5273" w:rsidP="00DA5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El CRM se activa cuando el contenido provoca un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mensaje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o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respuesta</w:t>
      </w:r>
      <w:r w:rsidRPr="00DA5273">
        <w:rPr>
          <w:rFonts w:eastAsia="Times New Roman" w:cstheme="minorHAnsi"/>
          <w:sz w:val="20"/>
          <w:szCs w:val="20"/>
          <w:lang w:eastAsia="es-ES"/>
        </w:rPr>
        <w:t>.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📌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Regla docente:</w:t>
      </w:r>
    </w:p>
    <w:p w:rsidR="00DA5273" w:rsidRPr="00DA5273" w:rsidRDefault="00DA5273" w:rsidP="00DA5273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“Contenido = atrae. CRM = procesa.”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Acción 2: Anuncio básico a </w:t>
      </w:r>
      <w:proofErr w:type="spell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(FB/IG)</w:t>
      </w:r>
    </w:p>
    <w:p w:rsidR="00DA5273" w:rsidRPr="00DA5273" w:rsidRDefault="00DA5273" w:rsidP="00DA5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Objetivo: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Mensajes a </w:t>
      </w:r>
      <w:proofErr w:type="spell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WhatsApp</w:t>
      </w:r>
      <w:proofErr w:type="spellEnd"/>
    </w:p>
    <w:p w:rsidR="00DA5273" w:rsidRPr="00DA5273" w:rsidRDefault="00DA5273" w:rsidP="00DA5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Presupuesto pequeño</w:t>
      </w:r>
    </w:p>
    <w:p w:rsidR="00DA5273" w:rsidRPr="00DA5273" w:rsidRDefault="00DA5273" w:rsidP="00DA5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Segmentación simple: zona + intereses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Cómo se conecta al CRM:</w:t>
      </w:r>
    </w:p>
    <w:p w:rsidR="00DA5273" w:rsidRPr="00DA5273" w:rsidRDefault="00DA5273" w:rsidP="00DA5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El anuncio está diseñado para que la persona haga una sola cosa:</w:t>
      </w:r>
    </w:p>
    <w:p w:rsidR="00DA5273" w:rsidRPr="00DA5273" w:rsidRDefault="00DA5273" w:rsidP="00DA527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“GUIA” (comprador o vendedor)</w:t>
      </w:r>
    </w:p>
    <w:p w:rsidR="00DA5273" w:rsidRPr="00DA5273" w:rsidRDefault="00DA5273" w:rsidP="00DA527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“VALOR” (vendedor)</w:t>
      </w:r>
    </w:p>
    <w:p w:rsidR="00DA5273" w:rsidRPr="00DA5273" w:rsidRDefault="00DA5273" w:rsidP="00DA527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“PLAN” (general)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📌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Regla docente:</w:t>
      </w:r>
    </w:p>
    <w:p w:rsidR="00DA5273" w:rsidRPr="00DA5273" w:rsidRDefault="00DA5273" w:rsidP="00DA5273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“Anuncio = genera conversaciones. CRM = ordena y hace seguimiento.”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C42D8D" w:rsidRDefault="00C42D8D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lastRenderedPageBreak/>
        <w:t>CTA de Círculo 1 (para mover hacia Círculo 2)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Ejemplos (los tuyos están perfectos):</w:t>
      </w:r>
    </w:p>
    <w:p w:rsidR="00DA5273" w:rsidRPr="00DA5273" w:rsidRDefault="00DA5273" w:rsidP="00DA5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Escribime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GUIA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y te paso la guía”</w:t>
      </w:r>
    </w:p>
    <w:p w:rsidR="00DA5273" w:rsidRPr="00DA5273" w:rsidRDefault="00DA5273" w:rsidP="00DA5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Poné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VALOR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y te digo el rango”</w:t>
      </w:r>
    </w:p>
    <w:p w:rsidR="00DA5273" w:rsidRPr="00DA5273" w:rsidRDefault="00DA5273" w:rsidP="00DA5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“Decime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tu barrio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y te paso comparables”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Aclaración importante: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No pasan a Círculo 2 por “seguirte”</w:t>
      </w:r>
      <w:r w:rsidRPr="00DA5273">
        <w:rPr>
          <w:rFonts w:eastAsia="Times New Roman" w:cstheme="minorHAnsi"/>
          <w:sz w:val="20"/>
          <w:szCs w:val="20"/>
          <w:lang w:eastAsia="es-ES"/>
        </w:rPr>
        <w:t>.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  <w:t>Pasan a Círculo 2 cuando hacen una acción que permite iniciar conversación real.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¿Cuándo entra alguien al CRM desde Círculo 1?</w:t>
      </w:r>
    </w:p>
    <w:p w:rsidR="00DA5273" w:rsidRPr="00DA5273" w:rsidRDefault="00C42D8D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>
        <w:rPr>
          <w:rFonts w:eastAsia="Times New Roman" w:cstheme="minorHAnsi"/>
          <w:b/>
          <w:bCs/>
          <w:sz w:val="20"/>
          <w:szCs w:val="20"/>
          <w:lang w:eastAsia="es-ES"/>
        </w:rPr>
        <w:t>Condición</w:t>
      </w:r>
      <w:r w:rsidR="00DA5273" w:rsidRPr="00DA5273">
        <w:rPr>
          <w:rFonts w:eastAsia="Times New Roman" w:cstheme="minorHAnsi"/>
          <w:b/>
          <w:bCs/>
          <w:sz w:val="20"/>
          <w:szCs w:val="20"/>
          <w:lang w:eastAsia="es-ES"/>
        </w:rPr>
        <w:t>: “¿Es lead?”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Para cargarlo en Excel (CRM) debe cumplir: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1) </w:t>
      </w:r>
      <w:proofErr w:type="spell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Contactable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: tengo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/teléfono o chat donde responde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</w: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2) Interés</w:t>
      </w:r>
      <w:r w:rsidRPr="00DA5273">
        <w:rPr>
          <w:rFonts w:eastAsia="Times New Roman" w:cstheme="minorHAnsi"/>
          <w:sz w:val="20"/>
          <w:szCs w:val="20"/>
          <w:lang w:eastAsia="es-ES"/>
        </w:rPr>
        <w:t>: pidió algo (GUIA/VALOR/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info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)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</w: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3) Interacción</w:t>
      </w:r>
      <w:r w:rsidRPr="00DA5273">
        <w:rPr>
          <w:rFonts w:eastAsia="Times New Roman" w:cstheme="minorHAnsi"/>
          <w:sz w:val="20"/>
          <w:szCs w:val="20"/>
          <w:lang w:eastAsia="es-ES"/>
        </w:rPr>
        <w:t>: respondió al menos 1 vez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👉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Si solo siguió/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likeó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todavía NO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entra al CRM: queda en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Activación</w:t>
      </w:r>
      <w:r w:rsidRPr="00DA5273">
        <w:rPr>
          <w:rFonts w:eastAsia="Times New Roman" w:cstheme="minorHAnsi"/>
          <w:sz w:val="20"/>
          <w:szCs w:val="20"/>
          <w:lang w:eastAsia="es-ES"/>
        </w:rPr>
        <w:t>.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Movimiento entre círculos (con reglas claras y qué se actualiza en el CRM)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Movimiento 1: Círculo 1 → Círculo 2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Se mueve cuando:</w:t>
      </w:r>
    </w:p>
    <w:p w:rsidR="00DA5273" w:rsidRPr="00DA5273" w:rsidRDefault="00DA5273" w:rsidP="00DA5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te escribe “GUIA / VALOR / PLAN”</w:t>
      </w:r>
    </w:p>
    <w:p w:rsidR="00DA5273" w:rsidRPr="00DA5273" w:rsidRDefault="00DA5273" w:rsidP="00DA5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responde historia</w:t>
      </w:r>
    </w:p>
    <w:p w:rsidR="00DA5273" w:rsidRPr="00DA5273" w:rsidRDefault="00DA5273" w:rsidP="00DA5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pide precio,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info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, comparables</w:t>
      </w:r>
    </w:p>
    <w:p w:rsidR="00DA5273" w:rsidRPr="00DA5273" w:rsidRDefault="00DA5273" w:rsidP="00DA5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inicia conversación (mínimo 1 ida y vuelta)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Qué </w:t>
      </w:r>
      <w:proofErr w:type="spellStart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hacés</w:t>
      </w:r>
      <w:proofErr w:type="spellEnd"/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en el CRM (Excel):</w:t>
      </w:r>
    </w:p>
    <w:p w:rsidR="00DA5273" w:rsidRPr="00DA5273" w:rsidRDefault="00DA5273" w:rsidP="00DA5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= 2</w:t>
      </w:r>
    </w:p>
    <w:p w:rsidR="00DA5273" w:rsidRPr="00DA5273" w:rsidRDefault="00DA5273" w:rsidP="00DA5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Próxima acción = 8x8 S1</w:t>
      </w:r>
    </w:p>
    <w:p w:rsidR="00DA5273" w:rsidRPr="00DA5273" w:rsidRDefault="00DA5273" w:rsidP="00DA5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Disparador = HOY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(si entró hoy)</w:t>
      </w:r>
    </w:p>
    <w:p w:rsidR="00DA5273" w:rsidRPr="00DA5273" w:rsidRDefault="00DA5273" w:rsidP="00DA5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ABC = B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(o A si pide cita ya)</w:t>
      </w:r>
    </w:p>
    <w:p w:rsidR="00DA5273" w:rsidRPr="00DA5273" w:rsidRDefault="00DA5273" w:rsidP="00DA5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Próximo toque = +7 días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(o antes si está caliente)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C42D8D" w:rsidRDefault="00C42D8D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C42D8D" w:rsidRDefault="00C42D8D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Movimiento 2: Círculo 2 → Círculo 3 (para entender la continuidad)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(Esto es para que quede claro el camino completo)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Se mueve cuando:</w:t>
      </w:r>
    </w:p>
    <w:p w:rsidR="00DA5273" w:rsidRPr="00DA5273" w:rsidRDefault="00DA5273" w:rsidP="00DA5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te da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zona + rango + plazo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(o datos de propiedad)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  <w:t>y/o</w:t>
      </w:r>
    </w:p>
    <w:p w:rsidR="00DA5273" w:rsidRPr="00DA5273" w:rsidRDefault="00DA5273" w:rsidP="00DA5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acepta permiso: “OK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sumame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”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  <w:t>y/o</w:t>
      </w:r>
    </w:p>
    <w:p w:rsidR="00DA5273" w:rsidRPr="00DA5273" w:rsidRDefault="00DA5273" w:rsidP="00DA5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acepta una mini llamada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Qué cambia en el CRM:</w:t>
      </w:r>
    </w:p>
    <w:p w:rsidR="00DA5273" w:rsidRPr="00DA5273" w:rsidRDefault="00DA5273" w:rsidP="00DA5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= 3</w:t>
      </w:r>
    </w:p>
    <w:p w:rsidR="00DA5273" w:rsidRPr="00DA5273" w:rsidRDefault="00DA5273" w:rsidP="00DA5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Próxima acción = 33 toques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Movimiento 3: Círculo 3 → Círculo 4 (centro)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Se mueve cuando:</w:t>
      </w:r>
    </w:p>
    <w:p w:rsidR="00DA5273" w:rsidRPr="00DA5273" w:rsidRDefault="00DA5273" w:rsidP="00DA5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agenda cita / operación activa</w:t>
      </w:r>
    </w:p>
    <w:p w:rsidR="00DA5273" w:rsidRPr="00DA5273" w:rsidRDefault="00DA5273" w:rsidP="00DA5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te refiere 1 persona</w:t>
      </w:r>
    </w:p>
    <w:p w:rsidR="00DA5273" w:rsidRPr="00DA5273" w:rsidRDefault="00DA5273" w:rsidP="00DA5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se vuelve aliado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Qué cambia en el CRM:</w:t>
      </w:r>
    </w:p>
    <w:p w:rsidR="00DA5273" w:rsidRPr="00DA5273" w:rsidRDefault="00DA5273" w:rsidP="00DA5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= 4</w:t>
      </w:r>
    </w:p>
    <w:p w:rsidR="00DA5273" w:rsidRPr="00DA5273" w:rsidRDefault="00DA5273" w:rsidP="00DA5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Próxima acción = 12 directos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Qué tiene que hacer el operador (rutina </w:t>
      </w:r>
      <w:proofErr w:type="spellStart"/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Keller</w:t>
      </w:r>
      <w:proofErr w:type="spellEnd"/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) para Círculo 1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Diario (15–30 min)</w:t>
      </w:r>
    </w:p>
    <w:p w:rsidR="00DA5273" w:rsidRPr="00DA5273" w:rsidRDefault="00DA5273" w:rsidP="00DA5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Responder mensajes entrantes (IG/FB/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)</w:t>
      </w:r>
    </w:p>
    <w:p w:rsidR="00DA5273" w:rsidRPr="00DA5273" w:rsidRDefault="00DA5273" w:rsidP="00DA5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Activar con pregunta de clasificación:</w:t>
      </w:r>
    </w:p>
    <w:p w:rsidR="00DA5273" w:rsidRPr="00DA5273" w:rsidRDefault="00DA5273" w:rsidP="00DA527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“¿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Comprás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 o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vendés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?”</w:t>
      </w:r>
    </w:p>
    <w:p w:rsidR="00DA5273" w:rsidRPr="00DA5273" w:rsidRDefault="00DA5273" w:rsidP="00DA5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Si cumple condición de lead → cargar a CRM y arrancar 8x8</w: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Semanal (30 min)</w:t>
      </w:r>
    </w:p>
    <w:p w:rsidR="00DA5273" w:rsidRPr="00DA5273" w:rsidRDefault="00DA5273" w:rsidP="00DA5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Revisar anuncio (cada 7 días)</w:t>
      </w:r>
    </w:p>
    <w:p w:rsidR="00DA5273" w:rsidRPr="00DA5273" w:rsidRDefault="00DA5273" w:rsidP="00DA5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Ver cuántos mensajes entraron y cuántos se convirtieron en lead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C42D8D" w:rsidRDefault="00C42D8D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</w:p>
    <w:p w:rsidR="00C42D8D" w:rsidRDefault="00C42D8D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</w:p>
    <w:p w:rsidR="00DA5273" w:rsidRPr="00DA5273" w:rsidRDefault="00C42D8D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“Embudo” </w:t>
      </w:r>
      <w:bookmarkStart w:id="0" w:name="_GoBack"/>
      <w:bookmarkEnd w:id="0"/>
      <w:r w:rsidR="00DA5273"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(para explicarlo fácil)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1: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me ven (contenido/anuncios)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CTA: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me escriben (GUIA/VALOR)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CRM: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los registro (ya son lead)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2: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8x8 para convertir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3: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33 toques para mantener</w:t>
      </w:r>
    </w:p>
    <w:p w:rsidR="00DA5273" w:rsidRPr="00DA5273" w:rsidRDefault="00DA5273" w:rsidP="00DA5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Círculo 4: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12 directos para multiplicar (referidos)</w:t>
      </w:r>
    </w:p>
    <w:p w:rsidR="00DA5273" w:rsidRPr="00DA5273" w:rsidRDefault="00DA5273" w:rsidP="00DA5273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DA5273" w:rsidRPr="00DA5273" w:rsidRDefault="00DA5273" w:rsidP="00DA527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DA5273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Mini ejemplo real (para que lo enseñes)</w:t>
      </w:r>
    </w:p>
    <w:p w:rsidR="00DA5273" w:rsidRPr="00DA5273" w:rsidRDefault="00DA5273" w:rsidP="00DA5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Persona ve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reel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 xml:space="preserve"> “3 errores al vender”</w:t>
      </w:r>
    </w:p>
    <w:p w:rsidR="00DA5273" w:rsidRPr="00DA5273" w:rsidRDefault="00DA5273" w:rsidP="00DA5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>Escribe “VALOR”</w:t>
      </w:r>
    </w:p>
    <w:p w:rsidR="00DA5273" w:rsidRPr="00DA5273" w:rsidRDefault="00DA5273" w:rsidP="00DA5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Vos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preguntás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: “zona y ambientes”</w:t>
      </w:r>
    </w:p>
    <w:p w:rsidR="00DA5273" w:rsidRPr="00DA5273" w:rsidRDefault="00DA5273" w:rsidP="00DA5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DA5273">
        <w:rPr>
          <w:rFonts w:eastAsia="Times New Roman" w:cstheme="minorHAnsi"/>
          <w:sz w:val="20"/>
          <w:szCs w:val="20"/>
          <w:lang w:eastAsia="es-ES"/>
        </w:rPr>
        <w:t xml:space="preserve">Responde: “Centro, 2 </w:t>
      </w:r>
      <w:proofErr w:type="spellStart"/>
      <w:r w:rsidRPr="00DA5273">
        <w:rPr>
          <w:rFonts w:eastAsia="Times New Roman" w:cstheme="minorHAnsi"/>
          <w:sz w:val="20"/>
          <w:szCs w:val="20"/>
          <w:lang w:eastAsia="es-ES"/>
        </w:rPr>
        <w:t>amb</w:t>
      </w:r>
      <w:proofErr w:type="spellEnd"/>
      <w:r w:rsidRPr="00DA5273">
        <w:rPr>
          <w:rFonts w:eastAsia="Times New Roman" w:cstheme="minorHAnsi"/>
          <w:sz w:val="20"/>
          <w:szCs w:val="20"/>
          <w:lang w:eastAsia="es-ES"/>
        </w:rPr>
        <w:t>”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</w:r>
      <w:r w:rsidRPr="00DA5273">
        <w:rPr>
          <w:rFonts w:ascii="Segoe UI Symbol" w:eastAsia="Times New Roman" w:hAnsi="Segoe UI Symbol" w:cs="Segoe UI Symbol"/>
          <w:sz w:val="20"/>
          <w:szCs w:val="20"/>
          <w:lang w:eastAsia="es-ES"/>
        </w:rPr>
        <w:t>✅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Ya es lead </w:t>
      </w:r>
      <w:r w:rsidRPr="00DA5273">
        <w:rPr>
          <w:rFonts w:ascii="Calibri" w:eastAsia="Times New Roman" w:hAnsi="Calibri" w:cs="Calibri"/>
          <w:sz w:val="20"/>
          <w:szCs w:val="20"/>
          <w:lang w:eastAsia="es-ES"/>
        </w:rPr>
        <w:t>→</w:t>
      </w:r>
      <w:r w:rsidRPr="00DA5273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DA5273">
        <w:rPr>
          <w:rFonts w:eastAsia="Times New Roman" w:cstheme="minorHAnsi"/>
          <w:b/>
          <w:bCs/>
          <w:sz w:val="20"/>
          <w:szCs w:val="20"/>
          <w:lang w:eastAsia="es-ES"/>
        </w:rPr>
        <w:t>entra al CRM como Círculo 2 + 8x8 S1</w:t>
      </w:r>
      <w:r w:rsidRPr="00DA5273">
        <w:rPr>
          <w:rFonts w:eastAsia="Times New Roman" w:cstheme="minorHAnsi"/>
          <w:sz w:val="20"/>
          <w:szCs w:val="20"/>
          <w:lang w:eastAsia="es-ES"/>
        </w:rPr>
        <w:br/>
        <w:t>Luego el CRM te dirá el próximo toque y el CTA de esa semana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6F27"/>
    <w:multiLevelType w:val="multilevel"/>
    <w:tmpl w:val="F34E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81B01"/>
    <w:multiLevelType w:val="multilevel"/>
    <w:tmpl w:val="48B6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00D1F"/>
    <w:multiLevelType w:val="multilevel"/>
    <w:tmpl w:val="0554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E00CB"/>
    <w:multiLevelType w:val="multilevel"/>
    <w:tmpl w:val="362A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131A3"/>
    <w:multiLevelType w:val="multilevel"/>
    <w:tmpl w:val="EC92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A4A3B"/>
    <w:multiLevelType w:val="multilevel"/>
    <w:tmpl w:val="DB48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91155"/>
    <w:multiLevelType w:val="multilevel"/>
    <w:tmpl w:val="5A54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E19C2"/>
    <w:multiLevelType w:val="multilevel"/>
    <w:tmpl w:val="CB72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37D8A"/>
    <w:multiLevelType w:val="multilevel"/>
    <w:tmpl w:val="BA3C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7663F"/>
    <w:multiLevelType w:val="multilevel"/>
    <w:tmpl w:val="8A7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34D0E"/>
    <w:multiLevelType w:val="multilevel"/>
    <w:tmpl w:val="CDE4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5944DA"/>
    <w:multiLevelType w:val="multilevel"/>
    <w:tmpl w:val="43E8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211CB7"/>
    <w:multiLevelType w:val="multilevel"/>
    <w:tmpl w:val="8062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0A79CD"/>
    <w:multiLevelType w:val="multilevel"/>
    <w:tmpl w:val="0FEE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573C19"/>
    <w:multiLevelType w:val="multilevel"/>
    <w:tmpl w:val="8734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910518"/>
    <w:multiLevelType w:val="multilevel"/>
    <w:tmpl w:val="306CE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8"/>
  </w:num>
  <w:num w:numId="5">
    <w:abstractNumId w:val="13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  <w:num w:numId="13">
    <w:abstractNumId w:val="1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73"/>
    <w:rsid w:val="000E3B43"/>
    <w:rsid w:val="00C0236E"/>
    <w:rsid w:val="00C42D8D"/>
    <w:rsid w:val="00CD5142"/>
    <w:rsid w:val="00D94F5B"/>
    <w:rsid w:val="00DA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C7A4-C37C-4EF9-8F41-6C9B53BE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9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1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540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28</vt:i4>
      </vt:variant>
    </vt:vector>
  </HeadingPairs>
  <TitlesOfParts>
    <vt:vector size="29" baseType="lpstr">
      <vt:lpstr/>
      <vt:lpstr>CÍRCULO 1 y CRM — Público general (Desconocido)</vt:lpstr>
      <vt:lpstr>    Objetivo :</vt:lpstr>
      <vt:lpstr>    Qué hacer (acciones) y cómo se conecta con el CRM</vt:lpstr>
      <vt:lpstr>        Acción 1: Contenido 3 veces por semana (IG + FB)</vt:lpstr>
      <vt:lpstr>        Acción 2: Anuncio básico a WhatsApp (FB/IG)</vt:lpstr>
      <vt:lpstr/>
      <vt:lpstr>CTA de Círculo 1 (para mover hacia Círculo 2)</vt:lpstr>
      <vt:lpstr>¿Cuándo entra alguien al CRM desde Círculo 1?</vt:lpstr>
      <vt:lpstr>    Condición: “¿Es lead?”</vt:lpstr>
      <vt:lpstr>Movimiento entre círculos (con reglas claras y qué se actualiza en el CRM)</vt:lpstr>
      <vt:lpstr>    Movimiento 1: Círculo 1 → Círculo 2</vt:lpstr>
      <vt:lpstr>        Se mueve cuando:</vt:lpstr>
      <vt:lpstr>        Qué hacés en el CRM (Excel):</vt:lpstr>
      <vt:lpstr>    </vt:lpstr>
      <vt:lpstr>    </vt:lpstr>
      <vt:lpstr>    Movimiento 2: Círculo 2 → Círculo 3 (para entender la continuidad)</vt:lpstr>
      <vt:lpstr>        Se mueve cuando:</vt:lpstr>
      <vt:lpstr>        Qué cambia en el CRM:</vt:lpstr>
      <vt:lpstr>    Movimiento 3: Círculo 3 → Círculo 4 (centro)</vt:lpstr>
      <vt:lpstr>        Se mueve cuando:</vt:lpstr>
      <vt:lpstr>        Qué cambia en el CRM:</vt:lpstr>
      <vt:lpstr>Qué tiene que hacer el operador (rutina Keller) para Círculo 1</vt:lpstr>
      <vt:lpstr>    Diario (15–30 min)</vt:lpstr>
      <vt:lpstr>    Semanal (30 min)</vt:lpstr>
      <vt:lpstr/>
      <vt:lpstr/>
      <vt:lpstr>“Embudo”  (para explicarlo fácil)</vt:lpstr>
      <vt:lpstr>Mini ejemplo real (para que lo enseñes)</vt:lpstr>
    </vt:vector>
  </TitlesOfParts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2</cp:revision>
  <dcterms:created xsi:type="dcterms:W3CDTF">2026-02-24T00:22:00Z</dcterms:created>
  <dcterms:modified xsi:type="dcterms:W3CDTF">2026-02-24T00:25:00Z</dcterms:modified>
</cp:coreProperties>
</file>