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458" w:rsidRPr="007F1034" w:rsidRDefault="005E6458" w:rsidP="005E6458">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bookmarkStart w:id="0" w:name="_GoBack"/>
      <w:bookmarkEnd w:id="0"/>
      <w:r w:rsidRPr="007F1034">
        <w:rPr>
          <w:rFonts w:ascii="Times New Roman" w:eastAsia="Times New Roman" w:hAnsi="Times New Roman" w:cs="Times New Roman"/>
          <w:b/>
          <w:bCs/>
          <w:sz w:val="27"/>
          <w:szCs w:val="27"/>
          <w:lang w:eastAsia="es-ES"/>
        </w:rPr>
        <w:t xml:space="preserve">Temario: Análisis Lógico Transaccional – </w:t>
      </w:r>
      <w:r w:rsidR="00EC2C77">
        <w:rPr>
          <w:rFonts w:ascii="Times New Roman" w:eastAsia="Times New Roman" w:hAnsi="Times New Roman" w:cs="Times New Roman"/>
          <w:b/>
          <w:bCs/>
          <w:sz w:val="27"/>
          <w:szCs w:val="27"/>
          <w:lang w:eastAsia="es-ES"/>
        </w:rPr>
        <w:t>Diseño estratégico de comunicaciones lógicas.</w: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1. Introducción: El encuentro entre lógica y humanidad</w:t>
      </w:r>
      <w:r w:rsidRPr="007F1034">
        <w:rPr>
          <w:rFonts w:ascii="Times New Roman" w:eastAsia="Times New Roman" w:hAnsi="Times New Roman" w:cs="Times New Roman"/>
          <w:sz w:val="24"/>
          <w:szCs w:val="24"/>
          <w:lang w:eastAsia="es-ES"/>
        </w:rPr>
        <w:br/>
        <w:t>1.1 El Análisis Lógico Transaccional, una nueva teoría de la comunicación.</w:t>
      </w:r>
      <w:r w:rsidR="00D171C7">
        <w:rPr>
          <w:rFonts w:ascii="Times New Roman" w:eastAsia="Times New Roman" w:hAnsi="Times New Roman" w:cs="Times New Roman"/>
          <w:sz w:val="24"/>
          <w:szCs w:val="24"/>
          <w:lang w:eastAsia="es-ES"/>
        </w:rPr>
        <w:br/>
        <w:t xml:space="preserve">El genio de Eric </w:t>
      </w:r>
      <w:proofErr w:type="spellStart"/>
      <w:r w:rsidR="00D171C7">
        <w:rPr>
          <w:rFonts w:ascii="Times New Roman" w:eastAsia="Times New Roman" w:hAnsi="Times New Roman" w:cs="Times New Roman"/>
          <w:sz w:val="24"/>
          <w:szCs w:val="24"/>
          <w:lang w:eastAsia="es-ES"/>
        </w:rPr>
        <w:t>Berne</w:t>
      </w:r>
      <w:proofErr w:type="spellEnd"/>
      <w:r w:rsidR="00D171C7">
        <w:rPr>
          <w:rFonts w:ascii="Times New Roman" w:eastAsia="Times New Roman" w:hAnsi="Times New Roman" w:cs="Times New Roman"/>
          <w:sz w:val="24"/>
          <w:szCs w:val="24"/>
          <w:lang w:eastAsia="es-ES"/>
        </w:rPr>
        <w:t>: El nacimiento del análisis transaccional</w:t>
      </w:r>
      <w:r w:rsidR="00D171C7">
        <w:rPr>
          <w:rFonts w:ascii="Times New Roman" w:eastAsia="Times New Roman" w:hAnsi="Times New Roman" w:cs="Times New Roman"/>
          <w:sz w:val="24"/>
          <w:szCs w:val="24"/>
          <w:lang w:eastAsia="es-ES"/>
        </w:rPr>
        <w:br/>
        <w:t xml:space="preserve">El genio de Robert </w:t>
      </w:r>
      <w:proofErr w:type="spellStart"/>
      <w:r w:rsidR="00D171C7">
        <w:rPr>
          <w:rFonts w:ascii="Times New Roman" w:eastAsia="Times New Roman" w:hAnsi="Times New Roman" w:cs="Times New Roman"/>
          <w:sz w:val="24"/>
          <w:szCs w:val="24"/>
          <w:lang w:eastAsia="es-ES"/>
        </w:rPr>
        <w:t>Dilts</w:t>
      </w:r>
      <w:proofErr w:type="spellEnd"/>
      <w:r w:rsidR="00D171C7">
        <w:rPr>
          <w:rFonts w:ascii="Times New Roman" w:eastAsia="Times New Roman" w:hAnsi="Times New Roman" w:cs="Times New Roman"/>
          <w:sz w:val="24"/>
          <w:szCs w:val="24"/>
          <w:lang w:eastAsia="es-ES"/>
        </w:rPr>
        <w:t>: La estructura piramidal de la lógica.</w:t>
      </w:r>
      <w:r w:rsidRPr="007F1034">
        <w:rPr>
          <w:rFonts w:ascii="Times New Roman" w:eastAsia="Times New Roman" w:hAnsi="Times New Roman" w:cs="Times New Roman"/>
          <w:sz w:val="24"/>
          <w:szCs w:val="24"/>
          <w:lang w:eastAsia="es-ES"/>
        </w:rPr>
        <w:br/>
        <w:t xml:space="preserve">1.2 La sorprendente convergencia entre Eric </w:t>
      </w:r>
      <w:proofErr w:type="spellStart"/>
      <w:r w:rsidRPr="007F1034">
        <w:rPr>
          <w:rFonts w:ascii="Times New Roman" w:eastAsia="Times New Roman" w:hAnsi="Times New Roman" w:cs="Times New Roman"/>
          <w:sz w:val="24"/>
          <w:szCs w:val="24"/>
          <w:lang w:eastAsia="es-ES"/>
        </w:rPr>
        <w:t>Berne</w:t>
      </w:r>
      <w:proofErr w:type="spellEnd"/>
      <w:r w:rsidRPr="007F1034">
        <w:rPr>
          <w:rFonts w:ascii="Times New Roman" w:eastAsia="Times New Roman" w:hAnsi="Times New Roman" w:cs="Times New Roman"/>
          <w:sz w:val="24"/>
          <w:szCs w:val="24"/>
          <w:lang w:eastAsia="es-ES"/>
        </w:rPr>
        <w:t xml:space="preserve"> y Robert </w:t>
      </w:r>
      <w:proofErr w:type="spellStart"/>
      <w:r w:rsidRPr="007F1034">
        <w:rPr>
          <w:rFonts w:ascii="Times New Roman" w:eastAsia="Times New Roman" w:hAnsi="Times New Roman" w:cs="Times New Roman"/>
          <w:sz w:val="24"/>
          <w:szCs w:val="24"/>
          <w:lang w:eastAsia="es-ES"/>
        </w:rPr>
        <w:t>Dilts</w:t>
      </w:r>
      <w:proofErr w:type="spellEnd"/>
      <w:r w:rsidRPr="007F1034">
        <w:rPr>
          <w:rFonts w:ascii="Times New Roman" w:eastAsia="Times New Roman" w:hAnsi="Times New Roman" w:cs="Times New Roman"/>
          <w:sz w:val="24"/>
          <w:szCs w:val="24"/>
          <w:lang w:eastAsia="es-ES"/>
        </w:rPr>
        <w:t>.</w:t>
      </w:r>
      <w:r w:rsidRPr="007F1034">
        <w:rPr>
          <w:rFonts w:ascii="Times New Roman" w:eastAsia="Times New Roman" w:hAnsi="Times New Roman" w:cs="Times New Roman"/>
          <w:sz w:val="24"/>
          <w:szCs w:val="24"/>
          <w:lang w:eastAsia="es-ES"/>
        </w:rPr>
        <w:br/>
        <w:t>1.3 El Tablero Lógico Transaccional: La brújula de la comunicación.</w:t>
      </w:r>
      <w:r w:rsidRPr="007F1034">
        <w:rPr>
          <w:rFonts w:ascii="Times New Roman" w:eastAsia="Times New Roman" w:hAnsi="Times New Roman" w:cs="Times New Roman"/>
          <w:sz w:val="24"/>
          <w:szCs w:val="24"/>
          <w:lang w:eastAsia="es-ES"/>
        </w:rPr>
        <w:br/>
        <w:t>1.4 Integrando razón y emoción: Un puente hacia la comprensión.</w:t>
      </w:r>
    </w:p>
    <w:p w:rsidR="005E6458" w:rsidRPr="007F1034" w:rsidRDefault="00165F79" w:rsidP="005E645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pict>
          <v:rect id="_x0000_i1025" style="width:0;height:1.5pt" o:hralign="center" o:hrstd="t" o:hr="t" fillcolor="#a0a0a0" stroked="f"/>
        </w:pic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2. La brújula interna: Los estados del yo</w:t>
      </w:r>
      <w:r w:rsidRPr="007F1034">
        <w:rPr>
          <w:rFonts w:ascii="Times New Roman" w:eastAsia="Times New Roman" w:hAnsi="Times New Roman" w:cs="Times New Roman"/>
          <w:sz w:val="24"/>
          <w:szCs w:val="24"/>
          <w:lang w:eastAsia="es-ES"/>
        </w:rPr>
        <w:br/>
        <w:t>2.1 Padre, Adulto y Niño: Tres voces que guían nuestras conversaciones.</w:t>
      </w:r>
      <w:r w:rsidRPr="007F1034">
        <w:rPr>
          <w:rFonts w:ascii="Times New Roman" w:eastAsia="Times New Roman" w:hAnsi="Times New Roman" w:cs="Times New Roman"/>
          <w:sz w:val="24"/>
          <w:szCs w:val="24"/>
          <w:lang w:eastAsia="es-ES"/>
        </w:rPr>
        <w:br/>
        <w:t>2.2 Sistemas OK y NOOK: Cómo reconocer patrones positivos y bloqueos.</w:t>
      </w:r>
      <w:r w:rsidRPr="007F1034">
        <w:rPr>
          <w:rFonts w:ascii="Times New Roman" w:eastAsia="Times New Roman" w:hAnsi="Times New Roman" w:cs="Times New Roman"/>
          <w:sz w:val="24"/>
          <w:szCs w:val="24"/>
          <w:lang w:eastAsia="es-ES"/>
        </w:rPr>
        <w:br/>
        <w:t>2.3 Ejemplos cotidianos: El jefe crítico, el niño creativo y más.</w:t>
      </w:r>
      <w:r w:rsidRPr="007F1034">
        <w:rPr>
          <w:rFonts w:ascii="Times New Roman" w:eastAsia="Times New Roman" w:hAnsi="Times New Roman" w:cs="Times New Roman"/>
          <w:sz w:val="24"/>
          <w:szCs w:val="24"/>
          <w:lang w:eastAsia="es-ES"/>
        </w:rPr>
        <w:br/>
        <w:t>2.4 Escuchando al Adulto: El comandante lógico de la comunicación.</w:t>
      </w:r>
    </w:p>
    <w:p w:rsidR="005E6458" w:rsidRPr="007F1034" w:rsidRDefault="00165F79" w:rsidP="005E645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pict>
          <v:rect id="_x0000_i1026" style="width:0;height:1.5pt" o:hralign="center" o:hrstd="t" o:hr="t" fillcolor="#a0a0a0" stroked="f"/>
        </w:pic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3. Los niveles lógicos: Escalando hacia la solución</w:t>
      </w:r>
      <w:r w:rsidRPr="007F1034">
        <w:rPr>
          <w:rFonts w:ascii="Times New Roman" w:eastAsia="Times New Roman" w:hAnsi="Times New Roman" w:cs="Times New Roman"/>
          <w:sz w:val="24"/>
          <w:szCs w:val="24"/>
          <w:lang w:eastAsia="es-ES"/>
        </w:rPr>
        <w:br/>
        <w:t xml:space="preserve">3.1 La pirámide de </w:t>
      </w:r>
      <w:proofErr w:type="spellStart"/>
      <w:r w:rsidRPr="007F1034">
        <w:rPr>
          <w:rFonts w:ascii="Times New Roman" w:eastAsia="Times New Roman" w:hAnsi="Times New Roman" w:cs="Times New Roman"/>
          <w:sz w:val="24"/>
          <w:szCs w:val="24"/>
          <w:lang w:eastAsia="es-ES"/>
        </w:rPr>
        <w:t>Dilts</w:t>
      </w:r>
      <w:proofErr w:type="spellEnd"/>
      <w:r w:rsidRPr="007F1034">
        <w:rPr>
          <w:rFonts w:ascii="Times New Roman" w:eastAsia="Times New Roman" w:hAnsi="Times New Roman" w:cs="Times New Roman"/>
          <w:sz w:val="24"/>
          <w:szCs w:val="24"/>
          <w:lang w:eastAsia="es-ES"/>
        </w:rPr>
        <w:t>: Desde lo que hacemos hasta quiénes somos.</w:t>
      </w:r>
      <w:r w:rsidRPr="007F1034">
        <w:rPr>
          <w:rFonts w:ascii="Times New Roman" w:eastAsia="Times New Roman" w:hAnsi="Times New Roman" w:cs="Times New Roman"/>
          <w:sz w:val="24"/>
          <w:szCs w:val="24"/>
          <w:lang w:eastAsia="es-ES"/>
        </w:rPr>
        <w:br/>
        <w:t>3.2 Resolver problemas desde un nivel lógico superior.</w:t>
      </w:r>
      <w:r w:rsidRPr="007F1034">
        <w:rPr>
          <w:rFonts w:ascii="Times New Roman" w:eastAsia="Times New Roman" w:hAnsi="Times New Roman" w:cs="Times New Roman"/>
          <w:sz w:val="24"/>
          <w:szCs w:val="24"/>
          <w:lang w:eastAsia="es-ES"/>
        </w:rPr>
        <w:br/>
        <w:t>3.3 Identificar el nivel lógico de un conflicto.</w:t>
      </w:r>
      <w:r w:rsidRPr="007F1034">
        <w:rPr>
          <w:rFonts w:ascii="Times New Roman" w:eastAsia="Times New Roman" w:hAnsi="Times New Roman" w:cs="Times New Roman"/>
          <w:sz w:val="24"/>
          <w:szCs w:val="24"/>
          <w:lang w:eastAsia="es-ES"/>
        </w:rPr>
        <w:br/>
        <w:t>3.4 Ejemplo práctico: Habilidades que transforman entornos rígidos.</w:t>
      </w:r>
    </w:p>
    <w:p w:rsidR="005E6458" w:rsidRPr="007F1034" w:rsidRDefault="00165F79" w:rsidP="005E645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pict>
          <v:rect id="_x0000_i1027" style="width:0;height:1.5pt" o:hralign="center" o:hrstd="t" o:hr="t" fillcolor="#a0a0a0" stroked="f"/>
        </w:pic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4. El Tablero Lógico Transaccional: La herramienta central</w:t>
      </w:r>
      <w:r w:rsidRPr="007F1034">
        <w:rPr>
          <w:rFonts w:ascii="Times New Roman" w:eastAsia="Times New Roman" w:hAnsi="Times New Roman" w:cs="Times New Roman"/>
          <w:sz w:val="24"/>
          <w:szCs w:val="24"/>
          <w:lang w:eastAsia="es-ES"/>
        </w:rPr>
        <w:br/>
        <w:t>4.1 Cómo combinar estados del yo y niveles lógicos.</w:t>
      </w:r>
      <w:r w:rsidRPr="007F1034">
        <w:rPr>
          <w:rFonts w:ascii="Times New Roman" w:eastAsia="Times New Roman" w:hAnsi="Times New Roman" w:cs="Times New Roman"/>
          <w:sz w:val="24"/>
          <w:szCs w:val="24"/>
          <w:lang w:eastAsia="es-ES"/>
        </w:rPr>
        <w:br/>
        <w:t>4.2 Analizar conversaciones: De lo superficial a lo profundo.</w:t>
      </w:r>
      <w:r w:rsidRPr="007F1034">
        <w:rPr>
          <w:rFonts w:ascii="Times New Roman" w:eastAsia="Times New Roman" w:hAnsi="Times New Roman" w:cs="Times New Roman"/>
          <w:sz w:val="24"/>
          <w:szCs w:val="24"/>
          <w:lang w:eastAsia="es-ES"/>
        </w:rPr>
        <w:br/>
        <w:t>4.3 Resolver conflictos con una visión integral.</w:t>
      </w:r>
      <w:r w:rsidRPr="007F1034">
        <w:rPr>
          <w:rFonts w:ascii="Times New Roman" w:eastAsia="Times New Roman" w:hAnsi="Times New Roman" w:cs="Times New Roman"/>
          <w:sz w:val="24"/>
          <w:szCs w:val="24"/>
          <w:lang w:eastAsia="es-ES"/>
        </w:rPr>
        <w:br/>
        <w:t>4.4 Ejercicio: Usando el tablero en una conversación reciente.</w:t>
      </w:r>
    </w:p>
    <w:p w:rsidR="005E6458" w:rsidRPr="007F1034" w:rsidRDefault="00165F79" w:rsidP="005E645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pict>
          <v:rect id="_x0000_i1028" style="width:0;height:1.5pt" o:hralign="center" o:hrstd="t" o:hr="t" fillcolor="#a0a0a0" stroked="f"/>
        </w:pic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 xml:space="preserve">5. El </w:t>
      </w:r>
      <w:proofErr w:type="spellStart"/>
      <w:r w:rsidRPr="007F1034">
        <w:rPr>
          <w:rFonts w:ascii="Times New Roman" w:eastAsia="Times New Roman" w:hAnsi="Times New Roman" w:cs="Times New Roman"/>
          <w:b/>
          <w:bCs/>
          <w:sz w:val="24"/>
          <w:szCs w:val="24"/>
          <w:lang w:eastAsia="es-ES"/>
        </w:rPr>
        <w:t>Metamodelo</w:t>
      </w:r>
      <w:proofErr w:type="spellEnd"/>
      <w:r w:rsidRPr="007F1034">
        <w:rPr>
          <w:rFonts w:ascii="Times New Roman" w:eastAsia="Times New Roman" w:hAnsi="Times New Roman" w:cs="Times New Roman"/>
          <w:b/>
          <w:bCs/>
          <w:sz w:val="24"/>
          <w:szCs w:val="24"/>
          <w:lang w:eastAsia="es-ES"/>
        </w:rPr>
        <w:t>: Desafiando desde la lógica</w:t>
      </w:r>
      <w:r w:rsidRPr="007F1034">
        <w:rPr>
          <w:rFonts w:ascii="Times New Roman" w:eastAsia="Times New Roman" w:hAnsi="Times New Roman" w:cs="Times New Roman"/>
          <w:sz w:val="24"/>
          <w:szCs w:val="24"/>
          <w:lang w:eastAsia="es-ES"/>
        </w:rPr>
        <w:br/>
        <w:t>5.1 Detectando eliminaciones, distorsiones y generalizaciones.</w:t>
      </w:r>
      <w:r w:rsidRPr="007F1034">
        <w:rPr>
          <w:rFonts w:ascii="Times New Roman" w:eastAsia="Times New Roman" w:hAnsi="Times New Roman" w:cs="Times New Roman"/>
          <w:sz w:val="24"/>
          <w:szCs w:val="24"/>
          <w:lang w:eastAsia="es-ES"/>
        </w:rPr>
        <w:br/>
        <w:t>5.2 Preguntas clave para abrir nuevas perspectivas.</w:t>
      </w:r>
      <w:r w:rsidRPr="007F1034">
        <w:rPr>
          <w:rFonts w:ascii="Times New Roman" w:eastAsia="Times New Roman" w:hAnsi="Times New Roman" w:cs="Times New Roman"/>
          <w:sz w:val="24"/>
          <w:szCs w:val="24"/>
          <w:lang w:eastAsia="es-ES"/>
        </w:rPr>
        <w:br/>
        <w:t>5.3 Ejemplo práctico: Desafiando un “Nunca me escuchan.”</w:t>
      </w:r>
      <w:r w:rsidRPr="007F1034">
        <w:rPr>
          <w:rFonts w:ascii="Times New Roman" w:eastAsia="Times New Roman" w:hAnsi="Times New Roman" w:cs="Times New Roman"/>
          <w:sz w:val="24"/>
          <w:szCs w:val="24"/>
          <w:lang w:eastAsia="es-ES"/>
        </w:rPr>
        <w:br/>
        <w:t xml:space="preserve">5.4 El </w:t>
      </w:r>
      <w:proofErr w:type="spellStart"/>
      <w:r w:rsidRPr="007F1034">
        <w:rPr>
          <w:rFonts w:ascii="Times New Roman" w:eastAsia="Times New Roman" w:hAnsi="Times New Roman" w:cs="Times New Roman"/>
          <w:sz w:val="24"/>
          <w:szCs w:val="24"/>
          <w:lang w:eastAsia="es-ES"/>
        </w:rPr>
        <w:t>Metamodelo</w:t>
      </w:r>
      <w:proofErr w:type="spellEnd"/>
      <w:r w:rsidRPr="007F1034">
        <w:rPr>
          <w:rFonts w:ascii="Times New Roman" w:eastAsia="Times New Roman" w:hAnsi="Times New Roman" w:cs="Times New Roman"/>
          <w:sz w:val="24"/>
          <w:szCs w:val="24"/>
          <w:lang w:eastAsia="es-ES"/>
        </w:rPr>
        <w:t xml:space="preserve"> como puente hacia las creencias.</w:t>
      </w:r>
    </w:p>
    <w:p w:rsidR="005E6458" w:rsidRPr="007F1034" w:rsidRDefault="00165F79" w:rsidP="005E645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pict>
          <v:rect id="_x0000_i1029" style="width:0;height:1.5pt" o:hralign="center" o:hrstd="t" o:hr="t" fillcolor="#a0a0a0" stroked="f"/>
        </w:pic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6. Creencias limitantes: Detectarlas y desafiarlas</w:t>
      </w:r>
      <w:r w:rsidRPr="007F1034">
        <w:rPr>
          <w:rFonts w:ascii="Times New Roman" w:eastAsia="Times New Roman" w:hAnsi="Times New Roman" w:cs="Times New Roman"/>
          <w:sz w:val="24"/>
          <w:szCs w:val="24"/>
          <w:lang w:eastAsia="es-ES"/>
        </w:rPr>
        <w:br/>
        <w:t>6.1 Significado, causa y efecto, y límites: Tres tipos de creencias.</w:t>
      </w:r>
      <w:r w:rsidRPr="007F1034">
        <w:rPr>
          <w:rFonts w:ascii="Times New Roman" w:eastAsia="Times New Roman" w:hAnsi="Times New Roman" w:cs="Times New Roman"/>
          <w:sz w:val="24"/>
          <w:szCs w:val="24"/>
          <w:lang w:eastAsia="es-ES"/>
        </w:rPr>
        <w:br/>
        <w:t>6.2 Cómo las creencias influyen en nuestras decisiones.</w:t>
      </w:r>
      <w:r w:rsidRPr="007F1034">
        <w:rPr>
          <w:rFonts w:ascii="Times New Roman" w:eastAsia="Times New Roman" w:hAnsi="Times New Roman" w:cs="Times New Roman"/>
          <w:sz w:val="24"/>
          <w:szCs w:val="24"/>
          <w:lang w:eastAsia="es-ES"/>
        </w:rPr>
        <w:br/>
        <w:t>6.3 Técnicas para identificar y desafiar creencias limitantes.</w:t>
      </w:r>
      <w:r w:rsidRPr="007F1034">
        <w:rPr>
          <w:rFonts w:ascii="Times New Roman" w:eastAsia="Times New Roman" w:hAnsi="Times New Roman" w:cs="Times New Roman"/>
          <w:sz w:val="24"/>
          <w:szCs w:val="24"/>
          <w:lang w:eastAsia="es-ES"/>
        </w:rPr>
        <w:br/>
        <w:t>6.4 Ejemplo práctico: Cambiando un “No puedo lograrlo.”</w:t>
      </w:r>
    </w:p>
    <w:p w:rsidR="005E6458" w:rsidRPr="007F1034" w:rsidRDefault="00165F79" w:rsidP="005E645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lastRenderedPageBreak/>
        <w:pict>
          <v:rect id="_x0000_i1030" style="width:0;height:1.5pt" o:hralign="center" o:hrstd="t" o:hr="t" fillcolor="#a0a0a0" stroked="f"/>
        </w:pic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7. El Modelo Milton: Suavizando el cambio</w:t>
      </w:r>
      <w:r w:rsidRPr="007F1034">
        <w:rPr>
          <w:rFonts w:ascii="Times New Roman" w:eastAsia="Times New Roman" w:hAnsi="Times New Roman" w:cs="Times New Roman"/>
          <w:sz w:val="24"/>
          <w:szCs w:val="24"/>
          <w:lang w:eastAsia="es-ES"/>
        </w:rPr>
        <w:br/>
        <w:t>7.1 Lenguaje ambiguo, metáforas y empatía para guiar conversaciones.</w:t>
      </w:r>
      <w:r w:rsidRPr="007F1034">
        <w:rPr>
          <w:rFonts w:ascii="Times New Roman" w:eastAsia="Times New Roman" w:hAnsi="Times New Roman" w:cs="Times New Roman"/>
          <w:sz w:val="24"/>
          <w:szCs w:val="24"/>
          <w:lang w:eastAsia="es-ES"/>
        </w:rPr>
        <w:br/>
        <w:t>7.2 Los 54 patrones del Modelo Milton en acción.</w:t>
      </w:r>
      <w:r w:rsidRPr="007F1034">
        <w:rPr>
          <w:rFonts w:ascii="Times New Roman" w:eastAsia="Times New Roman" w:hAnsi="Times New Roman" w:cs="Times New Roman"/>
          <w:sz w:val="24"/>
          <w:szCs w:val="24"/>
          <w:lang w:eastAsia="es-ES"/>
        </w:rPr>
        <w:br/>
        <w:t>7.3 Suavizando tensiones para desbloquear nuevas posibilidades.</w:t>
      </w:r>
      <w:r w:rsidRPr="007F1034">
        <w:rPr>
          <w:rFonts w:ascii="Times New Roman" w:eastAsia="Times New Roman" w:hAnsi="Times New Roman" w:cs="Times New Roman"/>
          <w:sz w:val="24"/>
          <w:szCs w:val="24"/>
          <w:lang w:eastAsia="es-ES"/>
        </w:rPr>
        <w:br/>
        <w:t>7.4 Ejemplo práctico: Replanteando un “Esto no va a funcionar.”</w:t>
      </w:r>
    </w:p>
    <w:p w:rsidR="005E6458" w:rsidRPr="007F1034" w:rsidRDefault="00165F79" w:rsidP="005E645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pict>
          <v:rect id="_x0000_i1031" style="width:0;height:1.5pt" o:hralign="center" o:hrstd="t" o:hr="t" fillcolor="#a0a0a0" stroked="f"/>
        </w:pic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 xml:space="preserve">8. El doble salto hacia la transformación: </w:t>
      </w:r>
      <w:proofErr w:type="spellStart"/>
      <w:r w:rsidRPr="007F1034">
        <w:rPr>
          <w:rFonts w:ascii="Times New Roman" w:eastAsia="Times New Roman" w:hAnsi="Times New Roman" w:cs="Times New Roman"/>
          <w:b/>
          <w:bCs/>
          <w:sz w:val="24"/>
          <w:szCs w:val="24"/>
          <w:lang w:eastAsia="es-ES"/>
        </w:rPr>
        <w:t>Metamodelo</w:t>
      </w:r>
      <w:proofErr w:type="spellEnd"/>
      <w:r w:rsidRPr="007F1034">
        <w:rPr>
          <w:rFonts w:ascii="Times New Roman" w:eastAsia="Times New Roman" w:hAnsi="Times New Roman" w:cs="Times New Roman"/>
          <w:b/>
          <w:bCs/>
          <w:sz w:val="24"/>
          <w:szCs w:val="24"/>
          <w:lang w:eastAsia="es-ES"/>
        </w:rPr>
        <w:t xml:space="preserve"> + Modelo Milton</w:t>
      </w:r>
      <w:r w:rsidRPr="007F1034">
        <w:rPr>
          <w:rFonts w:ascii="Times New Roman" w:eastAsia="Times New Roman" w:hAnsi="Times New Roman" w:cs="Times New Roman"/>
          <w:sz w:val="24"/>
          <w:szCs w:val="24"/>
          <w:lang w:eastAsia="es-ES"/>
        </w:rPr>
        <w:br/>
        <w:t xml:space="preserve">8.1 La lógica desafiante del </w:t>
      </w:r>
      <w:proofErr w:type="spellStart"/>
      <w:r w:rsidRPr="007F1034">
        <w:rPr>
          <w:rFonts w:ascii="Times New Roman" w:eastAsia="Times New Roman" w:hAnsi="Times New Roman" w:cs="Times New Roman"/>
          <w:sz w:val="24"/>
          <w:szCs w:val="24"/>
          <w:lang w:eastAsia="es-ES"/>
        </w:rPr>
        <w:t>Metamodelo</w:t>
      </w:r>
      <w:proofErr w:type="spellEnd"/>
      <w:r w:rsidRPr="007F1034">
        <w:rPr>
          <w:rFonts w:ascii="Times New Roman" w:eastAsia="Times New Roman" w:hAnsi="Times New Roman" w:cs="Times New Roman"/>
          <w:sz w:val="24"/>
          <w:szCs w:val="24"/>
          <w:lang w:eastAsia="es-ES"/>
        </w:rPr>
        <w:t>.</w:t>
      </w:r>
      <w:r w:rsidRPr="007F1034">
        <w:rPr>
          <w:rFonts w:ascii="Times New Roman" w:eastAsia="Times New Roman" w:hAnsi="Times New Roman" w:cs="Times New Roman"/>
          <w:sz w:val="24"/>
          <w:szCs w:val="24"/>
          <w:lang w:eastAsia="es-ES"/>
        </w:rPr>
        <w:br/>
        <w:t>8.2 La empatía transformadora del Modelo Milton.</w:t>
      </w:r>
      <w:r w:rsidRPr="007F1034">
        <w:rPr>
          <w:rFonts w:ascii="Times New Roman" w:eastAsia="Times New Roman" w:hAnsi="Times New Roman" w:cs="Times New Roman"/>
          <w:sz w:val="24"/>
          <w:szCs w:val="24"/>
          <w:lang w:eastAsia="es-ES"/>
        </w:rPr>
        <w:br/>
        <w:t>8.3 Integrar ambos modelos para resolver conflictos complejos.</w:t>
      </w:r>
      <w:r w:rsidRPr="007F1034">
        <w:rPr>
          <w:rFonts w:ascii="Times New Roman" w:eastAsia="Times New Roman" w:hAnsi="Times New Roman" w:cs="Times New Roman"/>
          <w:sz w:val="24"/>
          <w:szCs w:val="24"/>
          <w:lang w:eastAsia="es-ES"/>
        </w:rPr>
        <w:br/>
        <w:t>8.4 Ejercicio práctico: Aplicar el doble salto en conversaciones reales.</w:t>
      </w:r>
    </w:p>
    <w:p w:rsidR="005E6458" w:rsidRPr="007F1034" w:rsidRDefault="00165F79" w:rsidP="005E645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pict>
          <v:rect id="_x0000_i1032" style="width:0;height:1.5pt" o:hralign="center" o:hrstd="t" o:hr="t" fillcolor="#a0a0a0" stroked="f"/>
        </w:pic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9. El poder del humor y la ironía: Jugar con las creencias</w:t>
      </w:r>
      <w:r w:rsidRPr="007F1034">
        <w:rPr>
          <w:rFonts w:ascii="Times New Roman" w:eastAsia="Times New Roman" w:hAnsi="Times New Roman" w:cs="Times New Roman"/>
          <w:sz w:val="24"/>
          <w:szCs w:val="24"/>
          <w:lang w:eastAsia="es-ES"/>
        </w:rPr>
        <w:br/>
        <w:t>9.1 Rompiendo patrones rígidos con creatividad y ligereza.</w:t>
      </w:r>
      <w:r w:rsidRPr="007F1034">
        <w:rPr>
          <w:rFonts w:ascii="Times New Roman" w:eastAsia="Times New Roman" w:hAnsi="Times New Roman" w:cs="Times New Roman"/>
          <w:sz w:val="24"/>
          <w:szCs w:val="24"/>
          <w:lang w:eastAsia="es-ES"/>
        </w:rPr>
        <w:br/>
        <w:t>9.2 Cómo el humor transforma interacciones tensas.</w:t>
      </w:r>
      <w:r w:rsidRPr="007F1034">
        <w:rPr>
          <w:rFonts w:ascii="Times New Roman" w:eastAsia="Times New Roman" w:hAnsi="Times New Roman" w:cs="Times New Roman"/>
          <w:sz w:val="24"/>
          <w:szCs w:val="24"/>
          <w:lang w:eastAsia="es-ES"/>
        </w:rPr>
        <w:br/>
        <w:t>9.3 Ejemplos prácticos: La presión cada 10 minutos y otras historias.</w:t>
      </w:r>
      <w:r w:rsidRPr="007F1034">
        <w:rPr>
          <w:rFonts w:ascii="Times New Roman" w:eastAsia="Times New Roman" w:hAnsi="Times New Roman" w:cs="Times New Roman"/>
          <w:sz w:val="24"/>
          <w:szCs w:val="24"/>
          <w:lang w:eastAsia="es-ES"/>
        </w:rPr>
        <w:br/>
        <w:t>9.4 Taller: Respuestas humorísticas para situaciones cotidianas.</w:t>
      </w:r>
    </w:p>
    <w:p w:rsidR="005E6458" w:rsidRPr="007F1034" w:rsidRDefault="00165F79" w:rsidP="005E645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pict>
          <v:rect id="_x0000_i1033" style="width:0;height:1.5pt" o:hralign="center" o:hrstd="t" o:hr="t" fillcolor="#a0a0a0" stroked="f"/>
        </w:pic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10. Casos prácticos: Aplicando el tablero y los modelos</w:t>
      </w:r>
      <w:r w:rsidRPr="007F1034">
        <w:rPr>
          <w:rFonts w:ascii="Times New Roman" w:eastAsia="Times New Roman" w:hAnsi="Times New Roman" w:cs="Times New Roman"/>
          <w:sz w:val="24"/>
          <w:szCs w:val="24"/>
          <w:lang w:eastAsia="es-ES"/>
        </w:rPr>
        <w:br/>
        <w:t>10.1 Escenarios reales transformados con el tablero lógico transaccional.</w:t>
      </w:r>
      <w:r w:rsidRPr="007F1034">
        <w:rPr>
          <w:rFonts w:ascii="Times New Roman" w:eastAsia="Times New Roman" w:hAnsi="Times New Roman" w:cs="Times New Roman"/>
          <w:sz w:val="24"/>
          <w:szCs w:val="24"/>
          <w:lang w:eastAsia="es-ES"/>
        </w:rPr>
        <w:br/>
        <w:t xml:space="preserve">10.2 Cómo el </w:t>
      </w:r>
      <w:proofErr w:type="spellStart"/>
      <w:r w:rsidRPr="007F1034">
        <w:rPr>
          <w:rFonts w:ascii="Times New Roman" w:eastAsia="Times New Roman" w:hAnsi="Times New Roman" w:cs="Times New Roman"/>
          <w:sz w:val="24"/>
          <w:szCs w:val="24"/>
          <w:lang w:eastAsia="es-ES"/>
        </w:rPr>
        <w:t>Metamodelo</w:t>
      </w:r>
      <w:proofErr w:type="spellEnd"/>
      <w:r w:rsidRPr="007F1034">
        <w:rPr>
          <w:rFonts w:ascii="Times New Roman" w:eastAsia="Times New Roman" w:hAnsi="Times New Roman" w:cs="Times New Roman"/>
          <w:sz w:val="24"/>
          <w:szCs w:val="24"/>
          <w:lang w:eastAsia="es-ES"/>
        </w:rPr>
        <w:t xml:space="preserve"> y el Modelo Milton desbloquean conversaciones.</w:t>
      </w:r>
      <w:r w:rsidRPr="007F1034">
        <w:rPr>
          <w:rFonts w:ascii="Times New Roman" w:eastAsia="Times New Roman" w:hAnsi="Times New Roman" w:cs="Times New Roman"/>
          <w:sz w:val="24"/>
          <w:szCs w:val="24"/>
          <w:lang w:eastAsia="es-ES"/>
        </w:rPr>
        <w:br/>
        <w:t>10.3 Resolviendo tus propios conflictos: Guía paso a paso.</w:t>
      </w:r>
      <w:r w:rsidRPr="007F1034">
        <w:rPr>
          <w:rFonts w:ascii="Times New Roman" w:eastAsia="Times New Roman" w:hAnsi="Times New Roman" w:cs="Times New Roman"/>
          <w:sz w:val="24"/>
          <w:szCs w:val="24"/>
          <w:lang w:eastAsia="es-ES"/>
        </w:rPr>
        <w:br/>
        <w:t>10.4 Espacio para escribir y reflexionar sobre tus propias interacciones.</w:t>
      </w:r>
    </w:p>
    <w:p w:rsidR="005E6458" w:rsidRPr="007F1034" w:rsidRDefault="00165F79" w:rsidP="005E645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pict>
          <v:rect id="_x0000_i1034" style="width:0;height:1.5pt" o:hralign="center" o:hrstd="t" o:hr="t" fillcolor="#a0a0a0" stroked="f"/>
        </w:pict>
      </w:r>
    </w:p>
    <w:p w:rsidR="005E6458" w:rsidRPr="007F1034" w:rsidRDefault="005E6458" w:rsidP="005E6458">
      <w:pPr>
        <w:spacing w:before="100" w:beforeAutospacing="1" w:after="100" w:afterAutospacing="1" w:line="240" w:lineRule="auto"/>
        <w:rPr>
          <w:rFonts w:ascii="Times New Roman" w:eastAsia="Times New Roman" w:hAnsi="Times New Roman" w:cs="Times New Roman"/>
          <w:sz w:val="24"/>
          <w:szCs w:val="24"/>
          <w:lang w:eastAsia="es-ES"/>
        </w:rPr>
      </w:pPr>
      <w:r w:rsidRPr="007F1034">
        <w:rPr>
          <w:rFonts w:ascii="Times New Roman" w:eastAsia="Times New Roman" w:hAnsi="Times New Roman" w:cs="Times New Roman"/>
          <w:b/>
          <w:bCs/>
          <w:sz w:val="24"/>
          <w:szCs w:val="24"/>
          <w:lang w:eastAsia="es-ES"/>
        </w:rPr>
        <w:t>11. Más allá del símbolo: La trascendencia en la comunicación</w:t>
      </w:r>
      <w:r w:rsidRPr="007F1034">
        <w:rPr>
          <w:rFonts w:ascii="Times New Roman" w:eastAsia="Times New Roman" w:hAnsi="Times New Roman" w:cs="Times New Roman"/>
          <w:sz w:val="24"/>
          <w:szCs w:val="24"/>
          <w:lang w:eastAsia="es-ES"/>
        </w:rPr>
        <w:br/>
        <w:t>11.1 Comunicación como puente hacia el reconocimiento, aceptación y pertenencia.</w:t>
      </w:r>
      <w:r w:rsidRPr="007F1034">
        <w:rPr>
          <w:rFonts w:ascii="Times New Roman" w:eastAsia="Times New Roman" w:hAnsi="Times New Roman" w:cs="Times New Roman"/>
          <w:sz w:val="24"/>
          <w:szCs w:val="24"/>
          <w:lang w:eastAsia="es-ES"/>
        </w:rPr>
        <w:br/>
        <w:t>11.2 Conectar con lo más profundo de ti y de los demás.</w:t>
      </w:r>
      <w:r w:rsidRPr="007F1034">
        <w:rPr>
          <w:rFonts w:ascii="Times New Roman" w:eastAsia="Times New Roman" w:hAnsi="Times New Roman" w:cs="Times New Roman"/>
          <w:sz w:val="24"/>
          <w:szCs w:val="24"/>
          <w:lang w:eastAsia="es-ES"/>
        </w:rPr>
        <w:br/>
        <w:t>11.3 Conversaciones que trascienden el lenguaje.</w:t>
      </w:r>
      <w:r w:rsidRPr="007F1034">
        <w:rPr>
          <w:rFonts w:ascii="Times New Roman" w:eastAsia="Times New Roman" w:hAnsi="Times New Roman" w:cs="Times New Roman"/>
          <w:sz w:val="24"/>
          <w:szCs w:val="24"/>
          <w:lang w:eastAsia="es-ES"/>
        </w:rPr>
        <w:br/>
        <w:t>11.4 Metáfora final: El puente que construyes en cada interacción.</w:t>
      </w:r>
    </w:p>
    <w:p w:rsidR="005E6458" w:rsidRDefault="005E6458" w:rsidP="0067613F">
      <w:pPr>
        <w:spacing w:before="100" w:beforeAutospacing="1" w:after="100" w:afterAutospacing="1" w:line="240" w:lineRule="auto"/>
        <w:rPr>
          <w:rFonts w:ascii="Times New Roman" w:eastAsia="Times New Roman" w:hAnsi="Times New Roman" w:cs="Times New Roman"/>
          <w:sz w:val="24"/>
          <w:szCs w:val="24"/>
          <w:lang w:eastAsia="es-ES"/>
        </w:rPr>
      </w:pPr>
    </w:p>
    <w:p w:rsidR="005E6458" w:rsidRDefault="005E6458" w:rsidP="0067613F">
      <w:pPr>
        <w:spacing w:before="100" w:beforeAutospacing="1" w:after="100" w:afterAutospacing="1" w:line="240" w:lineRule="auto"/>
        <w:rPr>
          <w:rFonts w:ascii="Times New Roman" w:eastAsia="Times New Roman" w:hAnsi="Times New Roman" w:cs="Times New Roman"/>
          <w:sz w:val="24"/>
          <w:szCs w:val="24"/>
          <w:lang w:eastAsia="es-ES"/>
        </w:rPr>
      </w:pPr>
    </w:p>
    <w:p w:rsidR="005E6458" w:rsidRDefault="005E6458" w:rsidP="0067613F">
      <w:pPr>
        <w:spacing w:before="100" w:beforeAutospacing="1" w:after="100" w:afterAutospacing="1" w:line="240" w:lineRule="auto"/>
        <w:rPr>
          <w:rFonts w:ascii="Times New Roman" w:eastAsia="Times New Roman" w:hAnsi="Times New Roman" w:cs="Times New Roman"/>
          <w:sz w:val="24"/>
          <w:szCs w:val="24"/>
          <w:lang w:eastAsia="es-ES"/>
        </w:rPr>
      </w:pPr>
    </w:p>
    <w:p w:rsidR="005E6458" w:rsidRDefault="005E6458" w:rsidP="0067613F">
      <w:pPr>
        <w:spacing w:before="100" w:beforeAutospacing="1" w:after="100" w:afterAutospacing="1" w:line="240" w:lineRule="auto"/>
        <w:rPr>
          <w:rFonts w:ascii="Times New Roman" w:eastAsia="Times New Roman" w:hAnsi="Times New Roman" w:cs="Times New Roman"/>
          <w:sz w:val="24"/>
          <w:szCs w:val="24"/>
          <w:lang w:eastAsia="es-ES"/>
        </w:rPr>
      </w:pPr>
    </w:p>
    <w:p w:rsidR="005E6458" w:rsidRDefault="005E6458" w:rsidP="0067613F">
      <w:pPr>
        <w:spacing w:before="100" w:beforeAutospacing="1" w:after="100" w:afterAutospacing="1" w:line="240" w:lineRule="auto"/>
        <w:rPr>
          <w:rFonts w:ascii="Times New Roman" w:eastAsia="Times New Roman" w:hAnsi="Times New Roman" w:cs="Times New Roman"/>
          <w:sz w:val="24"/>
          <w:szCs w:val="24"/>
          <w:lang w:eastAsia="es-ES"/>
        </w:rPr>
      </w:pPr>
    </w:p>
    <w:p w:rsidR="005E6458" w:rsidRDefault="005E6458" w:rsidP="0067613F">
      <w:pPr>
        <w:spacing w:before="100" w:beforeAutospacing="1" w:after="100" w:afterAutospacing="1" w:line="240" w:lineRule="auto"/>
        <w:rPr>
          <w:rFonts w:ascii="Times New Roman" w:eastAsia="Times New Roman" w:hAnsi="Times New Roman" w:cs="Times New Roman"/>
          <w:sz w:val="24"/>
          <w:szCs w:val="24"/>
          <w:lang w:eastAsia="es-ES"/>
        </w:rPr>
      </w:pPr>
    </w:p>
    <w:p w:rsidR="005E6458" w:rsidRDefault="005E6458" w:rsidP="0067613F">
      <w:pPr>
        <w:spacing w:before="100" w:beforeAutospacing="1" w:after="100" w:afterAutospacing="1" w:line="240" w:lineRule="auto"/>
        <w:rPr>
          <w:rFonts w:ascii="Times New Roman" w:eastAsia="Times New Roman" w:hAnsi="Times New Roman" w:cs="Times New Roman"/>
          <w:sz w:val="24"/>
          <w:szCs w:val="24"/>
          <w:lang w:eastAsia="es-ES"/>
        </w:rPr>
      </w:pPr>
    </w:p>
    <w:p w:rsid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ANÁLISIS LÓGICO TRANSACCIONAL</w:t>
      </w:r>
    </w:p>
    <w:p w:rsidR="0067613F" w:rsidRDefault="00832F22" w:rsidP="0067613F">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Manual práctico</w:t>
      </w:r>
      <w:r w:rsidR="006B0592">
        <w:rPr>
          <w:rFonts w:ascii="Times New Roman" w:eastAsia="Times New Roman" w:hAnsi="Times New Roman" w:cs="Times New Roman"/>
          <w:sz w:val="24"/>
          <w:szCs w:val="24"/>
          <w:lang w:eastAsia="es-ES"/>
        </w:rPr>
        <w:t xml:space="preserve"> de comunicaciones lógicas</w:t>
      </w:r>
      <w:r w:rsidR="0067613F">
        <w:rPr>
          <w:rFonts w:ascii="Times New Roman" w:eastAsia="Times New Roman" w:hAnsi="Times New Roman" w:cs="Times New Roman"/>
          <w:sz w:val="24"/>
          <w:szCs w:val="24"/>
          <w:lang w:eastAsia="es-ES"/>
        </w:rPr>
        <w:t>.</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b/>
          <w:sz w:val="24"/>
          <w:szCs w:val="24"/>
          <w:lang w:eastAsia="es-ES"/>
        </w:rPr>
      </w:pPr>
      <w:r w:rsidRPr="0067613F">
        <w:rPr>
          <w:rFonts w:ascii="Times New Roman" w:eastAsia="Times New Roman" w:hAnsi="Times New Roman" w:cs="Times New Roman"/>
          <w:b/>
          <w:sz w:val="24"/>
          <w:szCs w:val="24"/>
          <w:lang w:eastAsia="es-ES"/>
        </w:rPr>
        <w:t>Introducción.</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Vivimos en un mundo complejo, y cada uno de nosotros también lo es. No somos fáciles de comprender y, a su vez, nos resulta especialmente difícil entender al otro.</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Con demasiada frecuencia</w:t>
      </w:r>
      <w:r w:rsidRPr="0067613F">
        <w:rPr>
          <w:rFonts w:ascii="Times New Roman" w:eastAsia="Times New Roman" w:hAnsi="Times New Roman" w:cs="Times New Roman"/>
          <w:sz w:val="24"/>
          <w:szCs w:val="24"/>
          <w:lang w:eastAsia="es-ES"/>
        </w:rPr>
        <w:t xml:space="preserve"> asimilamos lo que nos dicen cuando se relaciona con nosotros mismos; de lo contrario, muchas veces lo descartamos u olvidamos. Ocurre también que alguien nos cuenta algo, y nuestra interpretación resulta sorprendente o desconcertante para esa persona.</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 xml:space="preserve">Por ejemplo, una esposa le dice a su marido: </w:t>
      </w:r>
      <w:r w:rsidRPr="0067613F">
        <w:rPr>
          <w:rFonts w:ascii="Times New Roman" w:eastAsia="Times New Roman" w:hAnsi="Times New Roman" w:cs="Times New Roman"/>
          <w:b/>
          <w:bCs/>
          <w:sz w:val="24"/>
          <w:szCs w:val="24"/>
          <w:lang w:eastAsia="es-ES"/>
        </w:rPr>
        <w:t>“Veamos si los niños necesitan algo.”</w:t>
      </w:r>
      <w:r w:rsidRPr="0067613F">
        <w:rPr>
          <w:rFonts w:ascii="Times New Roman" w:eastAsia="Times New Roman" w:hAnsi="Times New Roman" w:cs="Times New Roman"/>
          <w:sz w:val="24"/>
          <w:szCs w:val="24"/>
          <w:lang w:eastAsia="es-ES"/>
        </w:rPr>
        <w:t xml:space="preserve"> Algo muy común entre padres. Sin embargo, él responde: </w:t>
      </w:r>
      <w:r w:rsidRPr="0067613F">
        <w:rPr>
          <w:rFonts w:ascii="Times New Roman" w:eastAsia="Times New Roman" w:hAnsi="Times New Roman" w:cs="Times New Roman"/>
          <w:b/>
          <w:bCs/>
          <w:sz w:val="24"/>
          <w:szCs w:val="24"/>
          <w:lang w:eastAsia="es-ES"/>
        </w:rPr>
        <w:t>“¿Acaso insinúas que soy un mal padre?”</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 xml:space="preserve">Otro caso se dio en un avión en plena turbulencia. El silencio era sepulcral cuando una niña de siete años exclamó: </w:t>
      </w:r>
      <w:r w:rsidR="006C1617">
        <w:rPr>
          <w:rFonts w:ascii="Times New Roman" w:eastAsia="Times New Roman" w:hAnsi="Times New Roman" w:cs="Times New Roman"/>
          <w:b/>
          <w:bCs/>
          <w:sz w:val="24"/>
          <w:szCs w:val="24"/>
          <w:lang w:eastAsia="es-ES"/>
        </w:rPr>
        <w:t>“¡Papá</w:t>
      </w:r>
      <w:proofErr w:type="gramStart"/>
      <w:r w:rsidR="006C1617">
        <w:rPr>
          <w:rFonts w:ascii="Times New Roman" w:eastAsia="Times New Roman" w:hAnsi="Times New Roman" w:cs="Times New Roman"/>
          <w:b/>
          <w:bCs/>
          <w:sz w:val="24"/>
          <w:szCs w:val="24"/>
          <w:lang w:eastAsia="es-ES"/>
        </w:rPr>
        <w:t>..</w:t>
      </w:r>
      <w:proofErr w:type="gramEnd"/>
      <w:r w:rsidR="006C1617">
        <w:rPr>
          <w:rFonts w:ascii="Times New Roman" w:eastAsia="Times New Roman" w:hAnsi="Times New Roman" w:cs="Times New Roman"/>
          <w:b/>
          <w:bCs/>
          <w:sz w:val="24"/>
          <w:szCs w:val="24"/>
          <w:lang w:eastAsia="es-ES"/>
        </w:rPr>
        <w:t xml:space="preserve"> Nos caemos</w:t>
      </w:r>
      <w:proofErr w:type="gramStart"/>
      <w:r w:rsidR="006C1617">
        <w:rPr>
          <w:rFonts w:ascii="Times New Roman" w:eastAsia="Times New Roman" w:hAnsi="Times New Roman" w:cs="Times New Roman"/>
          <w:b/>
          <w:bCs/>
          <w:sz w:val="24"/>
          <w:szCs w:val="24"/>
          <w:lang w:eastAsia="es-ES"/>
        </w:rPr>
        <w:t>!!!</w:t>
      </w:r>
      <w:proofErr w:type="gramEnd"/>
      <w:r w:rsidRPr="0067613F">
        <w:rPr>
          <w:rFonts w:ascii="Times New Roman" w:eastAsia="Times New Roman" w:hAnsi="Times New Roman" w:cs="Times New Roman"/>
          <w:b/>
          <w:bCs/>
          <w:sz w:val="24"/>
          <w:szCs w:val="24"/>
          <w:lang w:eastAsia="es-ES"/>
        </w:rPr>
        <w:t>”</w:t>
      </w:r>
      <w:r w:rsidRPr="0067613F">
        <w:rPr>
          <w:rFonts w:ascii="Times New Roman" w:eastAsia="Times New Roman" w:hAnsi="Times New Roman" w:cs="Times New Roman"/>
          <w:sz w:val="24"/>
          <w:szCs w:val="24"/>
          <w:lang w:eastAsia="es-ES"/>
        </w:rPr>
        <w:br/>
        <w:t xml:space="preserve">A lo que su padre, tranquilamente, le respondió: </w:t>
      </w:r>
      <w:r w:rsidRPr="0067613F">
        <w:rPr>
          <w:rFonts w:ascii="Times New Roman" w:eastAsia="Times New Roman" w:hAnsi="Times New Roman" w:cs="Times New Roman"/>
          <w:b/>
          <w:bCs/>
          <w:sz w:val="24"/>
          <w:szCs w:val="24"/>
          <w:lang w:eastAsia="es-ES"/>
        </w:rPr>
        <w:t>“Hija, ¿por qué te preocupas, si el avión no es nuestro?”</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 xml:space="preserve">Las posibilidades de estímulos y respuestas en la comunicación son prácticamente infinitas. Algunas resultan ingeniosas; otras, </w:t>
      </w:r>
      <w:r>
        <w:rPr>
          <w:rFonts w:ascii="Times New Roman" w:eastAsia="Times New Roman" w:hAnsi="Times New Roman" w:cs="Times New Roman"/>
          <w:sz w:val="24"/>
          <w:szCs w:val="24"/>
          <w:lang w:eastAsia="es-ES"/>
        </w:rPr>
        <w:t>sencillamente de manual</w:t>
      </w:r>
      <w:r w:rsidRPr="0067613F">
        <w:rPr>
          <w:rFonts w:ascii="Times New Roman" w:eastAsia="Times New Roman" w:hAnsi="Times New Roman" w:cs="Times New Roman"/>
          <w:sz w:val="24"/>
          <w:szCs w:val="24"/>
          <w:lang w:eastAsia="es-ES"/>
        </w:rPr>
        <w:t>.</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 xml:space="preserve">El mundo y sus formas de comunicación están cambiando cada vez más rápido. Con el acceso a la tecnología al alcance de todos, las relaciones </w:t>
      </w:r>
      <w:r>
        <w:rPr>
          <w:rFonts w:ascii="Times New Roman" w:eastAsia="Times New Roman" w:hAnsi="Times New Roman" w:cs="Times New Roman"/>
          <w:sz w:val="24"/>
          <w:szCs w:val="24"/>
          <w:lang w:eastAsia="es-ES"/>
        </w:rPr>
        <w:t xml:space="preserve">y los vínculos </w:t>
      </w:r>
      <w:r w:rsidRPr="0067613F">
        <w:rPr>
          <w:rFonts w:ascii="Times New Roman" w:eastAsia="Times New Roman" w:hAnsi="Times New Roman" w:cs="Times New Roman"/>
          <w:sz w:val="24"/>
          <w:szCs w:val="24"/>
          <w:lang w:eastAsia="es-ES"/>
        </w:rPr>
        <w:t>se reformulan constantemente.</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En este contexto, cada persona toma del otro aquello que le resulta útil. Salvo en casos donde existe amistad o relaciones duraderas, basadas en el afecto mutuo, nos vemos obligados a ser cada vez más asertivos al comunicarnos y, en especial, a aprender a escuchar.</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Lo que ocurre es que la comunicación interpersonal, técnica, táctica y asertiva, no se enseña en los colegios durante la infancia, cuando su aprendizaje y transformación en hábito resultan más sencillos.</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Aún estamos a tiempo de aprender.</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Nos surgen preguntas como:</w:t>
      </w:r>
    </w:p>
    <w:p w:rsidR="0067613F" w:rsidRPr="0067613F" w:rsidRDefault="0067613F" w:rsidP="0067613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¿Por qué sentimos que no somos comprendidos del todo?</w:t>
      </w:r>
    </w:p>
    <w:p w:rsidR="0067613F" w:rsidRPr="0067613F" w:rsidRDefault="0067613F" w:rsidP="0067613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¿Por qué no sabemos comunicarnos y entender al otro?</w:t>
      </w:r>
    </w:p>
    <w:p w:rsidR="0067613F" w:rsidRPr="0067613F" w:rsidRDefault="0067613F" w:rsidP="0067613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¿Por qué nos disgustamos y perdemos los estribos en una conversación?</w:t>
      </w:r>
    </w:p>
    <w:p w:rsidR="0067613F" w:rsidRPr="0067613F" w:rsidRDefault="0067613F" w:rsidP="0067613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¿Por qué estamos tan dispuestos a discutir o a imponer nuestra razón sobre los demás?</w:t>
      </w:r>
    </w:p>
    <w:p w:rsidR="0067613F" w:rsidRPr="0067613F" w:rsidRDefault="0067613F" w:rsidP="0067613F">
      <w:pPr>
        <w:spacing w:before="100" w:beforeAutospacing="1" w:after="100" w:afterAutospacing="1" w:line="240" w:lineRule="auto"/>
        <w:rPr>
          <w:rFonts w:ascii="Times New Roman" w:eastAsia="Times New Roman" w:hAnsi="Times New Roman" w:cs="Times New Roman"/>
          <w:sz w:val="24"/>
          <w:szCs w:val="24"/>
          <w:lang w:eastAsia="es-ES"/>
        </w:rPr>
      </w:pPr>
      <w:r w:rsidRPr="0067613F">
        <w:rPr>
          <w:rFonts w:ascii="Times New Roman" w:eastAsia="Times New Roman" w:hAnsi="Times New Roman" w:cs="Times New Roman"/>
          <w:sz w:val="24"/>
          <w:szCs w:val="24"/>
          <w:lang w:eastAsia="es-ES"/>
        </w:rPr>
        <w:t xml:space="preserve">Todas tienen una respuesta en común: </w:t>
      </w:r>
      <w:r w:rsidRPr="0067613F">
        <w:rPr>
          <w:rFonts w:ascii="Times New Roman" w:eastAsia="Times New Roman" w:hAnsi="Times New Roman" w:cs="Times New Roman"/>
          <w:b/>
          <w:bCs/>
          <w:sz w:val="24"/>
          <w:szCs w:val="24"/>
          <w:lang w:eastAsia="es-ES"/>
        </w:rPr>
        <w:t>técnicamente, no sabemos comunicarnos.</w:t>
      </w:r>
    </w:p>
    <w:p w:rsidR="0067613F" w:rsidRDefault="0067613F" w:rsidP="0067613F">
      <w:pPr>
        <w:pStyle w:val="NormalWeb"/>
      </w:pPr>
      <w:r>
        <w:t>Desde la infancia aprendemos a comunicarnos de acuerdo con lo que nos han enseñado nuestras figuras paternas, parientes cercanos y maestros. Sin embargo, en nuestra educación formal no hemos desarrollado habilidades ni técnicas para hacerlo de manera adecuada, ya que esta materia ha estado siempre ausente. Tan ausente como el aprendizaje para manejar correctamente nuestras emociones y, con ello, la lógica que subyace tras ellas.</w:t>
      </w:r>
    </w:p>
    <w:p w:rsidR="0067613F" w:rsidRDefault="0067613F" w:rsidP="0067613F">
      <w:pPr>
        <w:pStyle w:val="NormalWeb"/>
      </w:pPr>
      <w:r>
        <w:t xml:space="preserve">Con frecuencia, en una conversación, nuestras emociones están reprimidas o desbocadas. Sentimos que la comunicación se sale de control y, con ella, nuestros objetivos. Una negociación, la relación con nuestros hijos, familiares y vínculos en general pueden verse afectados tanto por comunicarnos de forma inadecuada como por callar. </w:t>
      </w:r>
      <w:r>
        <w:rPr>
          <w:rStyle w:val="nfasis"/>
        </w:rPr>
        <w:t>(Callar también es una forma de comunicar).</w:t>
      </w:r>
    </w:p>
    <w:p w:rsidR="0067613F" w:rsidRPr="00ED16D9" w:rsidRDefault="00ED16D9" w:rsidP="0067613F">
      <w:pPr>
        <w:pStyle w:val="NormalWeb"/>
        <w:rPr>
          <w:b/>
        </w:rPr>
      </w:pPr>
      <w:r w:rsidRPr="00ED16D9">
        <w:rPr>
          <w:b/>
        </w:rPr>
        <w:t>Este escrito propone una nueva teoría de la comunicación: el diseño de un tablero táctico y estratégico para generar nuevos hábitos de comunicación asertiva, utilizando al máximo los beneficios de la lógica, manteniendo a raya las emociones y logrando de manera ecológica el beneficio de todas las partes involucradas, como parte de la riqueza de la experiencia humana.</w:t>
      </w:r>
    </w:p>
    <w:p w:rsidR="00ED16D9" w:rsidRDefault="00ED16D9" w:rsidP="00ED16D9">
      <w:pPr>
        <w:pStyle w:val="NormalWeb"/>
      </w:pPr>
      <w:r>
        <w:t>Desde mi humilde opinión, precisamos nuevas técnicas que nos permitan una mayor comprensión desde un ser humano a otro.</w:t>
      </w:r>
    </w:p>
    <w:p w:rsidR="00ED16D9" w:rsidRDefault="00ED16D9" w:rsidP="00ED16D9">
      <w:pPr>
        <w:pStyle w:val="NormalWeb"/>
      </w:pPr>
      <w:r>
        <w:t>Para cumplir con este objetivo, me he atrevido a desarrollar la presente teoría para vuestra consideración y análisis.</w:t>
      </w:r>
    </w:p>
    <w:p w:rsidR="00ED16D9" w:rsidRDefault="00ED16D9" w:rsidP="00ED16D9">
      <w:pPr>
        <w:pStyle w:val="NormalWeb"/>
      </w:pPr>
      <w:r>
        <w:t>A esta teoría de la comunicación la he denominado:</w:t>
      </w:r>
    </w:p>
    <w:p w:rsidR="00ED16D9" w:rsidRDefault="00ED16D9" w:rsidP="00ED16D9">
      <w:pPr>
        <w:pStyle w:val="NormalWeb"/>
      </w:pPr>
      <w:r>
        <w:rPr>
          <w:rStyle w:val="Textoennegrita"/>
        </w:rPr>
        <w:t>“ANÁLISIS LÓGICO TRANSACCIONAL”</w:t>
      </w:r>
    </w:p>
    <w:p w:rsidR="00ED16D9" w:rsidRDefault="00ED16D9" w:rsidP="00ED16D9">
      <w:pPr>
        <w:pStyle w:val="NormalWeb"/>
      </w:pPr>
      <w:r>
        <w:t>Precisamos aprender técnicas para comunicarnos, técnicas simples que alcancen un propósito.</w:t>
      </w:r>
    </w:p>
    <w:p w:rsidR="00ED16D9" w:rsidRDefault="00ED16D9" w:rsidP="00ED16D9">
      <w:pPr>
        <w:pStyle w:val="NormalWeb"/>
      </w:pPr>
      <w:r>
        <w:t>Podemos llegar a obtener respuestas simples a problemas comunicacionales complejos, con el fin de proteger y fortalecer nuestros “vínculos”.</w:t>
      </w:r>
    </w:p>
    <w:p w:rsidR="00D94F5B" w:rsidRDefault="00ED16D9" w:rsidP="00ED16D9">
      <w:pPr>
        <w:pStyle w:val="Prrafodelista"/>
        <w:numPr>
          <w:ilvl w:val="1"/>
          <w:numId w:val="2"/>
        </w:numPr>
        <w:rPr>
          <w:rFonts w:ascii="Times New Roman" w:eastAsia="Times New Roman" w:hAnsi="Times New Roman" w:cs="Times New Roman"/>
          <w:b/>
          <w:sz w:val="28"/>
          <w:szCs w:val="28"/>
          <w:lang w:eastAsia="es-ES"/>
        </w:rPr>
      </w:pPr>
      <w:r w:rsidRPr="00ED16D9">
        <w:rPr>
          <w:rFonts w:ascii="Times New Roman" w:eastAsia="Times New Roman" w:hAnsi="Times New Roman" w:cs="Times New Roman"/>
          <w:b/>
          <w:sz w:val="28"/>
          <w:szCs w:val="28"/>
          <w:lang w:eastAsia="es-ES"/>
        </w:rPr>
        <w:t>El Análisis Lógico Transaccional, una nueva teoría de la comunicación.</w:t>
      </w:r>
    </w:p>
    <w:p w:rsidR="00E41131" w:rsidRDefault="00E41131" w:rsidP="00E41131">
      <w:pPr>
        <w:pStyle w:val="Prrafodelista"/>
        <w:ind w:left="420"/>
        <w:rPr>
          <w:rFonts w:ascii="Times New Roman" w:eastAsia="Times New Roman" w:hAnsi="Times New Roman" w:cs="Times New Roman"/>
          <w:b/>
          <w:sz w:val="28"/>
          <w:szCs w:val="28"/>
          <w:lang w:eastAsia="es-ES"/>
        </w:rPr>
      </w:pPr>
    </w:p>
    <w:p w:rsidR="005E6458" w:rsidRDefault="005E6458" w:rsidP="005E6458">
      <w:pPr>
        <w:pStyle w:val="NormalWeb"/>
      </w:pPr>
      <w:r>
        <w:t xml:space="preserve">Esta teoría es el resultado de la fusión entre el impecable trabajo y la invaluable contribución de dos figuras fundamentales: el Dr. Eric </w:t>
      </w:r>
      <w:proofErr w:type="spellStart"/>
      <w:r>
        <w:t>Berne</w:t>
      </w:r>
      <w:proofErr w:type="spellEnd"/>
      <w:r>
        <w:t xml:space="preserve"> y el Dr. Robert </w:t>
      </w:r>
      <w:proofErr w:type="spellStart"/>
      <w:r>
        <w:t>Dilts</w:t>
      </w:r>
      <w:proofErr w:type="spellEnd"/>
      <w:r>
        <w:t xml:space="preserve">. </w:t>
      </w:r>
      <w:r>
        <w:rPr>
          <w:rStyle w:val="Textoennegrita"/>
        </w:rPr>
        <w:t>Sin ellos, su desarrollo sería impensable, y a ambos les debo mi más profundo reconocimiento y admiración.</w:t>
      </w:r>
    </w:p>
    <w:p w:rsidR="00B473E3" w:rsidRDefault="00B473E3" w:rsidP="00B473E3">
      <w:pPr>
        <w:pStyle w:val="NormalWeb"/>
      </w:pPr>
      <w:r>
        <w:t xml:space="preserve">El </w:t>
      </w:r>
      <w:r>
        <w:rPr>
          <w:rStyle w:val="Textoennegrita"/>
        </w:rPr>
        <w:t>Análisis Lógico Transaccional</w:t>
      </w:r>
      <w:r>
        <w:t xml:space="preserve"> nace de la fusión de dos grandes corrientes de pensamiento, integrando sus contribuciones en un enfoque claro y estructurado. </w:t>
      </w:r>
      <w:r>
        <w:rPr>
          <w:rStyle w:val="Textoennegrita"/>
        </w:rPr>
        <w:t>El resultado de este trabajo es el “TABLERO LÓGICO TRANSACCIONAL”</w:t>
      </w:r>
      <w:r>
        <w:t xml:space="preserve">, una herramienta diseñada para facilitar la comprensión y aplicación de estos principios y su aplicación directa para obtener una comunicación asertiva. </w:t>
      </w:r>
    </w:p>
    <w:p w:rsidR="00B473E3" w:rsidRDefault="00B473E3" w:rsidP="00B473E3">
      <w:pPr>
        <w:pStyle w:val="NormalWeb"/>
      </w:pPr>
      <w:r>
        <w:t>A lo largo de este recorrido, iremos desglosando y descubriendo cada elemento paso a paso, asegurándonos de que su significado y utilidad queden completamente claros al momento de diseñar nuestra comunicación:</w:t>
      </w:r>
    </w:p>
    <w:p w:rsidR="00B473E3" w:rsidRPr="00B473E3" w:rsidRDefault="00B473E3" w:rsidP="00B473E3">
      <w:pPr>
        <w:pStyle w:val="NormalWeb"/>
        <w:rPr>
          <w:b/>
        </w:rPr>
      </w:pPr>
      <w:r w:rsidRPr="00B473E3">
        <w:rPr>
          <w:b/>
        </w:rPr>
        <w:t>TABLERO LÓGICO TRANSACCIONAL:</w:t>
      </w:r>
    </w:p>
    <w:p w:rsidR="00B473E3" w:rsidRDefault="00B473E3" w:rsidP="00B473E3">
      <w:pPr>
        <w:pStyle w:val="NormalWeb"/>
      </w:pPr>
      <w:r>
        <w:rPr>
          <w:noProof/>
        </w:rPr>
        <w:drawing>
          <wp:inline distT="0" distB="0" distL="0" distR="0" wp14:anchorId="564EA79F" wp14:editId="573F3CF8">
            <wp:extent cx="5400040" cy="36614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5"/>
                    <a:stretch>
                      <a:fillRect/>
                    </a:stretch>
                  </pic:blipFill>
                  <pic:spPr>
                    <a:xfrm>
                      <a:off x="0" y="0"/>
                      <a:ext cx="5400040" cy="3661410"/>
                    </a:xfrm>
                    <a:prstGeom prst="rect">
                      <a:avLst/>
                    </a:prstGeom>
                  </pic:spPr>
                </pic:pic>
              </a:graphicData>
            </a:graphic>
          </wp:inline>
        </w:drawing>
      </w:r>
    </w:p>
    <w:p w:rsidR="00AA3E30" w:rsidRDefault="00AA3E30" w:rsidP="005E6458">
      <w:pPr>
        <w:pStyle w:val="NormalWeb"/>
      </w:pPr>
    </w:p>
    <w:p w:rsidR="005E6458" w:rsidRPr="005E6458" w:rsidRDefault="00B473E3" w:rsidP="00E41131">
      <w:pPr>
        <w:spacing w:after="0"/>
        <w:rPr>
          <w:rFonts w:ascii="Times New Roman" w:hAnsi="Times New Roman" w:cs="Times New Roman"/>
          <w:b/>
          <w:sz w:val="24"/>
          <w:szCs w:val="24"/>
        </w:rPr>
      </w:pPr>
      <w:r>
        <w:rPr>
          <w:rFonts w:ascii="Times New Roman" w:hAnsi="Times New Roman" w:cs="Times New Roman"/>
          <w:b/>
          <w:sz w:val="24"/>
          <w:szCs w:val="24"/>
        </w:rPr>
        <w:t xml:space="preserve">CONSTRUYENDO EL TABLERO LÓGICO TRANSACCIONAL: </w:t>
      </w:r>
      <w:r w:rsidR="005E6458" w:rsidRPr="005E6458">
        <w:rPr>
          <w:rFonts w:ascii="Times New Roman" w:hAnsi="Times New Roman" w:cs="Times New Roman"/>
          <w:b/>
          <w:sz w:val="24"/>
          <w:szCs w:val="24"/>
        </w:rPr>
        <w:t xml:space="preserve">El Genio de Eric </w:t>
      </w:r>
      <w:proofErr w:type="spellStart"/>
      <w:r w:rsidR="005E6458" w:rsidRPr="005E6458">
        <w:rPr>
          <w:rFonts w:ascii="Times New Roman" w:hAnsi="Times New Roman" w:cs="Times New Roman"/>
          <w:b/>
          <w:sz w:val="24"/>
          <w:szCs w:val="24"/>
        </w:rPr>
        <w:t>Berne</w:t>
      </w:r>
      <w:proofErr w:type="spellEnd"/>
      <w:r w:rsidR="005E6458" w:rsidRPr="005E6458">
        <w:rPr>
          <w:rFonts w:ascii="Times New Roman" w:hAnsi="Times New Roman" w:cs="Times New Roman"/>
          <w:b/>
          <w:sz w:val="24"/>
          <w:szCs w:val="24"/>
        </w:rPr>
        <w:t>:</w:t>
      </w:r>
      <w:r w:rsidR="00D171C7">
        <w:rPr>
          <w:rFonts w:ascii="Times New Roman" w:hAnsi="Times New Roman" w:cs="Times New Roman"/>
          <w:b/>
          <w:sz w:val="24"/>
          <w:szCs w:val="24"/>
        </w:rPr>
        <w:t xml:space="preserve"> “El Análisis transaccional”</w:t>
      </w:r>
    </w:p>
    <w:p w:rsidR="005E6458" w:rsidRDefault="005E6458" w:rsidP="00E41131">
      <w:pPr>
        <w:spacing w:after="0"/>
        <w:rPr>
          <w:rFonts w:ascii="Times New Roman" w:hAnsi="Times New Roman" w:cs="Times New Roman"/>
          <w:sz w:val="24"/>
          <w:szCs w:val="24"/>
        </w:rPr>
      </w:pPr>
    </w:p>
    <w:p w:rsidR="00E41131" w:rsidRPr="00E41131" w:rsidRDefault="00E41131" w:rsidP="00E41131">
      <w:pPr>
        <w:spacing w:after="0"/>
        <w:rPr>
          <w:rFonts w:ascii="Times New Roman" w:hAnsi="Times New Roman" w:cs="Times New Roman"/>
          <w:sz w:val="24"/>
          <w:szCs w:val="24"/>
        </w:rPr>
      </w:pPr>
      <w:r w:rsidRPr="00E41131">
        <w:rPr>
          <w:rFonts w:ascii="Times New Roman" w:hAnsi="Times New Roman" w:cs="Times New Roman"/>
          <w:sz w:val="24"/>
          <w:szCs w:val="24"/>
        </w:rPr>
        <w:t xml:space="preserve">En una de sus sesiones, el Dr. Eric </w:t>
      </w:r>
      <w:proofErr w:type="spellStart"/>
      <w:r w:rsidRPr="00E41131">
        <w:rPr>
          <w:rFonts w:ascii="Times New Roman" w:hAnsi="Times New Roman" w:cs="Times New Roman"/>
          <w:sz w:val="24"/>
          <w:szCs w:val="24"/>
        </w:rPr>
        <w:t>Berne</w:t>
      </w:r>
      <w:proofErr w:type="spellEnd"/>
      <w:r w:rsidR="00B473E3">
        <w:rPr>
          <w:rFonts w:ascii="Times New Roman" w:hAnsi="Times New Roman" w:cs="Times New Roman"/>
          <w:sz w:val="24"/>
          <w:szCs w:val="24"/>
        </w:rPr>
        <w:t>,  prestigioso psicoterapeut</w:t>
      </w:r>
      <w:r w:rsidR="005E6458">
        <w:rPr>
          <w:rFonts w:ascii="Times New Roman" w:hAnsi="Times New Roman" w:cs="Times New Roman"/>
          <w:sz w:val="24"/>
          <w:szCs w:val="24"/>
        </w:rPr>
        <w:t xml:space="preserve">a, </w:t>
      </w:r>
      <w:r w:rsidRPr="00E41131">
        <w:rPr>
          <w:rFonts w:ascii="Times New Roman" w:hAnsi="Times New Roman" w:cs="Times New Roman"/>
          <w:sz w:val="24"/>
          <w:szCs w:val="24"/>
        </w:rPr>
        <w:t xml:space="preserve"> atendía a un abogado de 35 años, un hombre exitoso y respetado en su profesión. Sin embargo, en el diván, su discurso tomaba un giro inesperado.</w:t>
      </w:r>
    </w:p>
    <w:p w:rsidR="00E41131" w:rsidRPr="00E41131" w:rsidRDefault="00E41131" w:rsidP="00E41131">
      <w:pPr>
        <w:spacing w:after="0"/>
        <w:rPr>
          <w:rFonts w:ascii="Times New Roman" w:hAnsi="Times New Roman" w:cs="Times New Roman"/>
          <w:sz w:val="24"/>
          <w:szCs w:val="24"/>
        </w:rPr>
      </w:pPr>
      <w:r w:rsidRPr="00E41131">
        <w:rPr>
          <w:rFonts w:ascii="Times New Roman" w:hAnsi="Times New Roman" w:cs="Times New Roman"/>
          <w:i/>
          <w:iCs/>
          <w:sz w:val="24"/>
          <w:szCs w:val="24"/>
        </w:rPr>
        <w:t>"En realidad, yo no soy un abogado, ni siquiera un adulto… soy un chiquillo."</w:t>
      </w:r>
    </w:p>
    <w:p w:rsidR="00E41131" w:rsidRPr="00E41131" w:rsidRDefault="00E41131" w:rsidP="00E41131">
      <w:pPr>
        <w:spacing w:after="0"/>
        <w:rPr>
          <w:rFonts w:ascii="Times New Roman" w:hAnsi="Times New Roman" w:cs="Times New Roman"/>
          <w:sz w:val="24"/>
          <w:szCs w:val="24"/>
        </w:rPr>
      </w:pPr>
      <w:proofErr w:type="spellStart"/>
      <w:r w:rsidRPr="00E41131">
        <w:rPr>
          <w:rFonts w:ascii="Times New Roman" w:hAnsi="Times New Roman" w:cs="Times New Roman"/>
          <w:sz w:val="24"/>
          <w:szCs w:val="24"/>
        </w:rPr>
        <w:t>Berne</w:t>
      </w:r>
      <w:proofErr w:type="spellEnd"/>
      <w:r w:rsidRPr="00E41131">
        <w:rPr>
          <w:rFonts w:ascii="Times New Roman" w:hAnsi="Times New Roman" w:cs="Times New Roman"/>
          <w:sz w:val="24"/>
          <w:szCs w:val="24"/>
        </w:rPr>
        <w:t xml:space="preserve"> observó con atención. </w:t>
      </w:r>
      <w:r w:rsidRPr="00D171C7">
        <w:rPr>
          <w:rFonts w:ascii="Times New Roman" w:hAnsi="Times New Roman" w:cs="Times New Roman"/>
          <w:bCs/>
          <w:sz w:val="24"/>
          <w:szCs w:val="24"/>
        </w:rPr>
        <w:t>Aquel hombre, brillante en los tribunales, dentro de la terapia se sentía un niño.</w:t>
      </w:r>
      <w:r w:rsidRPr="00E41131">
        <w:rPr>
          <w:rFonts w:ascii="Times New Roman" w:hAnsi="Times New Roman" w:cs="Times New Roman"/>
          <w:sz w:val="24"/>
          <w:szCs w:val="24"/>
        </w:rPr>
        <w:t xml:space="preserve"> Pero esto no era todo.</w:t>
      </w:r>
    </w:p>
    <w:p w:rsidR="00E41131" w:rsidRPr="00E41131" w:rsidRDefault="00E41131" w:rsidP="00E41131">
      <w:pPr>
        <w:spacing w:after="0"/>
        <w:rPr>
          <w:rFonts w:ascii="Times New Roman" w:hAnsi="Times New Roman" w:cs="Times New Roman"/>
          <w:sz w:val="24"/>
          <w:szCs w:val="24"/>
        </w:rPr>
      </w:pPr>
      <w:r w:rsidRPr="00E41131">
        <w:rPr>
          <w:rFonts w:ascii="Times New Roman" w:hAnsi="Times New Roman" w:cs="Times New Roman"/>
          <w:sz w:val="24"/>
          <w:szCs w:val="24"/>
        </w:rPr>
        <w:t>Días después, en otra sesión, el mismo paciente cambió su tono y comenzó a hablar con una voz firme y autoritaria. Ahora no era un niño inseguro, sino un juez implacable. Sus palabras parecían las de su propio padre.</w:t>
      </w:r>
    </w:p>
    <w:p w:rsidR="00E41131" w:rsidRPr="00D171C7" w:rsidRDefault="00E41131" w:rsidP="00E41131">
      <w:pPr>
        <w:spacing w:after="0"/>
        <w:rPr>
          <w:rFonts w:ascii="Times New Roman" w:hAnsi="Times New Roman" w:cs="Times New Roman"/>
          <w:sz w:val="24"/>
          <w:szCs w:val="24"/>
        </w:rPr>
      </w:pPr>
      <w:r w:rsidRPr="00D171C7">
        <w:rPr>
          <w:rFonts w:ascii="Times New Roman" w:hAnsi="Times New Roman" w:cs="Times New Roman"/>
          <w:bCs/>
          <w:sz w:val="24"/>
          <w:szCs w:val="24"/>
        </w:rPr>
        <w:t xml:space="preserve">Fue entonces cuando </w:t>
      </w:r>
      <w:proofErr w:type="spellStart"/>
      <w:r w:rsidRPr="00D171C7">
        <w:rPr>
          <w:rFonts w:ascii="Times New Roman" w:hAnsi="Times New Roman" w:cs="Times New Roman"/>
          <w:bCs/>
          <w:sz w:val="24"/>
          <w:szCs w:val="24"/>
        </w:rPr>
        <w:t>Berne</w:t>
      </w:r>
      <w:proofErr w:type="spellEnd"/>
      <w:r w:rsidRPr="00D171C7">
        <w:rPr>
          <w:rFonts w:ascii="Times New Roman" w:hAnsi="Times New Roman" w:cs="Times New Roman"/>
          <w:bCs/>
          <w:sz w:val="24"/>
          <w:szCs w:val="24"/>
        </w:rPr>
        <w:t xml:space="preserve"> comprendió algo revolucionario:</w:t>
      </w:r>
    </w:p>
    <w:p w:rsidR="00E41131" w:rsidRPr="00E41131" w:rsidRDefault="00E41131" w:rsidP="00E41131">
      <w:pPr>
        <w:spacing w:after="0"/>
        <w:rPr>
          <w:rFonts w:ascii="Times New Roman" w:hAnsi="Times New Roman" w:cs="Times New Roman"/>
          <w:sz w:val="24"/>
          <w:szCs w:val="24"/>
        </w:rPr>
      </w:pPr>
      <w:r w:rsidRPr="00D171C7">
        <w:rPr>
          <w:rFonts w:ascii="Times New Roman" w:hAnsi="Times New Roman" w:cs="Times New Roman"/>
          <w:bCs/>
          <w:sz w:val="24"/>
          <w:szCs w:val="24"/>
        </w:rPr>
        <w:t>No somos una única identidad fija.</w:t>
      </w:r>
      <w:r w:rsidRPr="00D171C7">
        <w:rPr>
          <w:rFonts w:ascii="Times New Roman" w:hAnsi="Times New Roman" w:cs="Times New Roman"/>
          <w:sz w:val="24"/>
          <w:szCs w:val="24"/>
        </w:rPr>
        <w:t xml:space="preserve"> Dentro de cada persona conviven</w:t>
      </w:r>
      <w:r w:rsidRPr="00E41131">
        <w:rPr>
          <w:rFonts w:ascii="Times New Roman" w:hAnsi="Times New Roman" w:cs="Times New Roman"/>
          <w:sz w:val="24"/>
          <w:szCs w:val="24"/>
        </w:rPr>
        <w:t xml:space="preserve"> </w:t>
      </w:r>
      <w:r w:rsidRPr="00E41131">
        <w:rPr>
          <w:rFonts w:ascii="Times New Roman" w:hAnsi="Times New Roman" w:cs="Times New Roman"/>
          <w:b/>
          <w:bCs/>
          <w:sz w:val="24"/>
          <w:szCs w:val="24"/>
        </w:rPr>
        <w:t>tres estados del Yo</w:t>
      </w:r>
      <w:r w:rsidRPr="00E41131">
        <w:rPr>
          <w:rFonts w:ascii="Times New Roman" w:hAnsi="Times New Roman" w:cs="Times New Roman"/>
          <w:sz w:val="24"/>
          <w:szCs w:val="24"/>
        </w:rPr>
        <w:t xml:space="preserve"> que emergen según la situación:</w:t>
      </w:r>
      <w:r w:rsidRPr="00E41131">
        <w:rPr>
          <w:rFonts w:ascii="Times New Roman" w:hAnsi="Times New Roman" w:cs="Times New Roman"/>
          <w:sz w:val="24"/>
          <w:szCs w:val="24"/>
        </w:rPr>
        <w:br/>
      </w:r>
      <w:r w:rsidRPr="00E41131">
        <w:rPr>
          <w:rFonts w:ascii="Times New Roman" w:hAnsi="Times New Roman" w:cs="Times New Roman"/>
          <w:b/>
          <w:bCs/>
          <w:sz w:val="24"/>
          <w:szCs w:val="24"/>
        </w:rPr>
        <w:t>El Niño</w:t>
      </w:r>
      <w:r w:rsidRPr="00E41131">
        <w:rPr>
          <w:rFonts w:ascii="Times New Roman" w:hAnsi="Times New Roman" w:cs="Times New Roman"/>
          <w:sz w:val="24"/>
          <w:szCs w:val="24"/>
        </w:rPr>
        <w:t>, con su emoción pura y espontaneidad.</w:t>
      </w:r>
      <w:r w:rsidRPr="00E41131">
        <w:rPr>
          <w:rFonts w:ascii="Times New Roman" w:hAnsi="Times New Roman" w:cs="Times New Roman"/>
          <w:sz w:val="24"/>
          <w:szCs w:val="24"/>
        </w:rPr>
        <w:br/>
      </w:r>
      <w:r w:rsidRPr="00E41131">
        <w:rPr>
          <w:rFonts w:ascii="Times New Roman" w:hAnsi="Times New Roman" w:cs="Times New Roman"/>
          <w:b/>
          <w:bCs/>
          <w:sz w:val="24"/>
          <w:szCs w:val="24"/>
        </w:rPr>
        <w:t>El Padre</w:t>
      </w:r>
      <w:r w:rsidRPr="00E41131">
        <w:rPr>
          <w:rFonts w:ascii="Times New Roman" w:hAnsi="Times New Roman" w:cs="Times New Roman"/>
          <w:sz w:val="24"/>
          <w:szCs w:val="24"/>
        </w:rPr>
        <w:t>, que repite normas y juicios aprendidos.</w:t>
      </w:r>
    </w:p>
    <w:p w:rsidR="00E41131" w:rsidRPr="00E41131" w:rsidRDefault="00E41131" w:rsidP="00E41131">
      <w:pPr>
        <w:spacing w:after="0"/>
        <w:rPr>
          <w:rFonts w:ascii="Times New Roman" w:hAnsi="Times New Roman" w:cs="Times New Roman"/>
          <w:sz w:val="24"/>
          <w:szCs w:val="24"/>
        </w:rPr>
      </w:pPr>
      <w:r w:rsidRPr="00E41131">
        <w:rPr>
          <w:rFonts w:ascii="Times New Roman" w:hAnsi="Times New Roman" w:cs="Times New Roman"/>
          <w:b/>
          <w:bCs/>
          <w:sz w:val="24"/>
          <w:szCs w:val="24"/>
        </w:rPr>
        <w:t>El Adulto</w:t>
      </w:r>
      <w:r w:rsidRPr="00E41131">
        <w:rPr>
          <w:rFonts w:ascii="Times New Roman" w:hAnsi="Times New Roman" w:cs="Times New Roman"/>
          <w:sz w:val="24"/>
          <w:szCs w:val="24"/>
        </w:rPr>
        <w:t>, que analiza la realidad con lógica y equilibrio.</w:t>
      </w:r>
    </w:p>
    <w:p w:rsidR="00E41131" w:rsidRPr="00D171C7" w:rsidRDefault="00E41131" w:rsidP="00E41131">
      <w:pPr>
        <w:spacing w:after="0"/>
        <w:rPr>
          <w:rFonts w:ascii="Times New Roman" w:hAnsi="Times New Roman" w:cs="Times New Roman"/>
          <w:sz w:val="24"/>
          <w:szCs w:val="24"/>
        </w:rPr>
      </w:pPr>
      <w:r w:rsidRPr="00E41131">
        <w:rPr>
          <w:rFonts w:ascii="Times New Roman" w:hAnsi="Times New Roman" w:cs="Times New Roman"/>
          <w:sz w:val="24"/>
          <w:szCs w:val="24"/>
        </w:rPr>
        <w:t>Aquel paciente no solo le había revelado su conflicto interno</w:t>
      </w:r>
      <w:r w:rsidRPr="00D171C7">
        <w:rPr>
          <w:rFonts w:ascii="Times New Roman" w:hAnsi="Times New Roman" w:cs="Times New Roman"/>
          <w:sz w:val="24"/>
          <w:szCs w:val="24"/>
        </w:rPr>
        <w:t xml:space="preserve">. </w:t>
      </w:r>
      <w:r w:rsidRPr="00D171C7">
        <w:rPr>
          <w:rFonts w:ascii="Times New Roman" w:hAnsi="Times New Roman" w:cs="Times New Roman"/>
          <w:bCs/>
          <w:sz w:val="24"/>
          <w:szCs w:val="24"/>
        </w:rPr>
        <w:t>Le había mostrado la estructura misma de la psique humana.</w:t>
      </w:r>
    </w:p>
    <w:p w:rsidR="00E41131" w:rsidRDefault="00E41131" w:rsidP="00E41131">
      <w:pPr>
        <w:spacing w:after="0"/>
        <w:rPr>
          <w:rFonts w:ascii="Times New Roman" w:hAnsi="Times New Roman" w:cs="Times New Roman"/>
          <w:bCs/>
          <w:sz w:val="24"/>
          <w:szCs w:val="24"/>
        </w:rPr>
      </w:pPr>
      <w:r w:rsidRPr="00D171C7">
        <w:rPr>
          <w:rFonts w:ascii="Times New Roman" w:hAnsi="Times New Roman" w:cs="Times New Roman"/>
          <w:bCs/>
          <w:sz w:val="24"/>
          <w:szCs w:val="24"/>
        </w:rPr>
        <w:t>Y así nació el Análisis Transaccional, una de las teorías más influyentes sobre la comunicación y el comportamiento humano.</w:t>
      </w:r>
    </w:p>
    <w:p w:rsidR="00D171C7" w:rsidRDefault="00D171C7" w:rsidP="00E41131">
      <w:pPr>
        <w:spacing w:after="0"/>
        <w:rPr>
          <w:rFonts w:ascii="Times New Roman" w:hAnsi="Times New Roman" w:cs="Times New Roman"/>
          <w:bCs/>
          <w:sz w:val="24"/>
          <w:szCs w:val="24"/>
        </w:rPr>
      </w:pPr>
    </w:p>
    <w:p w:rsidR="00D171C7" w:rsidRDefault="00D171C7" w:rsidP="00E41131">
      <w:pPr>
        <w:spacing w:after="0"/>
        <w:rPr>
          <w:rFonts w:ascii="Times New Roman" w:hAnsi="Times New Roman" w:cs="Times New Roman"/>
          <w:bCs/>
          <w:sz w:val="24"/>
          <w:szCs w:val="24"/>
        </w:rPr>
      </w:pPr>
      <w:proofErr w:type="spellStart"/>
      <w:proofErr w:type="gramStart"/>
      <w:r>
        <w:rPr>
          <w:rFonts w:ascii="Times New Roman" w:hAnsi="Times New Roman" w:cs="Times New Roman"/>
          <w:bCs/>
          <w:sz w:val="24"/>
          <w:szCs w:val="24"/>
        </w:rPr>
        <w:t>Berne</w:t>
      </w:r>
      <w:proofErr w:type="spellEnd"/>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era un genio muy creativo y diseña en círculos estos estados del yo en un esquema denominado “PAN”:</w:t>
      </w:r>
    </w:p>
    <w:p w:rsidR="00D171C7" w:rsidRDefault="00D171C7" w:rsidP="00E41131">
      <w:pPr>
        <w:spacing w:after="0"/>
        <w:rPr>
          <w:rFonts w:ascii="Times New Roman" w:hAnsi="Times New Roman" w:cs="Times New Roman"/>
          <w:bCs/>
          <w:sz w:val="24"/>
          <w:szCs w:val="24"/>
        </w:rPr>
      </w:pPr>
    </w:p>
    <w:p w:rsidR="00D171C7" w:rsidRDefault="00D171C7" w:rsidP="00E41131">
      <w:pPr>
        <w:spacing w:after="0"/>
        <w:rPr>
          <w:rFonts w:ascii="Times New Roman" w:hAnsi="Times New Roman" w:cs="Times New Roman"/>
          <w:bCs/>
          <w:sz w:val="24"/>
          <w:szCs w:val="24"/>
        </w:rPr>
      </w:pPr>
    </w:p>
    <w:p w:rsidR="00D171C7" w:rsidRDefault="00AA3E30" w:rsidP="00E41131">
      <w:pPr>
        <w:spacing w:after="0"/>
        <w:rPr>
          <w:rFonts w:ascii="Times New Roman" w:hAnsi="Times New Roman" w:cs="Times New Roman"/>
          <w:sz w:val="24"/>
          <w:szCs w:val="24"/>
        </w:rPr>
      </w:pPr>
      <w:r w:rsidRPr="00AA3E30">
        <w:rPr>
          <w:rFonts w:ascii="Times New Roman" w:hAnsi="Times New Roman" w:cs="Times New Roman"/>
          <w:noProof/>
          <w:sz w:val="24"/>
          <w:szCs w:val="24"/>
          <w:lang w:eastAsia="es-ES"/>
        </w:rPr>
        <w:drawing>
          <wp:inline distT="0" distB="0" distL="0" distR="0" wp14:anchorId="06C06F41" wp14:editId="0C40FA73">
            <wp:extent cx="4131382" cy="3002344"/>
            <wp:effectExtent l="0" t="0" r="254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46091" cy="3013033"/>
                    </a:xfrm>
                    <a:prstGeom prst="rect">
                      <a:avLst/>
                    </a:prstGeom>
                  </pic:spPr>
                </pic:pic>
              </a:graphicData>
            </a:graphic>
          </wp:inline>
        </w:drawing>
      </w:r>
    </w:p>
    <w:p w:rsidR="00125F57" w:rsidRDefault="00125F57" w:rsidP="00125F57">
      <w:pPr>
        <w:pStyle w:val="NormalWeb"/>
      </w:pPr>
      <w:r>
        <w:t xml:space="preserve">Es fundamental comprender que, cuando nos comunicamos, lo hacemos desde uno o varios </w:t>
      </w:r>
      <w:r>
        <w:rPr>
          <w:rStyle w:val="Textoennegrita"/>
        </w:rPr>
        <w:t>Estados del Yo</w:t>
      </w:r>
      <w:r>
        <w:t xml:space="preserve">, dirigiéndonos a su vez a uno o varios </w:t>
      </w:r>
      <w:r>
        <w:rPr>
          <w:rStyle w:val="Textoennegrita"/>
        </w:rPr>
        <w:t>Estados del Yo</w:t>
      </w:r>
      <w:r>
        <w:t xml:space="preserve"> de nuestro interlocutor.</w:t>
      </w:r>
    </w:p>
    <w:p w:rsidR="00D27BF0" w:rsidRDefault="00125F57" w:rsidP="00125F57">
      <w:pPr>
        <w:pStyle w:val="NormalWeb"/>
      </w:pPr>
      <w:r>
        <w:t xml:space="preserve">Esto significa que la persona con la que interactuamos </w:t>
      </w:r>
      <w:r>
        <w:rPr>
          <w:rStyle w:val="Textoennegrita"/>
        </w:rPr>
        <w:t>no es un receptor pasivo</w:t>
      </w:r>
      <w:r>
        <w:t xml:space="preserve">, sino alguien que tiene sus propios estados activos en la conversación. </w:t>
      </w:r>
      <w:r>
        <w:rPr>
          <w:rStyle w:val="Textoennegrita"/>
        </w:rPr>
        <w:t>Reconocerlos y comprender su influencia es clave para construir el TABLERO LÓGICO TRANSACCIONAL (TLT),</w:t>
      </w:r>
      <w:r>
        <w:t xml:space="preserve"> herramienta que nos permitirá estructurar la comunicación de manera más </w:t>
      </w:r>
      <w:r w:rsidR="006C1617">
        <w:t xml:space="preserve">lógica, </w:t>
      </w:r>
      <w:r>
        <w:t xml:space="preserve">clara y </w:t>
      </w:r>
      <w:r w:rsidR="006C1617">
        <w:t>eficaz</w:t>
      </w:r>
      <w:r>
        <w:t>.</w:t>
      </w:r>
    </w:p>
    <w:p w:rsidR="00D27BF0" w:rsidRPr="00D27BF0" w:rsidRDefault="00D27BF0" w:rsidP="00D27BF0">
      <w:pPr>
        <w:pStyle w:val="NormalWeb"/>
      </w:pPr>
      <w:r>
        <w:t>Entonces, como en una comunicación al menos existen dos sujetos, i</w:t>
      </w:r>
      <w:r w:rsidRPr="00D27BF0">
        <w:t>ncorporaremos al tablero, ambos sujetos con sus respectivos estados del yo:</w:t>
      </w:r>
    </w:p>
    <w:p w:rsidR="00125F57" w:rsidRDefault="00125F57" w:rsidP="00125F57">
      <w:pPr>
        <w:pStyle w:val="NormalWeb"/>
      </w:pPr>
    </w:p>
    <w:p w:rsidR="00125F57" w:rsidRDefault="00A473A1" w:rsidP="00125F57">
      <w:pPr>
        <w:pStyle w:val="NormalWeb"/>
      </w:pPr>
      <w:r w:rsidRPr="00A473A1">
        <w:rPr>
          <w:noProof/>
        </w:rPr>
        <w:drawing>
          <wp:inline distT="0" distB="0" distL="0" distR="0" wp14:anchorId="35A8A3CE" wp14:editId="353D1B59">
            <wp:extent cx="3089061" cy="2571172"/>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93348" cy="2574740"/>
                    </a:xfrm>
                    <a:prstGeom prst="rect">
                      <a:avLst/>
                    </a:prstGeom>
                  </pic:spPr>
                </pic:pic>
              </a:graphicData>
            </a:graphic>
          </wp:inline>
        </w:drawing>
      </w:r>
    </w:p>
    <w:p w:rsidR="00F0419F" w:rsidRDefault="00F0419F" w:rsidP="00125F57">
      <w:pPr>
        <w:pStyle w:val="NormalWeb"/>
      </w:pPr>
      <w:r>
        <w:t xml:space="preserve">A este diagrama, </w:t>
      </w:r>
      <w:proofErr w:type="spellStart"/>
      <w:r>
        <w:t>Berne</w:t>
      </w:r>
      <w:proofErr w:type="spellEnd"/>
      <w:r>
        <w:t xml:space="preserve"> lo denomina “</w:t>
      </w:r>
      <w:r w:rsidR="005B1E46">
        <w:t xml:space="preserve">Diagrama de primer </w:t>
      </w:r>
      <w:proofErr w:type="spellStart"/>
      <w:r w:rsidR="005B1E46">
        <w:t>órden</w:t>
      </w:r>
      <w:proofErr w:type="spellEnd"/>
      <w:r w:rsidR="005B1E46">
        <w:t>”</w:t>
      </w:r>
    </w:p>
    <w:p w:rsidR="00125F57" w:rsidRDefault="00125F57" w:rsidP="00125F57">
      <w:pPr>
        <w:pStyle w:val="NormalWeb"/>
      </w:pPr>
      <w:r>
        <w:t>Es dable a entender que la persona con la que nos comunicamos intercambia con nosotros</w:t>
      </w:r>
      <w:r>
        <w:rPr>
          <w:rStyle w:val="Textoennegrita"/>
        </w:rPr>
        <w:t xml:space="preserve"> estímulos y respuestas.</w:t>
      </w:r>
      <w:r>
        <w:rPr>
          <w:rStyle w:val="Textoennegrita"/>
        </w:rPr>
        <w:br/>
        <w:t>A este intercambio entre estímulo y respuestas</w:t>
      </w:r>
      <w:r>
        <w:t xml:space="preserve"> entre los </w:t>
      </w:r>
      <w:r>
        <w:rPr>
          <w:rStyle w:val="Textoennegrita"/>
        </w:rPr>
        <w:t>Estados del Yo</w:t>
      </w:r>
      <w:r w:rsidR="00D27BF0">
        <w:t xml:space="preserve"> de al menos dos sujetos</w:t>
      </w:r>
      <w:r>
        <w:t xml:space="preserve"> </w:t>
      </w:r>
      <w:proofErr w:type="spellStart"/>
      <w:r>
        <w:t>Berne</w:t>
      </w:r>
      <w:proofErr w:type="spellEnd"/>
      <w:r>
        <w:t xml:space="preserve"> las denomina “Transacciones”</w:t>
      </w:r>
      <w:r w:rsidR="00D27BF0">
        <w:t>.</w:t>
      </w:r>
    </w:p>
    <w:p w:rsidR="00A473A1" w:rsidRDefault="00A473A1" w:rsidP="00125F57">
      <w:pPr>
        <w:pStyle w:val="NormalWeb"/>
      </w:pPr>
      <w:r>
        <w:t>La comunicación se compone de transacciones, veamos algunos ejemplos:</w:t>
      </w:r>
    </w:p>
    <w:p w:rsidR="00A473A1" w:rsidRDefault="00F0419F" w:rsidP="00125F57">
      <w:pPr>
        <w:pStyle w:val="NormalWeb"/>
      </w:pPr>
      <w:r>
        <w:t>Ejemplo</w:t>
      </w:r>
      <w:r w:rsidR="00A473A1">
        <w:t>:</w:t>
      </w:r>
      <w:r>
        <w:t xml:space="preserve"> Estímulo –</w:t>
      </w:r>
      <w:r w:rsidR="00886C50">
        <w:t xml:space="preserve"> R</w:t>
      </w:r>
      <w:r>
        <w:t>espuesta</w:t>
      </w:r>
      <w:r w:rsidR="00886C50">
        <w:t>:</w:t>
      </w:r>
      <w:r>
        <w:t xml:space="preserve"> Padre - Padre</w:t>
      </w:r>
      <w:r w:rsidR="00A473A1">
        <w:t xml:space="preserve"> </w:t>
      </w:r>
      <w:r w:rsidR="00A473A1">
        <w:br/>
        <w:t>Sujeto A: Hoy en día nadie respeta las reglas</w:t>
      </w:r>
      <w:proofErr w:type="gramStart"/>
      <w:r w:rsidR="00A473A1">
        <w:t>!</w:t>
      </w:r>
      <w:proofErr w:type="gramEnd"/>
      <w:r w:rsidR="00A473A1">
        <w:br/>
        <w:t>Sujeto B: La gente no tiene valores ni educación</w:t>
      </w:r>
      <w:proofErr w:type="gramStart"/>
      <w:r w:rsidR="00A473A1">
        <w:t>!</w:t>
      </w:r>
      <w:proofErr w:type="gramEnd"/>
    </w:p>
    <w:p w:rsidR="00A473A1" w:rsidRDefault="00A473A1" w:rsidP="00125F57">
      <w:pPr>
        <w:pStyle w:val="NormalWeb"/>
      </w:pPr>
      <w:r>
        <w:t>En este ejemplo vemos dos “Estados del yo padre”  hablando.</w:t>
      </w:r>
      <w:r>
        <w:br/>
        <w:t>Esa transacción se grafica con una línea entre ambos estados del yo:</w:t>
      </w:r>
    </w:p>
    <w:p w:rsidR="00F0419F" w:rsidRDefault="00F0419F" w:rsidP="00125F57">
      <w:pPr>
        <w:pStyle w:val="NormalWeb"/>
      </w:pPr>
      <w:r w:rsidRPr="00F0419F">
        <w:rPr>
          <w:noProof/>
        </w:rPr>
        <w:drawing>
          <wp:inline distT="0" distB="0" distL="0" distR="0" wp14:anchorId="570F84E4" wp14:editId="1D65B51B">
            <wp:extent cx="3903967" cy="2620855"/>
            <wp:effectExtent l="0" t="0" r="1905"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913123" cy="2627002"/>
                    </a:xfrm>
                    <a:prstGeom prst="rect">
                      <a:avLst/>
                    </a:prstGeom>
                  </pic:spPr>
                </pic:pic>
              </a:graphicData>
            </a:graphic>
          </wp:inline>
        </w:drawing>
      </w:r>
    </w:p>
    <w:p w:rsidR="00886C50" w:rsidRDefault="00886C50" w:rsidP="00125F57">
      <w:pPr>
        <w:pStyle w:val="NormalWeb"/>
      </w:pPr>
      <w:r w:rsidRPr="00886C50">
        <w:t>Comentario: Aquí ambos sujetos se refuerzan en una actitud de desaprobación hacia los demás.</w:t>
      </w:r>
    </w:p>
    <w:p w:rsidR="00886C50" w:rsidRPr="00886C50" w:rsidRDefault="00886C50" w:rsidP="00125F57">
      <w:pPr>
        <w:pStyle w:val="NormalWeb"/>
        <w:rPr>
          <w:b/>
        </w:rPr>
      </w:pPr>
      <w:r w:rsidRPr="00886C50">
        <w:rPr>
          <w:rStyle w:val="Textoennegrita"/>
          <w:b w:val="0"/>
        </w:rPr>
        <w:t>Los intercambios complementarios entre Padres Críticos tienden a reforzar el juicio y la exigencia mutua.</w:t>
      </w:r>
      <w:r w:rsidRPr="00886C50">
        <w:rPr>
          <w:b/>
        </w:rPr>
        <w:br/>
      </w:r>
      <w:r w:rsidRPr="00886C50">
        <w:rPr>
          <w:rStyle w:val="Textoennegrita"/>
          <w:b w:val="0"/>
        </w:rPr>
        <w:t>Si uno de los dos quisiera cambiar la dinámica, debería moverse al estado Adulto (A) y plantear una perspectiva más objetiva.</w:t>
      </w:r>
    </w:p>
    <w:p w:rsidR="006A17C0" w:rsidRDefault="006A17C0" w:rsidP="00125F57">
      <w:pPr>
        <w:pStyle w:val="NormalWeb"/>
      </w:pPr>
    </w:p>
    <w:p w:rsidR="00A473A1" w:rsidRDefault="00F0419F" w:rsidP="00125F57">
      <w:pPr>
        <w:pStyle w:val="NormalWeb"/>
      </w:pPr>
      <w:r>
        <w:t>Ejemplos de otras transacciones entre “Estados del yo Padre”:</w:t>
      </w:r>
    </w:p>
    <w:p w:rsidR="006A17C0" w:rsidRDefault="006A17C0" w:rsidP="00125F57">
      <w:pPr>
        <w:pStyle w:val="NormalWeb"/>
      </w:pPr>
      <w:r>
        <w:t xml:space="preserve">Cuando dos </w:t>
      </w:r>
      <w:r>
        <w:rPr>
          <w:rStyle w:val="Textoennegrita"/>
        </w:rPr>
        <w:t>Padres Críticos (PC)</w:t>
      </w:r>
      <w:r>
        <w:t xml:space="preserve"> interactúan de manera complementaria, </w:t>
      </w:r>
      <w:r>
        <w:rPr>
          <w:rStyle w:val="Textoennegrita"/>
        </w:rPr>
        <w:t>refuerzan mutuamente sus juicios y normas</w:t>
      </w:r>
      <w:r>
        <w:t>, generando un diálogo basado en la crítica, la exigencia o la moralidad. (Paciencia, veremos luego las subdivisiones del Estado del Yo padre)</w:t>
      </w:r>
    </w:p>
    <w:p w:rsidR="00D27BF0" w:rsidRDefault="00F0419F" w:rsidP="00125F57">
      <w:pPr>
        <w:pStyle w:val="NormalWeb"/>
      </w:pPr>
      <w:r>
        <w:rPr>
          <w:rStyle w:val="Textoennegrita"/>
        </w:rPr>
        <w:t>Sujeto A:</w:t>
      </w:r>
      <w:r>
        <w:t xml:space="preserve"> </w:t>
      </w:r>
      <w:r>
        <w:rPr>
          <w:rStyle w:val="nfasis"/>
        </w:rPr>
        <w:t>"Si las personas hicieran lo que deben, todo funcionaría mejor."</w:t>
      </w:r>
      <w:r>
        <w:br/>
      </w:r>
      <w:r>
        <w:rPr>
          <w:rStyle w:val="Textoennegrita"/>
        </w:rPr>
        <w:t xml:space="preserve">Sujeto </w:t>
      </w:r>
      <w:proofErr w:type="gramStart"/>
      <w:r>
        <w:rPr>
          <w:rStyle w:val="Textoennegrita"/>
        </w:rPr>
        <w:t>B :</w:t>
      </w:r>
      <w:proofErr w:type="gramEnd"/>
      <w:r>
        <w:t xml:space="preserve"> </w:t>
      </w:r>
      <w:r>
        <w:rPr>
          <w:rStyle w:val="nfasis"/>
        </w:rPr>
        <w:t>"Exacto, pero la gente solo quiere hacer lo que le conviene."</w:t>
      </w:r>
    </w:p>
    <w:p w:rsidR="00B473E3" w:rsidRDefault="00F0419F" w:rsidP="00E41131">
      <w:pPr>
        <w:spacing w:after="0"/>
        <w:rPr>
          <w:rFonts w:ascii="Times New Roman" w:hAnsi="Times New Roman" w:cs="Times New Roman"/>
          <w:i/>
          <w:iCs/>
          <w:sz w:val="24"/>
          <w:szCs w:val="24"/>
        </w:rPr>
      </w:pPr>
      <w:r>
        <w:rPr>
          <w:rFonts w:ascii="Times New Roman" w:hAnsi="Times New Roman" w:cs="Times New Roman"/>
          <w:b/>
          <w:bCs/>
          <w:sz w:val="24"/>
          <w:szCs w:val="24"/>
        </w:rPr>
        <w:t>Sujeto A</w:t>
      </w:r>
      <w:r w:rsidRPr="00F0419F">
        <w:rPr>
          <w:rFonts w:ascii="Times New Roman" w:hAnsi="Times New Roman" w:cs="Times New Roman"/>
          <w:b/>
          <w:bCs/>
          <w:sz w:val="24"/>
          <w:szCs w:val="24"/>
        </w:rPr>
        <w:t>:</w:t>
      </w:r>
      <w:r w:rsidRPr="00F0419F">
        <w:rPr>
          <w:rFonts w:ascii="Times New Roman" w:hAnsi="Times New Roman" w:cs="Times New Roman"/>
          <w:sz w:val="24"/>
          <w:szCs w:val="24"/>
        </w:rPr>
        <w:t xml:space="preserve"> </w:t>
      </w:r>
      <w:r w:rsidRPr="00F0419F">
        <w:rPr>
          <w:rFonts w:ascii="Times New Roman" w:hAnsi="Times New Roman" w:cs="Times New Roman"/>
          <w:i/>
          <w:iCs/>
          <w:sz w:val="24"/>
          <w:szCs w:val="24"/>
        </w:rPr>
        <w:t>"Hoy en día nadie respeta las reglas como antes."</w:t>
      </w:r>
      <w:r w:rsidRPr="00F0419F">
        <w:rPr>
          <w:rFonts w:ascii="Times New Roman" w:hAnsi="Times New Roman" w:cs="Times New Roman"/>
          <w:sz w:val="24"/>
          <w:szCs w:val="24"/>
        </w:rPr>
        <w:br/>
      </w:r>
      <w:r>
        <w:rPr>
          <w:rFonts w:ascii="Times New Roman" w:hAnsi="Times New Roman" w:cs="Times New Roman"/>
          <w:b/>
          <w:bCs/>
          <w:sz w:val="24"/>
          <w:szCs w:val="24"/>
        </w:rPr>
        <w:t xml:space="preserve">Sujeto </w:t>
      </w:r>
      <w:proofErr w:type="gramStart"/>
      <w:r>
        <w:rPr>
          <w:rFonts w:ascii="Times New Roman" w:hAnsi="Times New Roman" w:cs="Times New Roman"/>
          <w:b/>
          <w:bCs/>
          <w:sz w:val="24"/>
          <w:szCs w:val="24"/>
        </w:rPr>
        <w:t xml:space="preserve">B </w:t>
      </w:r>
      <w:r w:rsidRPr="00F0419F">
        <w:rPr>
          <w:rFonts w:ascii="Times New Roman" w:hAnsi="Times New Roman" w:cs="Times New Roman"/>
          <w:b/>
          <w:bCs/>
          <w:sz w:val="24"/>
          <w:szCs w:val="24"/>
        </w:rPr>
        <w:t>:</w:t>
      </w:r>
      <w:proofErr w:type="gramEnd"/>
      <w:r w:rsidRPr="00F0419F">
        <w:rPr>
          <w:rFonts w:ascii="Times New Roman" w:hAnsi="Times New Roman" w:cs="Times New Roman"/>
          <w:sz w:val="24"/>
          <w:szCs w:val="24"/>
        </w:rPr>
        <w:t xml:space="preserve"> </w:t>
      </w:r>
      <w:r w:rsidRPr="00F0419F">
        <w:rPr>
          <w:rFonts w:ascii="Times New Roman" w:hAnsi="Times New Roman" w:cs="Times New Roman"/>
          <w:i/>
          <w:iCs/>
          <w:sz w:val="24"/>
          <w:szCs w:val="24"/>
        </w:rPr>
        <w:t>"Totalmente, la gente ya no tiene valores ni educación."</w:t>
      </w:r>
    </w:p>
    <w:p w:rsidR="00F0419F" w:rsidRDefault="00F0419F" w:rsidP="00E41131">
      <w:pPr>
        <w:spacing w:after="0"/>
        <w:rPr>
          <w:rFonts w:ascii="Times New Roman" w:hAnsi="Times New Roman" w:cs="Times New Roman"/>
          <w:i/>
          <w:iCs/>
          <w:sz w:val="24"/>
          <w:szCs w:val="24"/>
        </w:rPr>
      </w:pPr>
    </w:p>
    <w:p w:rsidR="00F0419F" w:rsidRDefault="005B1E46" w:rsidP="00E41131">
      <w:pPr>
        <w:spacing w:after="0"/>
        <w:rPr>
          <w:rFonts w:ascii="Times New Roman" w:hAnsi="Times New Roman" w:cs="Times New Roman"/>
          <w:sz w:val="24"/>
          <w:szCs w:val="24"/>
        </w:rPr>
      </w:pPr>
      <w:r>
        <w:rPr>
          <w:rFonts w:ascii="Times New Roman" w:hAnsi="Times New Roman" w:cs="Times New Roman"/>
          <w:sz w:val="24"/>
          <w:szCs w:val="24"/>
        </w:rPr>
        <w:t xml:space="preserve">Veamos un ejemplo de dos </w:t>
      </w:r>
      <w:r w:rsidR="006A17C0">
        <w:rPr>
          <w:rFonts w:ascii="Times New Roman" w:hAnsi="Times New Roman" w:cs="Times New Roman"/>
          <w:sz w:val="24"/>
          <w:szCs w:val="24"/>
        </w:rPr>
        <w:t xml:space="preserve">Estados del yo </w:t>
      </w:r>
      <w:r>
        <w:rPr>
          <w:rFonts w:ascii="Times New Roman" w:hAnsi="Times New Roman" w:cs="Times New Roman"/>
          <w:sz w:val="24"/>
          <w:szCs w:val="24"/>
        </w:rPr>
        <w:t>adultos hablando</w:t>
      </w:r>
      <w:proofErr w:type="gramStart"/>
      <w:r>
        <w:rPr>
          <w:rFonts w:ascii="Times New Roman" w:hAnsi="Times New Roman" w:cs="Times New Roman"/>
          <w:sz w:val="24"/>
          <w:szCs w:val="24"/>
        </w:rPr>
        <w:t>..</w:t>
      </w:r>
      <w:proofErr w:type="gramEnd"/>
    </w:p>
    <w:p w:rsidR="006A17C0" w:rsidRPr="006A17C0" w:rsidRDefault="006A17C0" w:rsidP="00E41131">
      <w:pPr>
        <w:spacing w:after="0"/>
        <w:rPr>
          <w:rFonts w:ascii="Times New Roman" w:hAnsi="Times New Roman" w:cs="Times New Roman"/>
          <w:sz w:val="24"/>
          <w:szCs w:val="24"/>
        </w:rPr>
      </w:pPr>
      <w:r w:rsidRPr="006A17C0">
        <w:rPr>
          <w:rFonts w:ascii="Times New Roman" w:hAnsi="Times New Roman" w:cs="Times New Roman"/>
        </w:rPr>
        <w:t xml:space="preserve">Cuando dos </w:t>
      </w:r>
      <w:r w:rsidRPr="006A17C0">
        <w:rPr>
          <w:rStyle w:val="Textoennegrita"/>
          <w:rFonts w:ascii="Times New Roman" w:hAnsi="Times New Roman" w:cs="Times New Roman"/>
        </w:rPr>
        <w:t>Adultos (A)</w:t>
      </w:r>
      <w:r w:rsidRPr="006A17C0">
        <w:rPr>
          <w:rFonts w:ascii="Times New Roman" w:hAnsi="Times New Roman" w:cs="Times New Roman"/>
        </w:rPr>
        <w:t xml:space="preserve"> interactúan, la comunicación se basa en hechos, lógica y análisis objetivo, sin carga emocional ni juicios morales.</w:t>
      </w:r>
    </w:p>
    <w:p w:rsidR="006A17C0" w:rsidRDefault="006A17C0" w:rsidP="00E41131">
      <w:pPr>
        <w:spacing w:after="0"/>
        <w:rPr>
          <w:rStyle w:val="Textoennegrita"/>
          <w:rFonts w:ascii="Times New Roman" w:hAnsi="Times New Roman" w:cs="Times New Roman"/>
        </w:rPr>
      </w:pPr>
    </w:p>
    <w:p w:rsidR="00B473E3" w:rsidRPr="005B1E46" w:rsidRDefault="005B1E46" w:rsidP="00E41131">
      <w:pPr>
        <w:spacing w:after="0"/>
        <w:rPr>
          <w:rFonts w:ascii="Times New Roman" w:hAnsi="Times New Roman" w:cs="Times New Roman"/>
          <w:sz w:val="24"/>
          <w:szCs w:val="24"/>
        </w:rPr>
      </w:pPr>
      <w:r w:rsidRPr="005B1E46">
        <w:rPr>
          <w:rStyle w:val="Textoennegrita"/>
          <w:rFonts w:ascii="Times New Roman" w:hAnsi="Times New Roman" w:cs="Times New Roman"/>
        </w:rPr>
        <w:t>Sujeto A (A):</w:t>
      </w:r>
      <w:r w:rsidRPr="005B1E46">
        <w:rPr>
          <w:rFonts w:ascii="Times New Roman" w:hAnsi="Times New Roman" w:cs="Times New Roman"/>
        </w:rPr>
        <w:t xml:space="preserve"> </w:t>
      </w:r>
      <w:r w:rsidRPr="005B1E46">
        <w:rPr>
          <w:rStyle w:val="nfasis"/>
          <w:rFonts w:ascii="Times New Roman" w:hAnsi="Times New Roman" w:cs="Times New Roman"/>
        </w:rPr>
        <w:t>"Si salimos a las 7 a.m., evitaremos el tráfico y llegaremos a tiempo."</w:t>
      </w:r>
      <w:r w:rsidRPr="005B1E46">
        <w:rPr>
          <w:rFonts w:ascii="Times New Roman" w:hAnsi="Times New Roman" w:cs="Times New Roman"/>
        </w:rPr>
        <w:br/>
      </w:r>
      <w:r w:rsidRPr="005B1E46">
        <w:rPr>
          <w:rStyle w:val="Textoennegrita"/>
          <w:rFonts w:ascii="Times New Roman" w:hAnsi="Times New Roman" w:cs="Times New Roman"/>
        </w:rPr>
        <w:t>Sujeto B (A):</w:t>
      </w:r>
      <w:r w:rsidRPr="005B1E46">
        <w:rPr>
          <w:rFonts w:ascii="Times New Roman" w:hAnsi="Times New Roman" w:cs="Times New Roman"/>
        </w:rPr>
        <w:t xml:space="preserve"> </w:t>
      </w:r>
      <w:r w:rsidRPr="005B1E46">
        <w:rPr>
          <w:rStyle w:val="nfasis"/>
          <w:rFonts w:ascii="Times New Roman" w:hAnsi="Times New Roman" w:cs="Times New Roman"/>
        </w:rPr>
        <w:t>"De acuerdo, además así tendremos tiempo para desayunar antes de la reunión."</w:t>
      </w:r>
    </w:p>
    <w:p w:rsidR="00E41131" w:rsidRPr="00E41131" w:rsidRDefault="00E41131" w:rsidP="00E41131">
      <w:pPr>
        <w:pStyle w:val="Prrafodelista"/>
        <w:ind w:left="420"/>
        <w:rPr>
          <w:rFonts w:ascii="Times New Roman" w:hAnsi="Times New Roman" w:cs="Times New Roman"/>
          <w:sz w:val="24"/>
          <w:szCs w:val="24"/>
        </w:rPr>
      </w:pPr>
    </w:p>
    <w:p w:rsidR="00ED16D9" w:rsidRDefault="00300AC7" w:rsidP="00ED16D9">
      <w:pPr>
        <w:rPr>
          <w:b/>
          <w:sz w:val="28"/>
          <w:szCs w:val="28"/>
        </w:rPr>
      </w:pPr>
      <w:r w:rsidRPr="00300AC7">
        <w:rPr>
          <w:b/>
          <w:noProof/>
          <w:sz w:val="28"/>
          <w:szCs w:val="28"/>
          <w:lang w:eastAsia="es-ES"/>
        </w:rPr>
        <w:drawing>
          <wp:inline distT="0" distB="0" distL="0" distR="0" wp14:anchorId="42510B9B" wp14:editId="42A1365E">
            <wp:extent cx="4136120" cy="2473696"/>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55365" cy="2485206"/>
                    </a:xfrm>
                    <a:prstGeom prst="rect">
                      <a:avLst/>
                    </a:prstGeom>
                  </pic:spPr>
                </pic:pic>
              </a:graphicData>
            </a:graphic>
          </wp:inline>
        </w:drawing>
      </w:r>
    </w:p>
    <w:p w:rsidR="00886C50" w:rsidRDefault="00886C50" w:rsidP="00ED16D9">
      <w:pPr>
        <w:rPr>
          <w:b/>
          <w:sz w:val="28"/>
          <w:szCs w:val="28"/>
        </w:rPr>
      </w:pPr>
    </w:p>
    <w:p w:rsidR="00886C50" w:rsidRDefault="00886C50" w:rsidP="00ED16D9">
      <w:pPr>
        <w:rPr>
          <w:rStyle w:val="Textoennegrita"/>
        </w:rPr>
      </w:pPr>
    </w:p>
    <w:p w:rsidR="00886C50" w:rsidRDefault="00886C50" w:rsidP="00ED16D9">
      <w:pPr>
        <w:rPr>
          <w:rStyle w:val="Textoennegrita"/>
        </w:rPr>
      </w:pPr>
    </w:p>
    <w:p w:rsidR="00886C50" w:rsidRPr="00886C50" w:rsidRDefault="00886C50" w:rsidP="00ED16D9">
      <w:pPr>
        <w:rPr>
          <w:rFonts w:ascii="Times New Roman" w:hAnsi="Times New Roman" w:cs="Times New Roman"/>
          <w:sz w:val="24"/>
          <w:szCs w:val="24"/>
        </w:rPr>
      </w:pPr>
      <w:r w:rsidRPr="00886C50">
        <w:rPr>
          <w:rStyle w:val="Textoennegrita"/>
          <w:rFonts w:ascii="Times New Roman" w:hAnsi="Times New Roman" w:cs="Times New Roman"/>
          <w:sz w:val="24"/>
          <w:szCs w:val="24"/>
        </w:rPr>
        <w:t>Comentario:</w:t>
      </w:r>
      <w:r w:rsidRPr="00886C50">
        <w:rPr>
          <w:rFonts w:ascii="Times New Roman" w:hAnsi="Times New Roman" w:cs="Times New Roman"/>
          <w:sz w:val="24"/>
          <w:szCs w:val="24"/>
        </w:rPr>
        <w:t xml:space="preserve"> La conversación se centra en la organización lógica para alcanzar un objetivo común.</w:t>
      </w:r>
    </w:p>
    <w:p w:rsidR="00886C50" w:rsidRPr="00886C50" w:rsidRDefault="00886C50" w:rsidP="00ED16D9">
      <w:pPr>
        <w:rPr>
          <w:rFonts w:ascii="Times New Roman" w:hAnsi="Times New Roman" w:cs="Times New Roman"/>
          <w:b/>
          <w:sz w:val="24"/>
          <w:szCs w:val="24"/>
        </w:rPr>
      </w:pPr>
      <w:r w:rsidRPr="00886C50">
        <w:rPr>
          <w:rStyle w:val="Textoennegrita"/>
          <w:rFonts w:ascii="Times New Roman" w:hAnsi="Times New Roman" w:cs="Times New Roman"/>
          <w:sz w:val="24"/>
          <w:szCs w:val="24"/>
        </w:rPr>
        <w:t>Las transacciones entre Adultos son eficientes y permiten tomar decisiones basadas en hechos, sin interferencias emocionales o prejuicios.</w:t>
      </w:r>
      <w:r w:rsidRPr="00886C50">
        <w:rPr>
          <w:rFonts w:ascii="Times New Roman" w:hAnsi="Times New Roman" w:cs="Times New Roman"/>
          <w:sz w:val="24"/>
          <w:szCs w:val="24"/>
        </w:rPr>
        <w:br/>
      </w:r>
      <w:r w:rsidRPr="00886C50">
        <w:rPr>
          <w:rStyle w:val="Textoennegrita"/>
          <w:rFonts w:ascii="Times New Roman" w:hAnsi="Times New Roman" w:cs="Times New Roman"/>
          <w:sz w:val="24"/>
          <w:szCs w:val="24"/>
        </w:rPr>
        <w:t>Si uno de los sujetos cambia a Padre o Niño, la interacción puede volverse menos racional y más emocional.</w:t>
      </w:r>
    </w:p>
    <w:p w:rsidR="00300AC7" w:rsidRDefault="00300AC7" w:rsidP="00300AC7">
      <w:pPr>
        <w:pStyle w:val="NormalWeb"/>
      </w:pPr>
      <w:r>
        <w:t>Ejemplos de otras transacciones entre “Estados del yo Adulto”:</w:t>
      </w:r>
    </w:p>
    <w:p w:rsidR="00300AC7" w:rsidRDefault="00300AC7" w:rsidP="00300AC7">
      <w:pPr>
        <w:pStyle w:val="NormalWeb"/>
      </w:pPr>
      <w:r>
        <w:rPr>
          <w:rStyle w:val="Textoennegrita"/>
        </w:rPr>
        <w:t>Sujeto A (A):</w:t>
      </w:r>
      <w:r>
        <w:t xml:space="preserve"> </w:t>
      </w:r>
      <w:r>
        <w:rPr>
          <w:rStyle w:val="nfasis"/>
        </w:rPr>
        <w:t>"Si cambiamos el diseño del producto, podríamos reducir costos sin afectar la calidad."</w:t>
      </w:r>
      <w:r>
        <w:br/>
      </w:r>
      <w:r>
        <w:rPr>
          <w:rStyle w:val="Textoennegrita"/>
        </w:rPr>
        <w:t>Sujeto B (A):</w:t>
      </w:r>
      <w:r>
        <w:t xml:space="preserve"> </w:t>
      </w:r>
      <w:r>
        <w:rPr>
          <w:rStyle w:val="nfasis"/>
        </w:rPr>
        <w:t>"Buena idea, podríamos hacer pruebas para evaluar el impacto antes de implementarlo."</w:t>
      </w:r>
    </w:p>
    <w:p w:rsidR="00300AC7" w:rsidRDefault="006A17C0" w:rsidP="006A17C0">
      <w:pPr>
        <w:rPr>
          <w:rStyle w:val="nfasis"/>
          <w:rFonts w:ascii="Times New Roman" w:hAnsi="Times New Roman" w:cs="Times New Roman"/>
          <w:sz w:val="24"/>
          <w:szCs w:val="24"/>
        </w:rPr>
      </w:pPr>
      <w:r w:rsidRPr="006A17C0">
        <w:rPr>
          <w:rStyle w:val="Textoennegrita"/>
          <w:rFonts w:ascii="Times New Roman" w:hAnsi="Times New Roman" w:cs="Times New Roman"/>
          <w:sz w:val="24"/>
          <w:szCs w:val="24"/>
        </w:rPr>
        <w:t>Sujeto A (A):</w:t>
      </w:r>
      <w:r w:rsidRPr="006A17C0">
        <w:rPr>
          <w:rFonts w:ascii="Times New Roman" w:hAnsi="Times New Roman" w:cs="Times New Roman"/>
          <w:sz w:val="24"/>
          <w:szCs w:val="24"/>
        </w:rPr>
        <w:t xml:space="preserve"> </w:t>
      </w:r>
      <w:r w:rsidRPr="006A17C0">
        <w:rPr>
          <w:rStyle w:val="nfasis"/>
          <w:rFonts w:ascii="Times New Roman" w:hAnsi="Times New Roman" w:cs="Times New Roman"/>
          <w:sz w:val="24"/>
          <w:szCs w:val="24"/>
        </w:rPr>
        <w:t>"El informe de ventas muestra un aumento del 15% este trimestre."</w:t>
      </w:r>
      <w:r w:rsidRPr="006A17C0">
        <w:rPr>
          <w:rFonts w:ascii="Times New Roman" w:hAnsi="Times New Roman" w:cs="Times New Roman"/>
          <w:sz w:val="24"/>
          <w:szCs w:val="24"/>
        </w:rPr>
        <w:br/>
      </w:r>
      <w:r w:rsidRPr="006A17C0">
        <w:rPr>
          <w:rStyle w:val="Textoennegrita"/>
          <w:rFonts w:ascii="Times New Roman" w:hAnsi="Times New Roman" w:cs="Times New Roman"/>
          <w:sz w:val="24"/>
          <w:szCs w:val="24"/>
        </w:rPr>
        <w:t>Sujeto B (A):</w:t>
      </w:r>
      <w:r w:rsidRPr="006A17C0">
        <w:rPr>
          <w:rFonts w:ascii="Times New Roman" w:hAnsi="Times New Roman" w:cs="Times New Roman"/>
          <w:sz w:val="24"/>
          <w:szCs w:val="24"/>
        </w:rPr>
        <w:t xml:space="preserve"> </w:t>
      </w:r>
      <w:r w:rsidRPr="006A17C0">
        <w:rPr>
          <w:rStyle w:val="nfasis"/>
          <w:rFonts w:ascii="Times New Roman" w:hAnsi="Times New Roman" w:cs="Times New Roman"/>
          <w:sz w:val="24"/>
          <w:szCs w:val="24"/>
        </w:rPr>
        <w:t>"Sí, y si mantenemos esta tendencia, podríamos cerrar el año con un 20% de crecimiento."</w:t>
      </w:r>
    </w:p>
    <w:p w:rsidR="006A17C0" w:rsidRDefault="006A17C0" w:rsidP="006A17C0">
      <w:pPr>
        <w:rPr>
          <w:rStyle w:val="nfasis"/>
          <w:rFonts w:ascii="Times New Roman" w:hAnsi="Times New Roman" w:cs="Times New Roman"/>
          <w:sz w:val="24"/>
          <w:szCs w:val="24"/>
        </w:rPr>
      </w:pPr>
    </w:p>
    <w:p w:rsidR="006A17C0" w:rsidRDefault="006A17C0" w:rsidP="006A17C0">
      <w:pPr>
        <w:spacing w:after="0"/>
        <w:rPr>
          <w:rFonts w:ascii="Times New Roman" w:hAnsi="Times New Roman" w:cs="Times New Roman"/>
          <w:sz w:val="24"/>
          <w:szCs w:val="24"/>
        </w:rPr>
      </w:pPr>
    </w:p>
    <w:p w:rsidR="006A17C0" w:rsidRDefault="006A17C0" w:rsidP="006A17C0">
      <w:pPr>
        <w:spacing w:after="0"/>
        <w:rPr>
          <w:rFonts w:ascii="Times New Roman" w:hAnsi="Times New Roman" w:cs="Times New Roman"/>
          <w:sz w:val="24"/>
          <w:szCs w:val="24"/>
        </w:rPr>
      </w:pPr>
      <w:r>
        <w:rPr>
          <w:rFonts w:ascii="Times New Roman" w:hAnsi="Times New Roman" w:cs="Times New Roman"/>
          <w:sz w:val="24"/>
          <w:szCs w:val="24"/>
        </w:rPr>
        <w:t>Veamos un ejemplo de dos Estados del yo Niño hablando</w:t>
      </w:r>
      <w:proofErr w:type="gramStart"/>
      <w:r>
        <w:rPr>
          <w:rFonts w:ascii="Times New Roman" w:hAnsi="Times New Roman" w:cs="Times New Roman"/>
          <w:sz w:val="24"/>
          <w:szCs w:val="24"/>
        </w:rPr>
        <w:t>..</w:t>
      </w:r>
      <w:proofErr w:type="gramEnd"/>
    </w:p>
    <w:p w:rsidR="006A17C0" w:rsidRDefault="006A17C0" w:rsidP="006A17C0">
      <w:pPr>
        <w:spacing w:after="0"/>
        <w:rPr>
          <w:rFonts w:ascii="Times New Roman" w:hAnsi="Times New Roman" w:cs="Times New Roman"/>
          <w:sz w:val="24"/>
          <w:szCs w:val="24"/>
        </w:rPr>
      </w:pPr>
      <w:r w:rsidRPr="006A17C0">
        <w:rPr>
          <w:rFonts w:ascii="Times New Roman" w:hAnsi="Times New Roman" w:cs="Times New Roman"/>
          <w:sz w:val="24"/>
          <w:szCs w:val="24"/>
        </w:rPr>
        <w:t xml:space="preserve">Cuando una persona </w:t>
      </w:r>
      <w:proofErr w:type="spellStart"/>
      <w:r w:rsidRPr="006A17C0">
        <w:rPr>
          <w:rFonts w:ascii="Times New Roman" w:hAnsi="Times New Roman" w:cs="Times New Roman"/>
          <w:sz w:val="24"/>
          <w:szCs w:val="24"/>
        </w:rPr>
        <w:t>transacciona</w:t>
      </w:r>
      <w:proofErr w:type="spellEnd"/>
      <w:r w:rsidRPr="006A17C0">
        <w:rPr>
          <w:rFonts w:ascii="Times New Roman" w:hAnsi="Times New Roman" w:cs="Times New Roman"/>
          <w:sz w:val="24"/>
          <w:szCs w:val="24"/>
        </w:rPr>
        <w:t xml:space="preserve"> desde su </w:t>
      </w:r>
      <w:r w:rsidRPr="006A17C0">
        <w:rPr>
          <w:rFonts w:ascii="Times New Roman" w:hAnsi="Times New Roman" w:cs="Times New Roman"/>
          <w:b/>
          <w:bCs/>
          <w:sz w:val="24"/>
          <w:szCs w:val="24"/>
        </w:rPr>
        <w:t>Niño (N)</w:t>
      </w:r>
      <w:r w:rsidRPr="006A17C0">
        <w:rPr>
          <w:rFonts w:ascii="Times New Roman" w:hAnsi="Times New Roman" w:cs="Times New Roman"/>
          <w:sz w:val="24"/>
          <w:szCs w:val="24"/>
        </w:rPr>
        <w:t>, su comunicación se basa en emociones, deseos, juegos o inseguridades. Dependiendo del tipo de Niño (Libre, Adaptado o Rebelde), el tono y contenido variarán.</w:t>
      </w:r>
      <w:r>
        <w:rPr>
          <w:rFonts w:ascii="Times New Roman" w:hAnsi="Times New Roman" w:cs="Times New Roman"/>
          <w:sz w:val="24"/>
          <w:szCs w:val="24"/>
        </w:rPr>
        <w:t xml:space="preserve"> (</w:t>
      </w:r>
      <w:proofErr w:type="gramStart"/>
      <w:r>
        <w:rPr>
          <w:rFonts w:ascii="Times New Roman" w:hAnsi="Times New Roman" w:cs="Times New Roman"/>
          <w:sz w:val="24"/>
          <w:szCs w:val="24"/>
        </w:rPr>
        <w:t>nuevamente</w:t>
      </w:r>
      <w:proofErr w:type="gramEnd"/>
      <w:r>
        <w:rPr>
          <w:rFonts w:ascii="Times New Roman" w:hAnsi="Times New Roman" w:cs="Times New Roman"/>
          <w:sz w:val="24"/>
          <w:szCs w:val="24"/>
        </w:rPr>
        <w:t xml:space="preserve"> les pido paciencia, ya veremos las curiosas subdivisiones del Estado del yo niño…)</w:t>
      </w:r>
    </w:p>
    <w:p w:rsidR="006A17C0" w:rsidRDefault="006A17C0" w:rsidP="006A17C0">
      <w:pPr>
        <w:rPr>
          <w:rFonts w:ascii="Times New Roman" w:hAnsi="Times New Roman" w:cs="Times New Roman"/>
          <w:b/>
          <w:sz w:val="24"/>
          <w:szCs w:val="24"/>
        </w:rPr>
      </w:pPr>
    </w:p>
    <w:p w:rsidR="006A17C0" w:rsidRDefault="006A17C0" w:rsidP="006A17C0">
      <w:pPr>
        <w:rPr>
          <w:rStyle w:val="nfasis"/>
          <w:rFonts w:ascii="Times New Roman" w:hAnsi="Times New Roman" w:cs="Times New Roman"/>
          <w:sz w:val="24"/>
          <w:szCs w:val="24"/>
        </w:rPr>
      </w:pPr>
      <w:r w:rsidRPr="006A17C0">
        <w:rPr>
          <w:rStyle w:val="Textoennegrita"/>
          <w:rFonts w:ascii="Times New Roman" w:hAnsi="Times New Roman" w:cs="Times New Roman"/>
          <w:sz w:val="24"/>
          <w:szCs w:val="24"/>
        </w:rPr>
        <w:t>Sujeto A (NL):</w:t>
      </w:r>
      <w:r w:rsidRPr="006A17C0">
        <w:rPr>
          <w:rFonts w:ascii="Times New Roman" w:hAnsi="Times New Roman" w:cs="Times New Roman"/>
          <w:sz w:val="24"/>
          <w:szCs w:val="24"/>
        </w:rPr>
        <w:t xml:space="preserve"> </w:t>
      </w:r>
      <w:r w:rsidRPr="006A17C0">
        <w:rPr>
          <w:rStyle w:val="nfasis"/>
          <w:rFonts w:ascii="Times New Roman" w:hAnsi="Times New Roman" w:cs="Times New Roman"/>
          <w:sz w:val="24"/>
          <w:szCs w:val="24"/>
        </w:rPr>
        <w:t>"¡Vamos a correr hasta aquel árbol y el que l</w:t>
      </w:r>
      <w:r w:rsidR="00AF2D14">
        <w:rPr>
          <w:rStyle w:val="nfasis"/>
          <w:rFonts w:ascii="Times New Roman" w:hAnsi="Times New Roman" w:cs="Times New Roman"/>
          <w:sz w:val="24"/>
          <w:szCs w:val="24"/>
        </w:rPr>
        <w:t>legue último es un caracol</w:t>
      </w:r>
      <w:r w:rsidRPr="006A17C0">
        <w:rPr>
          <w:rStyle w:val="nfasis"/>
          <w:rFonts w:ascii="Times New Roman" w:hAnsi="Times New Roman" w:cs="Times New Roman"/>
          <w:sz w:val="24"/>
          <w:szCs w:val="24"/>
        </w:rPr>
        <w:t>!"</w:t>
      </w:r>
      <w:r w:rsidRPr="006A17C0">
        <w:rPr>
          <w:rFonts w:ascii="Times New Roman" w:hAnsi="Times New Roman" w:cs="Times New Roman"/>
          <w:sz w:val="24"/>
          <w:szCs w:val="24"/>
        </w:rPr>
        <w:br/>
      </w:r>
      <w:r w:rsidRPr="006A17C0">
        <w:rPr>
          <w:rStyle w:val="Textoennegrita"/>
          <w:rFonts w:ascii="Times New Roman" w:hAnsi="Times New Roman" w:cs="Times New Roman"/>
          <w:sz w:val="24"/>
          <w:szCs w:val="24"/>
        </w:rPr>
        <w:t>Sujeto B (NL):</w:t>
      </w:r>
      <w:r w:rsidRPr="006A17C0">
        <w:rPr>
          <w:rFonts w:ascii="Times New Roman" w:hAnsi="Times New Roman" w:cs="Times New Roman"/>
          <w:sz w:val="24"/>
          <w:szCs w:val="24"/>
        </w:rPr>
        <w:t xml:space="preserve"> </w:t>
      </w:r>
      <w:r w:rsidR="00AF2D14">
        <w:rPr>
          <w:rStyle w:val="nfasis"/>
          <w:rFonts w:ascii="Times New Roman" w:hAnsi="Times New Roman" w:cs="Times New Roman"/>
          <w:sz w:val="24"/>
          <w:szCs w:val="24"/>
        </w:rPr>
        <w:t>"¡OK</w:t>
      </w:r>
      <w:r w:rsidRPr="006A17C0">
        <w:rPr>
          <w:rStyle w:val="nfasis"/>
          <w:rFonts w:ascii="Times New Roman" w:hAnsi="Times New Roman" w:cs="Times New Roman"/>
          <w:sz w:val="24"/>
          <w:szCs w:val="24"/>
        </w:rPr>
        <w:t>! Pero si gano, quiero un helado como premio."</w:t>
      </w:r>
    </w:p>
    <w:p w:rsidR="00AF2D14" w:rsidRDefault="00AF2D14" w:rsidP="006A17C0">
      <w:pPr>
        <w:rPr>
          <w:rFonts w:ascii="Times New Roman" w:hAnsi="Times New Roman" w:cs="Times New Roman"/>
          <w:b/>
          <w:sz w:val="24"/>
          <w:szCs w:val="24"/>
        </w:rPr>
      </w:pPr>
    </w:p>
    <w:p w:rsidR="00AF2D14" w:rsidRDefault="00AF2D14" w:rsidP="006A17C0">
      <w:pPr>
        <w:rPr>
          <w:rFonts w:ascii="Times New Roman" w:hAnsi="Times New Roman" w:cs="Times New Roman"/>
          <w:b/>
          <w:sz w:val="24"/>
          <w:szCs w:val="24"/>
        </w:rPr>
      </w:pPr>
      <w:r w:rsidRPr="00AF2D14">
        <w:rPr>
          <w:rFonts w:ascii="Times New Roman" w:hAnsi="Times New Roman" w:cs="Times New Roman"/>
          <w:b/>
          <w:noProof/>
          <w:sz w:val="24"/>
          <w:szCs w:val="24"/>
          <w:lang w:eastAsia="es-ES"/>
        </w:rPr>
        <w:drawing>
          <wp:inline distT="0" distB="0" distL="0" distR="0" wp14:anchorId="01CB1F15" wp14:editId="100B9AD0">
            <wp:extent cx="4155071" cy="2377537"/>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58953" cy="2379758"/>
                    </a:xfrm>
                    <a:prstGeom prst="rect">
                      <a:avLst/>
                    </a:prstGeom>
                  </pic:spPr>
                </pic:pic>
              </a:graphicData>
            </a:graphic>
          </wp:inline>
        </w:drawing>
      </w:r>
    </w:p>
    <w:p w:rsidR="00886C50" w:rsidRPr="00886C50" w:rsidRDefault="00886C50" w:rsidP="006A17C0">
      <w:pPr>
        <w:rPr>
          <w:rFonts w:ascii="Times New Roman" w:hAnsi="Times New Roman" w:cs="Times New Roman"/>
          <w:b/>
          <w:sz w:val="24"/>
          <w:szCs w:val="24"/>
        </w:rPr>
      </w:pPr>
      <w:r w:rsidRPr="00886C50">
        <w:rPr>
          <w:rStyle w:val="Textoennegrita"/>
          <w:rFonts w:ascii="Times New Roman" w:hAnsi="Times New Roman" w:cs="Times New Roman"/>
          <w:sz w:val="24"/>
          <w:szCs w:val="24"/>
        </w:rPr>
        <w:t>Comentario:</w:t>
      </w:r>
      <w:r w:rsidRPr="00886C50">
        <w:rPr>
          <w:rFonts w:ascii="Times New Roman" w:hAnsi="Times New Roman" w:cs="Times New Roman"/>
          <w:sz w:val="24"/>
          <w:szCs w:val="24"/>
        </w:rPr>
        <w:t xml:space="preserve"> Ambos juegan sin preocuparse por reglas o formalidades, reforzando la interacción lúdica. </w:t>
      </w:r>
      <w:r w:rsidRPr="00886C50">
        <w:rPr>
          <w:rStyle w:val="Textoennegrita"/>
          <w:rFonts w:ascii="Times New Roman" w:hAnsi="Times New Roman" w:cs="Times New Roman"/>
          <w:sz w:val="24"/>
          <w:szCs w:val="24"/>
        </w:rPr>
        <w:t>Las interacciones entre Niños Libres son espontáneas, sin restricciones sociales ni racionalizaciones.</w:t>
      </w:r>
      <w:r w:rsidRPr="00886C50">
        <w:rPr>
          <w:rFonts w:ascii="Times New Roman" w:hAnsi="Times New Roman" w:cs="Times New Roman"/>
          <w:sz w:val="24"/>
          <w:szCs w:val="24"/>
        </w:rPr>
        <w:br/>
        <w:t xml:space="preserve"> </w:t>
      </w:r>
      <w:r w:rsidRPr="00886C50">
        <w:rPr>
          <w:rStyle w:val="Textoennegrita"/>
          <w:rFonts w:ascii="Times New Roman" w:hAnsi="Times New Roman" w:cs="Times New Roman"/>
          <w:sz w:val="24"/>
          <w:szCs w:val="24"/>
        </w:rPr>
        <w:t>Este tipo de comunicación fortalece la conexión genuina entre las personas, pero puede ser interrumpida si uno de los sujetos cambia a Padre o Adulto.</w:t>
      </w:r>
    </w:p>
    <w:p w:rsidR="00AF2D14" w:rsidRDefault="00AF2D14" w:rsidP="00AF2D14">
      <w:pPr>
        <w:pStyle w:val="NormalWeb"/>
      </w:pPr>
      <w:r>
        <w:t>Ejemplos de otras transacciones entre “Estados del yo Niño”:</w:t>
      </w:r>
    </w:p>
    <w:p w:rsidR="00AF2D14" w:rsidRDefault="00AF2D14" w:rsidP="00AF2D14">
      <w:pPr>
        <w:pStyle w:val="NormalWeb"/>
      </w:pPr>
      <w:r>
        <w:rPr>
          <w:rStyle w:val="Textoennegrita"/>
        </w:rPr>
        <w:t>Sujeto A (NL):</w:t>
      </w:r>
      <w:r>
        <w:t xml:space="preserve"> </w:t>
      </w:r>
      <w:r>
        <w:rPr>
          <w:rStyle w:val="nfasis"/>
        </w:rPr>
        <w:t>"¿Te imaginas si pudiéramos volar?"</w:t>
      </w:r>
      <w:r>
        <w:br/>
      </w:r>
      <w:r>
        <w:rPr>
          <w:rStyle w:val="Textoennegrita"/>
        </w:rPr>
        <w:t>Sujeto B (NL):</w:t>
      </w:r>
      <w:r>
        <w:t xml:space="preserve"> </w:t>
      </w:r>
      <w:r>
        <w:rPr>
          <w:rStyle w:val="nfasis"/>
        </w:rPr>
        <w:t>"¡Sería increíble!</w:t>
      </w:r>
      <w:proofErr w:type="gramStart"/>
      <w:r>
        <w:rPr>
          <w:rStyle w:val="nfasis"/>
        </w:rPr>
        <w:t>."</w:t>
      </w:r>
      <w:proofErr w:type="gramEnd"/>
    </w:p>
    <w:p w:rsidR="00AF2D14" w:rsidRDefault="00AF2D14" w:rsidP="00AF2D14">
      <w:pPr>
        <w:pStyle w:val="NormalWeb"/>
        <w:rPr>
          <w:rStyle w:val="nfasis"/>
        </w:rPr>
      </w:pPr>
      <w:r>
        <w:rPr>
          <w:rStyle w:val="Textoennegrita"/>
        </w:rPr>
        <w:t>Sujeto A (NL):</w:t>
      </w:r>
      <w:r>
        <w:t xml:space="preserve"> </w:t>
      </w:r>
      <w:r>
        <w:rPr>
          <w:rStyle w:val="nfasis"/>
        </w:rPr>
        <w:t xml:space="preserve">"¿Qué lindo </w:t>
      </w:r>
      <w:proofErr w:type="spellStart"/>
      <w:r>
        <w:rPr>
          <w:rStyle w:val="nfasis"/>
        </w:rPr>
        <w:t>tenés</w:t>
      </w:r>
      <w:proofErr w:type="spellEnd"/>
      <w:r>
        <w:rPr>
          <w:rStyle w:val="nfasis"/>
        </w:rPr>
        <w:t xml:space="preserve"> el cabello!”</w:t>
      </w:r>
      <w:r>
        <w:br/>
      </w:r>
      <w:r>
        <w:rPr>
          <w:rStyle w:val="Textoennegrita"/>
        </w:rPr>
        <w:t>Sujeto B (NL):</w:t>
      </w:r>
      <w:r>
        <w:t xml:space="preserve"> </w:t>
      </w:r>
      <w:r>
        <w:rPr>
          <w:rStyle w:val="nfasis"/>
        </w:rPr>
        <w:t>"Si, estoy hermosa hoy</w:t>
      </w:r>
      <w:proofErr w:type="gramStart"/>
      <w:r>
        <w:rPr>
          <w:rStyle w:val="nfasis"/>
        </w:rPr>
        <w:t>!</w:t>
      </w:r>
      <w:proofErr w:type="gramEnd"/>
      <w:r>
        <w:rPr>
          <w:rStyle w:val="nfasis"/>
        </w:rPr>
        <w:t>”</w:t>
      </w:r>
    </w:p>
    <w:p w:rsidR="00AF2D14" w:rsidRDefault="00AF2D14" w:rsidP="00AF2D14">
      <w:pPr>
        <w:pStyle w:val="NormalWeb"/>
      </w:pPr>
      <w:r>
        <w:t>Nótese que en todas las gráficas las transacciones son paralelas y el estímulo y respuesta se corresponden al mismo estado del yo (Estímulo A-A) Respuesta (A-A), mismo caso que las transacciones P-P y N-N</w:t>
      </w:r>
      <w:r>
        <w:br/>
        <w:t>Las transacciones que son paralelas so</w:t>
      </w:r>
      <w:r w:rsidR="00BD5EAB">
        <w:t>n denominadas “complementarias”</w:t>
      </w:r>
      <w:r>
        <w:t xml:space="preserve">, quiere decir que una conversación alcanza su objetivo. </w:t>
      </w:r>
    </w:p>
    <w:p w:rsidR="00AC4542" w:rsidRDefault="001764FC" w:rsidP="00AF2D14">
      <w:pPr>
        <w:pStyle w:val="NormalWeb"/>
      </w:pPr>
      <w:r>
        <w:t>Ahora, es preciso decir que no todas las t</w:t>
      </w:r>
      <w:r w:rsidR="00AC4542">
        <w:t>ransacciones son P-</w:t>
      </w:r>
      <w:proofErr w:type="gramStart"/>
      <w:r w:rsidR="00AC4542">
        <w:t>P ,</w:t>
      </w:r>
      <w:proofErr w:type="gramEnd"/>
      <w:r w:rsidR="00AC4542">
        <w:t xml:space="preserve"> A-A o N-N</w:t>
      </w:r>
    </w:p>
    <w:p w:rsidR="00BD5EAB" w:rsidRDefault="00BD5EAB" w:rsidP="00EC40C0">
      <w:pPr>
        <w:shd w:val="clear" w:color="auto" w:fill="FFFFFF"/>
        <w:spacing w:before="10" w:line="240" w:lineRule="exact"/>
        <w:jc w:val="both"/>
        <w:rPr>
          <w:rFonts w:ascii="Times New Roman" w:hAnsi="Times New Roman" w:cs="Times New Roman"/>
          <w:sz w:val="24"/>
          <w:szCs w:val="24"/>
        </w:rPr>
      </w:pPr>
    </w:p>
    <w:p w:rsidR="0042661E" w:rsidRDefault="0042661E" w:rsidP="0042661E">
      <w:pPr>
        <w:shd w:val="clear" w:color="auto" w:fill="FFFFFF"/>
        <w:spacing w:before="10" w:line="240" w:lineRule="exact"/>
        <w:ind w:firstLine="307"/>
        <w:jc w:val="both"/>
        <w:rPr>
          <w:rFonts w:ascii="Times New Roman" w:hAnsi="Times New Roman" w:cs="Times New Roman"/>
          <w:color w:val="000000"/>
          <w:spacing w:val="-2"/>
          <w:sz w:val="24"/>
          <w:szCs w:val="24"/>
          <w:lang w:val="es-ES_tradnl"/>
        </w:rPr>
      </w:pPr>
      <w:r w:rsidRPr="00AC4542">
        <w:rPr>
          <w:rFonts w:ascii="Times New Roman" w:hAnsi="Times New Roman" w:cs="Times New Roman"/>
          <w:sz w:val="24"/>
          <w:szCs w:val="24"/>
        </w:rPr>
        <w:t xml:space="preserve">Eric </w:t>
      </w:r>
      <w:proofErr w:type="spellStart"/>
      <w:r w:rsidRPr="00AC4542">
        <w:rPr>
          <w:rFonts w:ascii="Times New Roman" w:hAnsi="Times New Roman" w:cs="Times New Roman"/>
          <w:sz w:val="24"/>
          <w:szCs w:val="24"/>
        </w:rPr>
        <w:t>Berne</w:t>
      </w:r>
      <w:proofErr w:type="spellEnd"/>
      <w:r w:rsidRPr="00AC4542">
        <w:rPr>
          <w:rFonts w:ascii="Times New Roman" w:hAnsi="Times New Roman" w:cs="Times New Roman"/>
          <w:sz w:val="24"/>
          <w:szCs w:val="24"/>
        </w:rPr>
        <w:t xml:space="preserve"> establece que existe un “Diagrama de Relaciones” </w:t>
      </w:r>
      <w:r w:rsidRPr="00AC4542">
        <w:rPr>
          <w:rFonts w:ascii="Times New Roman" w:hAnsi="Times New Roman" w:cs="Times New Roman"/>
          <w:color w:val="000000"/>
          <w:spacing w:val="4"/>
          <w:sz w:val="24"/>
          <w:szCs w:val="24"/>
          <w:lang w:val="es-ES_tradnl"/>
        </w:rPr>
        <w:t xml:space="preserve">mostrando los </w:t>
      </w:r>
      <w:r w:rsidRPr="00AC4542">
        <w:rPr>
          <w:rFonts w:ascii="Times New Roman" w:hAnsi="Times New Roman" w:cs="Times New Roman"/>
          <w:color w:val="000000"/>
          <w:spacing w:val="-3"/>
          <w:sz w:val="24"/>
          <w:szCs w:val="24"/>
          <w:lang w:val="es-ES_tradnl"/>
        </w:rPr>
        <w:t>nueve po</w:t>
      </w:r>
      <w:r>
        <w:rPr>
          <w:rFonts w:ascii="Times New Roman" w:hAnsi="Times New Roman" w:cs="Times New Roman"/>
          <w:color w:val="000000"/>
          <w:spacing w:val="-3"/>
          <w:sz w:val="24"/>
          <w:szCs w:val="24"/>
          <w:lang w:val="es-ES_tradnl"/>
        </w:rPr>
        <w:t>sibles vectores de transacciones</w:t>
      </w:r>
      <w:r w:rsidRPr="00AC4542">
        <w:rPr>
          <w:rFonts w:ascii="Times New Roman" w:hAnsi="Times New Roman" w:cs="Times New Roman"/>
          <w:color w:val="000000"/>
          <w:spacing w:val="-3"/>
          <w:sz w:val="24"/>
          <w:szCs w:val="24"/>
          <w:lang w:val="es-ES_tradnl"/>
        </w:rPr>
        <w:t xml:space="preserve"> entre un </w:t>
      </w:r>
      <w:r>
        <w:rPr>
          <w:rFonts w:ascii="Times New Roman" w:hAnsi="Times New Roman" w:cs="Times New Roman"/>
          <w:color w:val="000000"/>
          <w:spacing w:val="-3"/>
          <w:sz w:val="24"/>
          <w:szCs w:val="24"/>
          <w:lang w:val="es-ES_tradnl"/>
        </w:rPr>
        <w:t>Sujeto A</w:t>
      </w:r>
      <w:r w:rsidRPr="00AC4542">
        <w:rPr>
          <w:rFonts w:ascii="Times New Roman" w:hAnsi="Times New Roman" w:cs="Times New Roman"/>
          <w:color w:val="000000"/>
          <w:spacing w:val="-3"/>
          <w:sz w:val="24"/>
          <w:szCs w:val="24"/>
          <w:lang w:val="es-ES_tradnl"/>
        </w:rPr>
        <w:t xml:space="preserve"> y un </w:t>
      </w:r>
      <w:r>
        <w:rPr>
          <w:rFonts w:ascii="Times New Roman" w:hAnsi="Times New Roman" w:cs="Times New Roman"/>
          <w:color w:val="000000"/>
          <w:spacing w:val="-3"/>
          <w:sz w:val="24"/>
          <w:szCs w:val="24"/>
          <w:lang w:val="es-ES_tradnl"/>
        </w:rPr>
        <w:t>sujeto B</w:t>
      </w:r>
      <w:r>
        <w:rPr>
          <w:rFonts w:ascii="Times New Roman" w:hAnsi="Times New Roman" w:cs="Times New Roman"/>
          <w:color w:val="000000"/>
          <w:spacing w:val="-2"/>
          <w:sz w:val="24"/>
          <w:szCs w:val="24"/>
          <w:lang w:val="es-ES_tradnl"/>
        </w:rPr>
        <w:t>:</w:t>
      </w:r>
    </w:p>
    <w:p w:rsidR="0042661E" w:rsidRDefault="0042661E" w:rsidP="00AF2D14">
      <w:pPr>
        <w:pStyle w:val="NormalWeb"/>
      </w:pPr>
    </w:p>
    <w:p w:rsidR="0042661E" w:rsidRDefault="0042661E" w:rsidP="00AF2D14">
      <w:pPr>
        <w:pStyle w:val="NormalWeb"/>
      </w:pPr>
      <w:r w:rsidRPr="0042661E">
        <w:rPr>
          <w:noProof/>
        </w:rPr>
        <w:drawing>
          <wp:inline distT="0" distB="0" distL="0" distR="0" wp14:anchorId="72647359" wp14:editId="242D57A8">
            <wp:extent cx="4292468" cy="3270452"/>
            <wp:effectExtent l="0" t="0" r="0" b="635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94801" cy="3272230"/>
                    </a:xfrm>
                    <a:prstGeom prst="rect">
                      <a:avLst/>
                    </a:prstGeom>
                  </pic:spPr>
                </pic:pic>
              </a:graphicData>
            </a:graphic>
          </wp:inline>
        </w:drawing>
      </w:r>
    </w:p>
    <w:p w:rsidR="0042661E" w:rsidRDefault="0042661E" w:rsidP="0042661E">
      <w:pPr>
        <w:spacing w:before="100" w:beforeAutospacing="1" w:after="100" w:afterAutospacing="1" w:line="240" w:lineRule="auto"/>
        <w:rPr>
          <w:rFonts w:ascii="Times New Roman" w:eastAsia="Times New Roman" w:hAnsi="Times New Roman" w:cs="Times New Roman"/>
          <w:sz w:val="24"/>
          <w:szCs w:val="24"/>
          <w:lang w:eastAsia="es-ES"/>
        </w:rPr>
      </w:pPr>
      <w:r w:rsidRPr="0042661E">
        <w:rPr>
          <w:rFonts w:ascii="Times New Roman" w:eastAsia="Times New Roman" w:hAnsi="Times New Roman" w:cs="Times New Roman"/>
          <w:sz w:val="24"/>
          <w:szCs w:val="24"/>
          <w:lang w:eastAsia="es-ES"/>
        </w:rPr>
        <w:t xml:space="preserve">Las </w:t>
      </w:r>
      <w:r w:rsidRPr="0042661E">
        <w:rPr>
          <w:rFonts w:ascii="Times New Roman" w:eastAsia="Times New Roman" w:hAnsi="Times New Roman" w:cs="Times New Roman"/>
          <w:b/>
          <w:bCs/>
          <w:sz w:val="24"/>
          <w:szCs w:val="24"/>
          <w:lang w:eastAsia="es-ES"/>
        </w:rPr>
        <w:t>transacciones complementarias</w:t>
      </w:r>
      <w:r w:rsidRPr="0042661E">
        <w:rPr>
          <w:rFonts w:ascii="Times New Roman" w:eastAsia="Times New Roman" w:hAnsi="Times New Roman" w:cs="Times New Roman"/>
          <w:sz w:val="24"/>
          <w:szCs w:val="24"/>
          <w:lang w:eastAsia="es-ES"/>
        </w:rPr>
        <w:t xml:space="preserve"> son aquellas en las que el </w:t>
      </w:r>
      <w:r w:rsidRPr="0042661E">
        <w:rPr>
          <w:rFonts w:ascii="Times New Roman" w:eastAsia="Times New Roman" w:hAnsi="Times New Roman" w:cs="Times New Roman"/>
          <w:b/>
          <w:bCs/>
          <w:sz w:val="24"/>
          <w:szCs w:val="24"/>
          <w:lang w:eastAsia="es-ES"/>
        </w:rPr>
        <w:t>Estado del Yo que emite el estímulo recibe una respuesta esperada desde el mismo nivel de comunicación</w:t>
      </w:r>
      <w:r w:rsidRPr="0042661E">
        <w:rPr>
          <w:rFonts w:ascii="Times New Roman" w:eastAsia="Times New Roman" w:hAnsi="Times New Roman" w:cs="Times New Roman"/>
          <w:sz w:val="24"/>
          <w:szCs w:val="24"/>
          <w:lang w:eastAsia="es-ES"/>
        </w:rPr>
        <w:t>, manteniendo el flujo natural de la interacción.</w:t>
      </w:r>
      <w:r w:rsidR="00BD5EAB">
        <w:rPr>
          <w:rFonts w:ascii="Times New Roman" w:eastAsia="Times New Roman" w:hAnsi="Times New Roman" w:cs="Times New Roman"/>
          <w:sz w:val="24"/>
          <w:szCs w:val="24"/>
          <w:lang w:eastAsia="es-ES"/>
        </w:rPr>
        <w:t xml:space="preserve"> Quiere decir que si son complementarias, la conversación alcanza su objetivo. </w:t>
      </w:r>
    </w:p>
    <w:p w:rsidR="000C6D07" w:rsidRPr="0042661E" w:rsidRDefault="000C6D07" w:rsidP="0042661E">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Es decir, un estímulo es enviado desde un Estado del Yo (por ejemplo Padre a Adulto) es recibido por el Adulto del receptor y respondido al mismo estado del yo del emisor: (respuesta: Adulto – Padre) se forman líneas paralelas entre estímulo y respuesta</w:t>
      </w:r>
    </w:p>
    <w:p w:rsidR="0042661E" w:rsidRPr="0042661E" w:rsidRDefault="0042661E" w:rsidP="0042661E">
      <w:pPr>
        <w:spacing w:before="100" w:beforeAutospacing="1" w:after="100" w:afterAutospacing="1" w:line="240" w:lineRule="auto"/>
        <w:rPr>
          <w:rFonts w:ascii="Times New Roman" w:eastAsia="Times New Roman" w:hAnsi="Times New Roman" w:cs="Times New Roman"/>
          <w:sz w:val="24"/>
          <w:szCs w:val="24"/>
          <w:lang w:eastAsia="es-ES"/>
        </w:rPr>
      </w:pPr>
      <w:r w:rsidRPr="0042661E">
        <w:rPr>
          <w:rFonts w:ascii="Times New Roman" w:eastAsia="Times New Roman" w:hAnsi="Times New Roman" w:cs="Times New Roman"/>
          <w:b/>
          <w:bCs/>
          <w:sz w:val="24"/>
          <w:szCs w:val="24"/>
          <w:lang w:eastAsia="es-ES"/>
        </w:rPr>
        <w:t>Características:</w:t>
      </w:r>
    </w:p>
    <w:p w:rsidR="0042661E" w:rsidRPr="0042661E" w:rsidRDefault="0042661E" w:rsidP="0042661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42661E">
        <w:rPr>
          <w:rFonts w:ascii="Times New Roman" w:eastAsia="Times New Roman" w:hAnsi="Times New Roman" w:cs="Times New Roman"/>
          <w:sz w:val="24"/>
          <w:szCs w:val="24"/>
          <w:lang w:eastAsia="es-ES"/>
        </w:rPr>
        <w:t>Se da una correspondencia entre los Estados del Yo de ambos interlocutores.</w:t>
      </w:r>
    </w:p>
    <w:p w:rsidR="0042661E" w:rsidRDefault="0042661E" w:rsidP="0042661E">
      <w:pPr>
        <w:numPr>
          <w:ilvl w:val="0"/>
          <w:numId w:val="4"/>
        </w:numPr>
        <w:spacing w:before="100" w:beforeAutospacing="1" w:after="100" w:afterAutospacing="1" w:line="240" w:lineRule="auto"/>
        <w:rPr>
          <w:rFonts w:ascii="Times New Roman" w:eastAsia="Times New Roman" w:hAnsi="Times New Roman" w:cs="Times New Roman"/>
          <w:sz w:val="24"/>
          <w:szCs w:val="24"/>
          <w:lang w:eastAsia="es-ES"/>
        </w:rPr>
      </w:pPr>
      <w:r w:rsidRPr="0042661E">
        <w:rPr>
          <w:rFonts w:ascii="Times New Roman" w:eastAsia="Times New Roman" w:hAnsi="Times New Roman" w:cs="Times New Roman"/>
          <w:sz w:val="24"/>
          <w:szCs w:val="24"/>
          <w:lang w:eastAsia="es-ES"/>
        </w:rPr>
        <w:t>La comunicación es clara y no genera confusión ni conflicto.</w:t>
      </w:r>
    </w:p>
    <w:p w:rsidR="0042661E" w:rsidRDefault="0042661E" w:rsidP="0042661E">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Los ejemplos que hemos visto anteriormente</w:t>
      </w:r>
      <w:proofErr w:type="gramStart"/>
      <w:r w:rsidR="00886C50">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 xml:space="preserve"> ,</w:t>
      </w:r>
      <w:proofErr w:type="gramEnd"/>
      <w:r>
        <w:rPr>
          <w:rFonts w:ascii="Times New Roman" w:eastAsia="Times New Roman" w:hAnsi="Times New Roman" w:cs="Times New Roman"/>
          <w:sz w:val="24"/>
          <w:szCs w:val="24"/>
          <w:lang w:eastAsia="es-ES"/>
        </w:rPr>
        <w:t xml:space="preserve"> Padre – Padre, Adulto – Adulto,  Niño- Niño los vemos representados en (1-1) (5-5) y (9-9) y son transacciones complemen</w:t>
      </w:r>
      <w:r w:rsidR="00886C50">
        <w:rPr>
          <w:rFonts w:ascii="Times New Roman" w:eastAsia="Times New Roman" w:hAnsi="Times New Roman" w:cs="Times New Roman"/>
          <w:sz w:val="24"/>
          <w:szCs w:val="24"/>
          <w:lang w:eastAsia="es-ES"/>
        </w:rPr>
        <w:t xml:space="preserve">tarias, es decir que la comunicación alcanza el objetivo. </w:t>
      </w:r>
    </w:p>
    <w:p w:rsidR="001D6C07" w:rsidRDefault="0042661E" w:rsidP="001D6C07">
      <w:pPr>
        <w:spacing w:before="100" w:beforeAutospacing="1" w:after="100" w:afterAutospacing="1" w:line="240" w:lineRule="auto"/>
        <w:rPr>
          <w:rFonts w:ascii="Times New Roman" w:eastAsia="Times New Roman" w:hAnsi="Times New Roman" w:cs="Times New Roman"/>
          <w:bCs/>
          <w:sz w:val="24"/>
          <w:szCs w:val="24"/>
          <w:lang w:eastAsia="es-ES"/>
        </w:rPr>
      </w:pPr>
      <w:r>
        <w:rPr>
          <w:rFonts w:ascii="Times New Roman" w:eastAsia="Times New Roman" w:hAnsi="Times New Roman" w:cs="Times New Roman"/>
          <w:sz w:val="24"/>
          <w:szCs w:val="24"/>
          <w:lang w:eastAsia="es-ES"/>
        </w:rPr>
        <w:t xml:space="preserve">Hay otras tres transacciones </w:t>
      </w:r>
      <w:proofErr w:type="gramStart"/>
      <w:r w:rsidR="00CF7F32">
        <w:rPr>
          <w:rFonts w:ascii="Times New Roman" w:eastAsia="Times New Roman" w:hAnsi="Times New Roman" w:cs="Times New Roman"/>
          <w:sz w:val="24"/>
          <w:szCs w:val="24"/>
          <w:lang w:eastAsia="es-ES"/>
        </w:rPr>
        <w:t xml:space="preserve">complementarias </w:t>
      </w:r>
      <w:r>
        <w:rPr>
          <w:rFonts w:ascii="Times New Roman" w:eastAsia="Times New Roman" w:hAnsi="Times New Roman" w:cs="Times New Roman"/>
          <w:sz w:val="24"/>
          <w:szCs w:val="24"/>
          <w:lang w:eastAsia="es-ES"/>
        </w:rPr>
        <w:t xml:space="preserve"> ahora representados</w:t>
      </w:r>
      <w:proofErr w:type="gramEnd"/>
      <w:r>
        <w:rPr>
          <w:rFonts w:ascii="Times New Roman" w:eastAsia="Times New Roman" w:hAnsi="Times New Roman" w:cs="Times New Roman"/>
          <w:sz w:val="24"/>
          <w:szCs w:val="24"/>
          <w:lang w:eastAsia="es-ES"/>
        </w:rPr>
        <w:t xml:space="preserve"> por los vectores</w:t>
      </w:r>
      <w:r w:rsidR="00CF7F32">
        <w:rPr>
          <w:rFonts w:ascii="Times New Roman" w:eastAsia="Times New Roman" w:hAnsi="Times New Roman" w:cs="Times New Roman"/>
          <w:sz w:val="24"/>
          <w:szCs w:val="24"/>
          <w:lang w:eastAsia="es-ES"/>
        </w:rPr>
        <w:t>:</w:t>
      </w:r>
      <w:r w:rsidR="00CF7F32">
        <w:rPr>
          <w:rFonts w:ascii="Times New Roman" w:eastAsia="Times New Roman" w:hAnsi="Times New Roman" w:cs="Times New Roman"/>
          <w:sz w:val="24"/>
          <w:szCs w:val="24"/>
          <w:lang w:eastAsia="es-ES"/>
        </w:rPr>
        <w:br/>
      </w:r>
    </w:p>
    <w:p w:rsidR="001D6C07" w:rsidRDefault="001D6C07" w:rsidP="001D6C07">
      <w:pPr>
        <w:spacing w:before="100" w:beforeAutospacing="1" w:after="100" w:afterAutospacing="1" w:line="240" w:lineRule="auto"/>
        <w:rPr>
          <w:rFonts w:ascii="Times New Roman" w:eastAsia="Times New Roman" w:hAnsi="Times New Roman" w:cs="Times New Roman"/>
          <w:bCs/>
          <w:sz w:val="24"/>
          <w:szCs w:val="24"/>
          <w:lang w:eastAsia="es-ES"/>
        </w:rPr>
      </w:pPr>
      <w:r w:rsidRPr="000C6D07">
        <w:rPr>
          <w:rFonts w:ascii="Times New Roman" w:eastAsia="Times New Roman" w:hAnsi="Times New Roman" w:cs="Times New Roman"/>
          <w:bCs/>
          <w:sz w:val="24"/>
          <w:szCs w:val="24"/>
          <w:lang w:eastAsia="es-ES"/>
        </w:rPr>
        <w:t>Ejemplos de T</w:t>
      </w:r>
      <w:r>
        <w:rPr>
          <w:rFonts w:ascii="Times New Roman" w:eastAsia="Times New Roman" w:hAnsi="Times New Roman" w:cs="Times New Roman"/>
          <w:bCs/>
          <w:sz w:val="24"/>
          <w:szCs w:val="24"/>
          <w:lang w:eastAsia="es-ES"/>
        </w:rPr>
        <w:t>ransacciones complementarias:</w:t>
      </w:r>
    </w:p>
    <w:p w:rsidR="001D6C07" w:rsidRPr="000C6D07" w:rsidRDefault="001D6C07" w:rsidP="001D6C07">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Cs/>
          <w:sz w:val="24"/>
          <w:szCs w:val="24"/>
          <w:lang w:eastAsia="es-ES"/>
        </w:rPr>
        <w:t xml:space="preserve">Padre - Adulto (P→ </w:t>
      </w:r>
      <w:proofErr w:type="gramStart"/>
      <w:r>
        <w:rPr>
          <w:rFonts w:ascii="Times New Roman" w:eastAsia="Times New Roman" w:hAnsi="Times New Roman" w:cs="Times New Roman"/>
          <w:bCs/>
          <w:sz w:val="24"/>
          <w:szCs w:val="24"/>
          <w:lang w:eastAsia="es-ES"/>
        </w:rPr>
        <w:t>A ,</w:t>
      </w:r>
      <w:proofErr w:type="gramEnd"/>
      <w:r>
        <w:rPr>
          <w:rFonts w:ascii="Times New Roman" w:eastAsia="Times New Roman" w:hAnsi="Times New Roman" w:cs="Times New Roman"/>
          <w:bCs/>
          <w:sz w:val="24"/>
          <w:szCs w:val="24"/>
          <w:lang w:eastAsia="es-ES"/>
        </w:rPr>
        <w:t xml:space="preserve"> A → P</w:t>
      </w:r>
      <w:r w:rsidRPr="000C6D07">
        <w:rPr>
          <w:rFonts w:ascii="Times New Roman" w:eastAsia="Times New Roman" w:hAnsi="Times New Roman" w:cs="Times New Roman"/>
          <w:bCs/>
          <w:sz w:val="24"/>
          <w:szCs w:val="24"/>
          <w:lang w:eastAsia="es-ES"/>
        </w:rPr>
        <w:t xml:space="preserve">) </w:t>
      </w:r>
      <w:r w:rsidRPr="000C6D07">
        <w:rPr>
          <w:rFonts w:ascii="Times New Roman" w:eastAsia="Times New Roman" w:hAnsi="Times New Roman" w:cs="Times New Roman"/>
          <w:bCs/>
          <w:sz w:val="24"/>
          <w:szCs w:val="24"/>
          <w:lang w:eastAsia="es-ES"/>
        </w:rPr>
        <w:br/>
        <w:t>En el Diagrama de relaciones (2-4) (4-2)</w:t>
      </w:r>
    </w:p>
    <w:p w:rsidR="00CF7F32" w:rsidRDefault="00CF7F32" w:rsidP="0042661E">
      <w:pPr>
        <w:spacing w:before="100" w:beforeAutospacing="1" w:after="100" w:afterAutospacing="1" w:line="240" w:lineRule="auto"/>
        <w:rPr>
          <w:rFonts w:ascii="Times New Roman" w:eastAsia="Times New Roman" w:hAnsi="Times New Roman" w:cs="Times New Roman"/>
          <w:sz w:val="24"/>
          <w:szCs w:val="24"/>
          <w:lang w:eastAsia="es-ES"/>
        </w:rPr>
      </w:pPr>
    </w:p>
    <w:p w:rsidR="00CF7F32" w:rsidRDefault="00CF7F32" w:rsidP="0042661E">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(2-4) (4-2) Padre a Adulto – Adulto a Padre</w:t>
      </w:r>
      <w:r w:rsidR="001D6C07">
        <w:rPr>
          <w:rFonts w:ascii="Times New Roman" w:eastAsia="Times New Roman" w:hAnsi="Times New Roman" w:cs="Times New Roman"/>
          <w:sz w:val="24"/>
          <w:szCs w:val="24"/>
          <w:lang w:eastAsia="es-ES"/>
        </w:rPr>
        <w:t>:</w:t>
      </w:r>
    </w:p>
    <w:p w:rsidR="001D6C07" w:rsidRDefault="001D6C07" w:rsidP="0042661E">
      <w:pPr>
        <w:spacing w:before="100" w:beforeAutospacing="1" w:after="100" w:afterAutospacing="1" w:line="240" w:lineRule="auto"/>
        <w:rPr>
          <w:rFonts w:ascii="Times New Roman" w:eastAsia="Times New Roman" w:hAnsi="Times New Roman" w:cs="Times New Roman"/>
          <w:sz w:val="24"/>
          <w:szCs w:val="24"/>
          <w:lang w:eastAsia="es-ES"/>
        </w:rPr>
      </w:pPr>
      <w:r w:rsidRPr="00724FC2">
        <w:rPr>
          <w:rFonts w:ascii="Times New Roman" w:eastAsia="Times New Roman" w:hAnsi="Times New Roman" w:cs="Times New Roman"/>
          <w:noProof/>
          <w:sz w:val="24"/>
          <w:szCs w:val="24"/>
          <w:lang w:eastAsia="es-ES"/>
        </w:rPr>
        <w:drawing>
          <wp:inline distT="0" distB="0" distL="0" distR="0" wp14:anchorId="2492B97E" wp14:editId="2BE2E5D3">
            <wp:extent cx="3932394" cy="280964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52641" cy="2824110"/>
                    </a:xfrm>
                    <a:prstGeom prst="rect">
                      <a:avLst/>
                    </a:prstGeom>
                  </pic:spPr>
                </pic:pic>
              </a:graphicData>
            </a:graphic>
          </wp:inline>
        </w:drawing>
      </w:r>
    </w:p>
    <w:p w:rsidR="001D6C07" w:rsidRDefault="001D6C07" w:rsidP="0042661E">
      <w:pPr>
        <w:spacing w:before="100" w:beforeAutospacing="1" w:after="100" w:afterAutospacing="1" w:line="240" w:lineRule="auto"/>
        <w:rPr>
          <w:rFonts w:ascii="Times New Roman" w:eastAsia="Times New Roman" w:hAnsi="Times New Roman" w:cs="Times New Roman"/>
          <w:sz w:val="24"/>
          <w:szCs w:val="24"/>
          <w:lang w:eastAsia="es-ES"/>
        </w:rPr>
      </w:pPr>
    </w:p>
    <w:p w:rsidR="001D6C07" w:rsidRDefault="001D6C07" w:rsidP="000C6D07">
      <w:pPr>
        <w:spacing w:before="100" w:beforeAutospacing="1" w:after="100" w:afterAutospacing="1" w:line="240" w:lineRule="auto"/>
        <w:rPr>
          <w:rFonts w:ascii="Times New Roman" w:eastAsia="Times New Roman" w:hAnsi="Times New Roman" w:cs="Times New Roman"/>
          <w:sz w:val="24"/>
          <w:szCs w:val="24"/>
          <w:lang w:eastAsia="es-ES"/>
        </w:rPr>
      </w:pPr>
    </w:p>
    <w:p w:rsidR="001D6C07" w:rsidRDefault="001D6C07" w:rsidP="000C6D07">
      <w:pPr>
        <w:spacing w:before="100" w:beforeAutospacing="1" w:after="100" w:afterAutospacing="1" w:line="240" w:lineRule="auto"/>
        <w:rPr>
          <w:rFonts w:ascii="Times New Roman" w:eastAsia="Times New Roman" w:hAnsi="Times New Roman" w:cs="Times New Roman"/>
          <w:sz w:val="24"/>
          <w:szCs w:val="24"/>
          <w:lang w:eastAsia="es-ES"/>
        </w:rPr>
      </w:pPr>
    </w:p>
    <w:p w:rsidR="001D6C07" w:rsidRDefault="001D6C07" w:rsidP="000C6D07">
      <w:pPr>
        <w:spacing w:before="100" w:beforeAutospacing="1" w:after="100" w:afterAutospacing="1" w:line="240" w:lineRule="auto"/>
        <w:rPr>
          <w:rFonts w:ascii="Times New Roman" w:eastAsia="Times New Roman" w:hAnsi="Times New Roman" w:cs="Times New Roman"/>
          <w:sz w:val="24"/>
          <w:szCs w:val="24"/>
          <w:lang w:eastAsia="es-ES"/>
        </w:rPr>
      </w:pPr>
    </w:p>
    <w:p w:rsidR="001D6C07" w:rsidRDefault="001D6C07" w:rsidP="000C6D07">
      <w:pPr>
        <w:spacing w:before="100" w:beforeAutospacing="1" w:after="100" w:afterAutospacing="1" w:line="240" w:lineRule="auto"/>
        <w:rPr>
          <w:rFonts w:ascii="Times New Roman" w:eastAsia="Times New Roman" w:hAnsi="Times New Roman" w:cs="Times New Roman"/>
          <w:sz w:val="24"/>
          <w:szCs w:val="24"/>
          <w:lang w:eastAsia="es-ES"/>
        </w:rPr>
      </w:pPr>
    </w:p>
    <w:p w:rsidR="001D6C07" w:rsidRDefault="00CF7F32" w:rsidP="000C6D07">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(3-7) (7-3)  Padre a Niño – Niño a Padre</w:t>
      </w:r>
      <w:r w:rsidR="001D6C07">
        <w:rPr>
          <w:rFonts w:ascii="Times New Roman" w:eastAsia="Times New Roman" w:hAnsi="Times New Roman" w:cs="Times New Roman"/>
          <w:sz w:val="24"/>
          <w:szCs w:val="24"/>
          <w:lang w:eastAsia="es-ES"/>
        </w:rPr>
        <w:t>:</w:t>
      </w:r>
    </w:p>
    <w:p w:rsidR="001D6C07" w:rsidRDefault="001D6C07" w:rsidP="000C6D07">
      <w:pPr>
        <w:spacing w:before="100" w:beforeAutospacing="1" w:after="100" w:afterAutospacing="1" w:line="240" w:lineRule="auto"/>
        <w:rPr>
          <w:rFonts w:ascii="Times New Roman" w:eastAsia="Times New Roman" w:hAnsi="Times New Roman" w:cs="Times New Roman"/>
          <w:sz w:val="24"/>
          <w:szCs w:val="24"/>
          <w:lang w:eastAsia="es-ES"/>
        </w:rPr>
      </w:pPr>
      <w:r w:rsidRPr="002D2897">
        <w:rPr>
          <w:noProof/>
          <w:lang w:eastAsia="es-ES"/>
        </w:rPr>
        <w:drawing>
          <wp:inline distT="0" distB="0" distL="0" distR="0" wp14:anchorId="50107978" wp14:editId="2310C4BE">
            <wp:extent cx="4230877" cy="2912459"/>
            <wp:effectExtent l="0" t="0" r="0" b="254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40960" cy="2919400"/>
                    </a:xfrm>
                    <a:prstGeom prst="rect">
                      <a:avLst/>
                    </a:prstGeom>
                  </pic:spPr>
                </pic:pic>
              </a:graphicData>
            </a:graphic>
          </wp:inline>
        </w:drawing>
      </w:r>
    </w:p>
    <w:p w:rsidR="00724FC2" w:rsidRDefault="00CF7F32" w:rsidP="000C6D07">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(6-8) (8-6)</w:t>
      </w:r>
      <w:r w:rsidR="00EC40C0">
        <w:rPr>
          <w:rFonts w:ascii="Times New Roman" w:eastAsia="Times New Roman" w:hAnsi="Times New Roman" w:cs="Times New Roman"/>
          <w:sz w:val="24"/>
          <w:szCs w:val="24"/>
          <w:lang w:eastAsia="es-ES"/>
        </w:rPr>
        <w:t xml:space="preserve">  Adulto a Niño – Niño a Adulto</w:t>
      </w:r>
      <w:r w:rsidR="001D6C07">
        <w:rPr>
          <w:rFonts w:ascii="Times New Roman" w:eastAsia="Times New Roman" w:hAnsi="Times New Roman" w:cs="Times New Roman"/>
          <w:sz w:val="24"/>
          <w:szCs w:val="24"/>
          <w:lang w:eastAsia="es-ES"/>
        </w:rPr>
        <w:t>:</w:t>
      </w:r>
    </w:p>
    <w:p w:rsidR="001D6C07" w:rsidRPr="00EC40C0" w:rsidRDefault="001D6C07" w:rsidP="000C6D07">
      <w:pPr>
        <w:spacing w:before="100" w:beforeAutospacing="1" w:after="100" w:afterAutospacing="1" w:line="240" w:lineRule="auto"/>
        <w:rPr>
          <w:rFonts w:ascii="Times New Roman" w:eastAsia="Times New Roman" w:hAnsi="Times New Roman" w:cs="Times New Roman"/>
          <w:sz w:val="24"/>
          <w:szCs w:val="24"/>
          <w:lang w:eastAsia="es-ES"/>
        </w:rPr>
      </w:pPr>
      <w:r w:rsidRPr="00373BF8">
        <w:rPr>
          <w:rFonts w:ascii="Times New Roman" w:eastAsia="Times New Roman" w:hAnsi="Times New Roman" w:cs="Times New Roman"/>
          <w:noProof/>
          <w:sz w:val="24"/>
          <w:szCs w:val="24"/>
          <w:lang w:eastAsia="es-ES"/>
        </w:rPr>
        <w:drawing>
          <wp:inline distT="0" distB="0" distL="0" distR="0" wp14:anchorId="367D185C" wp14:editId="781C4C46">
            <wp:extent cx="4363536" cy="2908853"/>
            <wp:effectExtent l="0" t="0" r="0" b="635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69210" cy="2912636"/>
                    </a:xfrm>
                    <a:prstGeom prst="rect">
                      <a:avLst/>
                    </a:prstGeom>
                  </pic:spPr>
                </pic:pic>
              </a:graphicData>
            </a:graphic>
          </wp:inline>
        </w:drawing>
      </w:r>
    </w:p>
    <w:p w:rsidR="00373BF8" w:rsidRDefault="00373BF8" w:rsidP="00373BF8">
      <w:pPr>
        <w:pStyle w:val="NormalWeb"/>
      </w:pPr>
    </w:p>
    <w:p w:rsidR="00373BF8" w:rsidRDefault="00373BF8" w:rsidP="00373BF8">
      <w:pPr>
        <w:pStyle w:val="NormalWeb"/>
      </w:pPr>
    </w:p>
    <w:p w:rsidR="00CA32E1" w:rsidRDefault="00903A34" w:rsidP="00CA32E1">
      <w:pPr>
        <w:pStyle w:val="NormalWeb"/>
      </w:pPr>
      <w:r>
        <w:t xml:space="preserve">En el diagrama de relaciones, cualquier otra combinación que no sean las mencionadas, dejan de ser complementarias para ser transacciones </w:t>
      </w:r>
      <w:proofErr w:type="spellStart"/>
      <w:r w:rsidR="00CA32E1">
        <w:rPr>
          <w:rStyle w:val="Textoennegrita"/>
        </w:rPr>
        <w:t>transacciones</w:t>
      </w:r>
      <w:proofErr w:type="spellEnd"/>
      <w:r w:rsidR="00CA32E1">
        <w:rPr>
          <w:rStyle w:val="Textoennegrita"/>
        </w:rPr>
        <w:t xml:space="preserve"> cruzadas</w:t>
      </w:r>
      <w:r w:rsidR="00CA32E1">
        <w:t>, que pueden llevar a conflictos o bloqueos en la comunicación. En la mayoría de los casos, estas transacciones se reflejan en el diagrama de forma cruzada.</w:t>
      </w:r>
    </w:p>
    <w:p w:rsidR="00CA32E1" w:rsidRDefault="00CA32E1" w:rsidP="00CA32E1">
      <w:pPr>
        <w:pStyle w:val="NormalWeb"/>
      </w:pPr>
      <w:r>
        <w:t xml:space="preserve">Por ejemplo, una interacción </w:t>
      </w:r>
      <w:r>
        <w:rPr>
          <w:rStyle w:val="Textoennegrita"/>
        </w:rPr>
        <w:t>Padre-Niño y Niño-Padre (P-N / N-P) (3-7) (3-7)</w:t>
      </w:r>
      <w:r>
        <w:t xml:space="preserve"> representa un enfrentamiento silencioso y hostil entre dos personas. </w:t>
      </w:r>
      <w:r>
        <w:rPr>
          <w:rStyle w:val="Textoennegrita"/>
        </w:rPr>
        <w:t>Si ninguna cede, la comunicación se estanca y cada una sigue su camino.</w:t>
      </w:r>
    </w:p>
    <w:p w:rsidR="00CA32E1" w:rsidRDefault="00CA32E1" w:rsidP="00CA32E1">
      <w:pPr>
        <w:pStyle w:val="NormalWeb"/>
      </w:pPr>
      <w:r>
        <w:t xml:space="preserve">Sin embargo, hay formas de resolverlo. Una opción común es que </w:t>
      </w:r>
      <w:r>
        <w:rPr>
          <w:rStyle w:val="Textoennegrita"/>
        </w:rPr>
        <w:t>una de las dos partes ceda</w:t>
      </w:r>
      <w:r>
        <w:t xml:space="preserve"> y se someta (N-P) (7-3), lo que da lugar a un juego psicológico de "Alboroto". Pero la mejor alternativa es lograr una transacción </w:t>
      </w:r>
      <w:r>
        <w:rPr>
          <w:rStyle w:val="Textoennegrita"/>
        </w:rPr>
        <w:t>Adulto-Adulto (A-A) (5-5)</w:t>
      </w:r>
      <w:r>
        <w:t>, donde ambos encuentren un punto de entendimiento, terminando con una sonrisa, una risa compartida o incluso un apretón de manos.</w:t>
      </w:r>
    </w:p>
    <w:p w:rsidR="00CA32E1" w:rsidRDefault="00CA32E1" w:rsidP="00CA32E1">
      <w:pPr>
        <w:pStyle w:val="NormalWeb"/>
      </w:pPr>
      <w:r>
        <w:rPr>
          <w:rStyle w:val="Textoennegrita"/>
        </w:rPr>
        <w:t>Cuando somos conscientes de las transacciones cruzadas, podemos elegir respuestas que faciliten el diálogo en lugar de cerrarlo.</w:t>
      </w:r>
    </w:p>
    <w:p w:rsidR="002D2897" w:rsidRDefault="00903A34" w:rsidP="00C662BB">
      <w:pPr>
        <w:pStyle w:val="NormalWeb"/>
      </w:pPr>
      <w:r>
        <w:t>Ejemplo:</w:t>
      </w:r>
    </w:p>
    <w:p w:rsidR="00971944" w:rsidRPr="00971944" w:rsidRDefault="00971944" w:rsidP="00971944">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Sujeto A (P-N 3-7</w:t>
      </w:r>
      <w:r w:rsidRPr="00971944">
        <w:rPr>
          <w:rFonts w:ascii="Times New Roman" w:eastAsia="Times New Roman" w:hAnsi="Times New Roman" w:cs="Times New Roman"/>
          <w:b/>
          <w:bCs/>
          <w:sz w:val="24"/>
          <w:szCs w:val="24"/>
          <w:lang w:eastAsia="es-ES"/>
        </w:rPr>
        <w:t>):</w:t>
      </w:r>
      <w:r w:rsidRPr="00971944">
        <w:rPr>
          <w:rFonts w:ascii="Times New Roman" w:eastAsia="Times New Roman" w:hAnsi="Times New Roman" w:cs="Times New Roman"/>
          <w:sz w:val="24"/>
          <w:szCs w:val="24"/>
          <w:lang w:eastAsia="es-ES"/>
        </w:rPr>
        <w:t xml:space="preserve"> </w:t>
      </w:r>
      <w:r w:rsidRPr="00971944">
        <w:rPr>
          <w:rFonts w:ascii="Times New Roman" w:eastAsia="Times New Roman" w:hAnsi="Times New Roman" w:cs="Times New Roman"/>
          <w:i/>
          <w:iCs/>
          <w:sz w:val="24"/>
          <w:szCs w:val="24"/>
          <w:lang w:eastAsia="es-ES"/>
        </w:rPr>
        <w:t>"Si siguieras las reglas, no estaríamos en este problema."</w:t>
      </w:r>
      <w:r w:rsidRPr="00971944">
        <w:rPr>
          <w:rFonts w:ascii="Times New Roman" w:eastAsia="Times New Roman" w:hAnsi="Times New Roman" w:cs="Times New Roman"/>
          <w:sz w:val="24"/>
          <w:szCs w:val="24"/>
          <w:lang w:eastAsia="es-ES"/>
        </w:rPr>
        <w:br/>
      </w:r>
      <w:r>
        <w:rPr>
          <w:rFonts w:ascii="Times New Roman" w:eastAsia="Times New Roman" w:hAnsi="Times New Roman" w:cs="Times New Roman"/>
          <w:b/>
          <w:bCs/>
          <w:sz w:val="24"/>
          <w:szCs w:val="24"/>
          <w:lang w:eastAsia="es-ES"/>
        </w:rPr>
        <w:t>Sujeto B (P-N 3-</w:t>
      </w:r>
      <w:r w:rsidRPr="00971944">
        <w:rPr>
          <w:rFonts w:ascii="Times New Roman" w:eastAsia="Times New Roman" w:hAnsi="Times New Roman" w:cs="Times New Roman"/>
          <w:b/>
          <w:bCs/>
          <w:sz w:val="24"/>
          <w:szCs w:val="24"/>
          <w:lang w:eastAsia="es-ES"/>
        </w:rPr>
        <w:t>7):</w:t>
      </w:r>
      <w:r w:rsidRPr="00971944">
        <w:rPr>
          <w:rFonts w:ascii="Times New Roman" w:eastAsia="Times New Roman" w:hAnsi="Times New Roman" w:cs="Times New Roman"/>
          <w:sz w:val="24"/>
          <w:szCs w:val="24"/>
          <w:lang w:eastAsia="es-ES"/>
        </w:rPr>
        <w:t xml:space="preserve"> </w:t>
      </w:r>
      <w:r w:rsidRPr="00971944">
        <w:rPr>
          <w:rFonts w:ascii="Times New Roman" w:eastAsia="Times New Roman" w:hAnsi="Times New Roman" w:cs="Times New Roman"/>
          <w:i/>
          <w:iCs/>
          <w:sz w:val="24"/>
          <w:szCs w:val="24"/>
          <w:lang w:eastAsia="es-ES"/>
        </w:rPr>
        <w:t>"¡No me digas lo que tengo que hacer!"</w:t>
      </w:r>
    </w:p>
    <w:p w:rsidR="00971944" w:rsidRPr="00971944" w:rsidRDefault="00971944" w:rsidP="00971944">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 xml:space="preserve">Sujeto A (P-N </w:t>
      </w:r>
      <w:r w:rsidRPr="00971944">
        <w:rPr>
          <w:rFonts w:ascii="Times New Roman" w:eastAsia="Times New Roman" w:hAnsi="Times New Roman" w:cs="Times New Roman"/>
          <w:b/>
          <w:bCs/>
          <w:sz w:val="24"/>
          <w:szCs w:val="24"/>
          <w:lang w:eastAsia="es-ES"/>
        </w:rPr>
        <w:t xml:space="preserve"> 3</w:t>
      </w:r>
      <w:r>
        <w:rPr>
          <w:rFonts w:ascii="Times New Roman" w:eastAsia="Times New Roman" w:hAnsi="Times New Roman" w:cs="Times New Roman"/>
          <w:b/>
          <w:bCs/>
          <w:sz w:val="24"/>
          <w:szCs w:val="24"/>
          <w:lang w:eastAsia="es-ES"/>
        </w:rPr>
        <w:t>-7</w:t>
      </w:r>
      <w:r w:rsidRPr="00971944">
        <w:rPr>
          <w:rFonts w:ascii="Times New Roman" w:eastAsia="Times New Roman" w:hAnsi="Times New Roman" w:cs="Times New Roman"/>
          <w:b/>
          <w:bCs/>
          <w:sz w:val="24"/>
          <w:szCs w:val="24"/>
          <w:lang w:eastAsia="es-ES"/>
        </w:rPr>
        <w:t>):</w:t>
      </w:r>
      <w:r w:rsidRPr="00971944">
        <w:rPr>
          <w:rFonts w:ascii="Times New Roman" w:eastAsia="Times New Roman" w:hAnsi="Times New Roman" w:cs="Times New Roman"/>
          <w:sz w:val="24"/>
          <w:szCs w:val="24"/>
          <w:lang w:eastAsia="es-ES"/>
        </w:rPr>
        <w:t xml:space="preserve"> </w:t>
      </w:r>
      <w:r w:rsidRPr="00971944">
        <w:rPr>
          <w:rFonts w:ascii="Times New Roman" w:eastAsia="Times New Roman" w:hAnsi="Times New Roman" w:cs="Times New Roman"/>
          <w:i/>
          <w:iCs/>
          <w:sz w:val="24"/>
          <w:szCs w:val="24"/>
          <w:lang w:eastAsia="es-ES"/>
        </w:rPr>
        <w:t>"Siempre reaccionas de la misma manera inmadura."</w:t>
      </w:r>
      <w:r w:rsidRPr="00971944">
        <w:rPr>
          <w:rFonts w:ascii="Times New Roman" w:eastAsia="Times New Roman" w:hAnsi="Times New Roman" w:cs="Times New Roman"/>
          <w:sz w:val="24"/>
          <w:szCs w:val="24"/>
          <w:lang w:eastAsia="es-ES"/>
        </w:rPr>
        <w:br/>
      </w:r>
      <w:r>
        <w:rPr>
          <w:rFonts w:ascii="Times New Roman" w:eastAsia="Times New Roman" w:hAnsi="Times New Roman" w:cs="Times New Roman"/>
          <w:b/>
          <w:bCs/>
          <w:sz w:val="24"/>
          <w:szCs w:val="24"/>
          <w:lang w:eastAsia="es-ES"/>
        </w:rPr>
        <w:t>Sujeto B (P</w:t>
      </w:r>
      <w:r w:rsidRPr="00971944">
        <w:rPr>
          <w:rFonts w:ascii="Times New Roman" w:eastAsia="Times New Roman" w:hAnsi="Times New Roman" w:cs="Times New Roman"/>
          <w:b/>
          <w:bCs/>
          <w:sz w:val="24"/>
          <w:szCs w:val="24"/>
          <w:lang w:eastAsia="es-ES"/>
        </w:rPr>
        <w:t>-</w:t>
      </w:r>
      <w:r>
        <w:rPr>
          <w:rFonts w:ascii="Times New Roman" w:eastAsia="Times New Roman" w:hAnsi="Times New Roman" w:cs="Times New Roman"/>
          <w:b/>
          <w:bCs/>
          <w:sz w:val="24"/>
          <w:szCs w:val="24"/>
          <w:lang w:eastAsia="es-ES"/>
        </w:rPr>
        <w:t>N</w:t>
      </w:r>
      <w:r w:rsidRPr="00971944">
        <w:rPr>
          <w:rFonts w:ascii="Times New Roman" w:eastAsia="Times New Roman" w:hAnsi="Times New Roman" w:cs="Times New Roman"/>
          <w:b/>
          <w:bCs/>
          <w:sz w:val="24"/>
          <w:szCs w:val="24"/>
          <w:lang w:eastAsia="es-ES"/>
        </w:rPr>
        <w:t xml:space="preserve"> </w:t>
      </w:r>
      <w:r>
        <w:rPr>
          <w:rFonts w:ascii="Times New Roman" w:eastAsia="Times New Roman" w:hAnsi="Times New Roman" w:cs="Times New Roman"/>
          <w:b/>
          <w:bCs/>
          <w:sz w:val="24"/>
          <w:szCs w:val="24"/>
          <w:lang w:eastAsia="es-ES"/>
        </w:rPr>
        <w:t>3-</w:t>
      </w:r>
      <w:r w:rsidRPr="00971944">
        <w:rPr>
          <w:rFonts w:ascii="Times New Roman" w:eastAsia="Times New Roman" w:hAnsi="Times New Roman" w:cs="Times New Roman"/>
          <w:b/>
          <w:bCs/>
          <w:sz w:val="24"/>
          <w:szCs w:val="24"/>
          <w:lang w:eastAsia="es-ES"/>
        </w:rPr>
        <w:t>7):</w:t>
      </w:r>
      <w:r w:rsidRPr="00971944">
        <w:rPr>
          <w:rFonts w:ascii="Times New Roman" w:eastAsia="Times New Roman" w:hAnsi="Times New Roman" w:cs="Times New Roman"/>
          <w:sz w:val="24"/>
          <w:szCs w:val="24"/>
          <w:lang w:eastAsia="es-ES"/>
        </w:rPr>
        <w:t xml:space="preserve"> </w:t>
      </w:r>
      <w:r w:rsidRPr="00971944">
        <w:rPr>
          <w:rFonts w:ascii="Times New Roman" w:eastAsia="Times New Roman" w:hAnsi="Times New Roman" w:cs="Times New Roman"/>
          <w:i/>
          <w:iCs/>
          <w:sz w:val="24"/>
          <w:szCs w:val="24"/>
          <w:lang w:eastAsia="es-ES"/>
        </w:rPr>
        <w:t>"Y tú siempre dando órdenes como si fueras mi dueño."</w:t>
      </w:r>
    </w:p>
    <w:p w:rsidR="00971944" w:rsidRPr="00971944" w:rsidRDefault="00971944" w:rsidP="00971944">
      <w:pPr>
        <w:spacing w:before="100" w:beforeAutospacing="1" w:after="100" w:afterAutospacing="1" w:line="240" w:lineRule="auto"/>
        <w:rPr>
          <w:rFonts w:ascii="Times New Roman" w:eastAsia="Times New Roman" w:hAnsi="Times New Roman" w:cs="Times New Roman"/>
          <w:sz w:val="24"/>
          <w:szCs w:val="24"/>
          <w:lang w:eastAsia="es-ES"/>
        </w:rPr>
      </w:pPr>
      <w:r w:rsidRPr="00971944">
        <w:rPr>
          <w:rFonts w:ascii="Times New Roman" w:eastAsia="Times New Roman" w:hAnsi="Times New Roman" w:cs="Times New Roman"/>
          <w:sz w:val="24"/>
          <w:szCs w:val="24"/>
          <w:lang w:eastAsia="es-ES"/>
        </w:rPr>
        <w:t xml:space="preserve"> </w:t>
      </w:r>
      <w:r w:rsidRPr="00971944">
        <w:rPr>
          <w:rFonts w:ascii="Times New Roman" w:eastAsia="Times New Roman" w:hAnsi="Times New Roman" w:cs="Times New Roman"/>
          <w:b/>
          <w:bCs/>
          <w:sz w:val="24"/>
          <w:szCs w:val="24"/>
          <w:lang w:eastAsia="es-ES"/>
        </w:rPr>
        <w:t>Comentario:</w:t>
      </w:r>
    </w:p>
    <w:p w:rsidR="00971944" w:rsidRPr="00971944" w:rsidRDefault="00971944" w:rsidP="00971944">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971944">
        <w:rPr>
          <w:rFonts w:ascii="Times New Roman" w:eastAsia="Times New Roman" w:hAnsi="Times New Roman" w:cs="Times New Roman"/>
          <w:b/>
          <w:bCs/>
          <w:sz w:val="24"/>
          <w:szCs w:val="24"/>
          <w:lang w:eastAsia="es-ES"/>
        </w:rPr>
        <w:t>Sujeto A inicia desde su Padre Crítico (PC - 3), esperando sumisión o aceptación.</w:t>
      </w:r>
    </w:p>
    <w:p w:rsidR="00971944" w:rsidRPr="00971944" w:rsidRDefault="00971944" w:rsidP="00971944">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971944">
        <w:rPr>
          <w:rFonts w:ascii="Times New Roman" w:eastAsia="Times New Roman" w:hAnsi="Times New Roman" w:cs="Times New Roman"/>
          <w:b/>
          <w:bCs/>
          <w:sz w:val="24"/>
          <w:szCs w:val="24"/>
          <w:lang w:eastAsia="es-ES"/>
        </w:rPr>
        <w:t>Sujeto B responde desde su Niño Rebelde (NR - 7), desafiando la autoridad en lugar de someterse.</w:t>
      </w:r>
    </w:p>
    <w:p w:rsidR="00971944" w:rsidRPr="00971944" w:rsidRDefault="00971944" w:rsidP="00971944">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971944">
        <w:rPr>
          <w:rFonts w:ascii="Times New Roman" w:eastAsia="Times New Roman" w:hAnsi="Times New Roman" w:cs="Times New Roman"/>
          <w:b/>
          <w:bCs/>
          <w:sz w:val="24"/>
          <w:szCs w:val="24"/>
          <w:lang w:eastAsia="es-ES"/>
        </w:rPr>
        <w:t>Sujeto A refuerza su postura crítica, intensificando el conflicto.</w:t>
      </w:r>
    </w:p>
    <w:p w:rsidR="00971944" w:rsidRPr="00971944" w:rsidRDefault="00971944" w:rsidP="00971944">
      <w:pPr>
        <w:numPr>
          <w:ilvl w:val="0"/>
          <w:numId w:val="6"/>
        </w:numPr>
        <w:spacing w:before="100" w:beforeAutospacing="1" w:after="100" w:afterAutospacing="1" w:line="240" w:lineRule="auto"/>
        <w:rPr>
          <w:rFonts w:ascii="Times New Roman" w:eastAsia="Times New Roman" w:hAnsi="Times New Roman" w:cs="Times New Roman"/>
          <w:sz w:val="24"/>
          <w:szCs w:val="24"/>
          <w:lang w:eastAsia="es-ES"/>
        </w:rPr>
      </w:pPr>
      <w:r w:rsidRPr="00971944">
        <w:rPr>
          <w:rFonts w:ascii="Times New Roman" w:eastAsia="Times New Roman" w:hAnsi="Times New Roman" w:cs="Times New Roman"/>
          <w:b/>
          <w:bCs/>
          <w:sz w:val="24"/>
          <w:szCs w:val="24"/>
          <w:lang w:eastAsia="es-ES"/>
        </w:rPr>
        <w:t>Sujeto B mantiene su desafío, cerrando cualquier posibilidad de entendimiento.</w:t>
      </w:r>
    </w:p>
    <w:p w:rsidR="00971944" w:rsidRPr="00971944" w:rsidRDefault="00971944" w:rsidP="00971944">
      <w:pPr>
        <w:spacing w:before="100" w:beforeAutospacing="1" w:after="100" w:afterAutospacing="1" w:line="240" w:lineRule="auto"/>
        <w:rPr>
          <w:rFonts w:ascii="Times New Roman" w:eastAsia="Times New Roman" w:hAnsi="Times New Roman" w:cs="Times New Roman"/>
          <w:sz w:val="24"/>
          <w:szCs w:val="24"/>
          <w:lang w:eastAsia="es-ES"/>
        </w:rPr>
      </w:pPr>
      <w:r w:rsidRPr="00971944">
        <w:rPr>
          <w:rFonts w:ascii="Times New Roman" w:eastAsia="Times New Roman" w:hAnsi="Times New Roman" w:cs="Times New Roman"/>
          <w:b/>
          <w:bCs/>
          <w:sz w:val="24"/>
          <w:szCs w:val="24"/>
          <w:lang w:eastAsia="es-ES"/>
        </w:rPr>
        <w:t>Esta transacción genera un enfrentamiento directo. Si ninguno cambia de estado del Yo, el conflicto escala hasta la ruptura de la comunicación.</w:t>
      </w:r>
    </w:p>
    <w:p w:rsidR="001764FC" w:rsidRDefault="001764FC" w:rsidP="00AF2D14">
      <w:pPr>
        <w:pStyle w:val="NormalWeb"/>
      </w:pPr>
      <w:r>
        <w:t>Fíjate en esta transacción:</w:t>
      </w:r>
    </w:p>
    <w:p w:rsidR="001764FC" w:rsidRDefault="001764FC" w:rsidP="001764FC">
      <w:pPr>
        <w:pStyle w:val="NormalWeb"/>
        <w:rPr>
          <w:rStyle w:val="nfasis"/>
        </w:rPr>
      </w:pPr>
      <w:r>
        <w:rPr>
          <w:rStyle w:val="Textoennegrita"/>
        </w:rPr>
        <w:t>Sujeto A (P):</w:t>
      </w:r>
      <w:r>
        <w:t xml:space="preserve"> </w:t>
      </w:r>
      <w:r>
        <w:rPr>
          <w:rStyle w:val="nfasis"/>
        </w:rPr>
        <w:t>"</w:t>
      </w:r>
      <w:proofErr w:type="gramStart"/>
      <w:r>
        <w:rPr>
          <w:rStyle w:val="nfasis"/>
        </w:rPr>
        <w:t>¿</w:t>
      </w:r>
      <w:proofErr w:type="gramEnd"/>
      <w:r>
        <w:rPr>
          <w:rStyle w:val="nfasis"/>
        </w:rPr>
        <w:t>Otra vez dejaste el juguete tirado en el piso"</w:t>
      </w:r>
      <w:r>
        <w:br/>
      </w:r>
      <w:r>
        <w:rPr>
          <w:rStyle w:val="Textoennegrita"/>
        </w:rPr>
        <w:t>Sujeto B (N):</w:t>
      </w:r>
      <w:r>
        <w:t xml:space="preserve"> </w:t>
      </w:r>
      <w:r>
        <w:rPr>
          <w:rStyle w:val="nfasis"/>
        </w:rPr>
        <w:t>"</w:t>
      </w:r>
      <w:proofErr w:type="spellStart"/>
      <w:r>
        <w:rPr>
          <w:rStyle w:val="nfasis"/>
        </w:rPr>
        <w:t>Perdoname</w:t>
      </w:r>
      <w:proofErr w:type="spellEnd"/>
      <w:r>
        <w:rPr>
          <w:rStyle w:val="nfasis"/>
        </w:rPr>
        <w:t>, no lo voy a hacer más."</w:t>
      </w:r>
    </w:p>
    <w:p w:rsidR="001764FC" w:rsidRDefault="001764FC" w:rsidP="001764FC">
      <w:pPr>
        <w:pStyle w:val="NormalWeb"/>
      </w:pPr>
      <w:r>
        <w:t>Este estímulo es típico del Padre que regaña a un niño… la transacción entonces es P-N y gráficamente es así:</w:t>
      </w:r>
    </w:p>
    <w:p w:rsidR="001764FC" w:rsidRDefault="001764FC" w:rsidP="001764FC">
      <w:pPr>
        <w:pStyle w:val="NormalWeb"/>
      </w:pPr>
      <w:r w:rsidRPr="001764FC">
        <w:rPr>
          <w:noProof/>
        </w:rPr>
        <w:drawing>
          <wp:inline distT="0" distB="0" distL="0" distR="0" wp14:anchorId="335A25F8" wp14:editId="23BFAC03">
            <wp:extent cx="4391963" cy="2554404"/>
            <wp:effectExtent l="0" t="0" r="889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94116" cy="2555656"/>
                    </a:xfrm>
                    <a:prstGeom prst="rect">
                      <a:avLst/>
                    </a:prstGeom>
                  </pic:spPr>
                </pic:pic>
              </a:graphicData>
            </a:graphic>
          </wp:inline>
        </w:drawing>
      </w:r>
    </w:p>
    <w:p w:rsidR="001764FC" w:rsidRDefault="001764FC" w:rsidP="001764FC">
      <w:pPr>
        <w:pStyle w:val="NormalWeb"/>
      </w:pPr>
      <w:r>
        <w:t>O bien esta:</w:t>
      </w:r>
    </w:p>
    <w:p w:rsidR="001764FC" w:rsidRDefault="001764FC" w:rsidP="001764FC">
      <w:pPr>
        <w:pStyle w:val="NormalWeb"/>
        <w:rPr>
          <w:rStyle w:val="nfasis"/>
        </w:rPr>
      </w:pPr>
      <w:r>
        <w:rPr>
          <w:rStyle w:val="Textoennegrita"/>
        </w:rPr>
        <w:t>Sujeto A (P):</w:t>
      </w:r>
      <w:r>
        <w:t xml:space="preserve"> </w:t>
      </w:r>
      <w:r>
        <w:rPr>
          <w:rStyle w:val="nfasis"/>
        </w:rPr>
        <w:t>"</w:t>
      </w:r>
      <w:proofErr w:type="gramStart"/>
      <w:r>
        <w:rPr>
          <w:rStyle w:val="nfasis"/>
        </w:rPr>
        <w:t>¿</w:t>
      </w:r>
      <w:proofErr w:type="gramEnd"/>
      <w:r>
        <w:rPr>
          <w:rStyle w:val="nfasis"/>
        </w:rPr>
        <w:t>Veamos si los niños necesitan algo"</w:t>
      </w:r>
      <w:r>
        <w:br/>
      </w:r>
      <w:r>
        <w:rPr>
          <w:rStyle w:val="Textoennegrita"/>
        </w:rPr>
        <w:t>Sujeto B (N):</w:t>
      </w:r>
      <w:r>
        <w:t xml:space="preserve"> </w:t>
      </w:r>
      <w:r>
        <w:rPr>
          <w:rStyle w:val="nfasis"/>
        </w:rPr>
        <w:t>"…mejor hagamos el amor."</w:t>
      </w:r>
    </w:p>
    <w:p w:rsidR="001764FC" w:rsidRDefault="001764FC" w:rsidP="001764FC">
      <w:pPr>
        <w:pStyle w:val="NormalWeb"/>
      </w:pPr>
      <w:r>
        <w:t xml:space="preserve">Este estímulo es típico del Padre que </w:t>
      </w:r>
      <w:proofErr w:type="spellStart"/>
      <w:r>
        <w:t>transacciona</w:t>
      </w:r>
      <w:proofErr w:type="spellEnd"/>
      <w:r>
        <w:t xml:space="preserve"> con el estado del yo Padre de su pareja, sin embargo la pareja propone otra respuesta desde otro estado del yo</w:t>
      </w:r>
      <w:proofErr w:type="gramStart"/>
      <w:r>
        <w:t>..</w:t>
      </w:r>
      <w:proofErr w:type="gramEnd"/>
      <w:r>
        <w:t xml:space="preserve"> </w:t>
      </w:r>
      <w:proofErr w:type="gramStart"/>
      <w:r>
        <w:t>desde</w:t>
      </w:r>
      <w:proofErr w:type="gramEnd"/>
      <w:r>
        <w:t xml:space="preserve"> su niño… la transacción entonces es Estímulo P-P , respuesta N-N: (interesante)</w:t>
      </w:r>
    </w:p>
    <w:p w:rsidR="001764FC" w:rsidRDefault="001764FC" w:rsidP="001764FC">
      <w:pPr>
        <w:pStyle w:val="NormalWeb"/>
        <w:rPr>
          <w:rStyle w:val="nfasis"/>
        </w:rPr>
      </w:pPr>
      <w:r w:rsidRPr="001764FC">
        <w:rPr>
          <w:rStyle w:val="nfasis"/>
          <w:noProof/>
        </w:rPr>
        <w:drawing>
          <wp:inline distT="0" distB="0" distL="0" distR="0" wp14:anchorId="6F845E66" wp14:editId="0757F69B">
            <wp:extent cx="4534097" cy="2665861"/>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36951" cy="2667539"/>
                    </a:xfrm>
                    <a:prstGeom prst="rect">
                      <a:avLst/>
                    </a:prstGeom>
                  </pic:spPr>
                </pic:pic>
              </a:graphicData>
            </a:graphic>
          </wp:inline>
        </w:drawing>
      </w:r>
    </w:p>
    <w:p w:rsidR="009B0AC6" w:rsidRDefault="009B0AC6" w:rsidP="00AF2D14">
      <w:pPr>
        <w:pStyle w:val="NormalWeb"/>
      </w:pPr>
      <w:r>
        <w:t xml:space="preserve">A estas alturas, el diagrama del primer </w:t>
      </w:r>
      <w:proofErr w:type="spellStart"/>
      <w:r>
        <w:t>órden</w:t>
      </w:r>
      <w:proofErr w:type="spellEnd"/>
      <w:r>
        <w:t xml:space="preserve"> nos queda chico, precisamos indagar en las subdivisiones de cada estado del yo.</w:t>
      </w:r>
    </w:p>
    <w:p w:rsidR="00971944" w:rsidRDefault="00971944" w:rsidP="00AF2D14">
      <w:pPr>
        <w:pStyle w:val="NormalWeb"/>
      </w:pPr>
    </w:p>
    <w:p w:rsidR="00AF2D14" w:rsidRDefault="00AF2D14" w:rsidP="00AF2D14">
      <w:pPr>
        <w:pStyle w:val="NormalWeb"/>
      </w:pPr>
      <w:r>
        <w:t>Recordemos el TABLERO LÓGICO TRANSACCIONAL completo, aún nos falta bastante para llegar a completarlo y comprenderlo, no obstante tengámoslo en la mira:</w:t>
      </w:r>
    </w:p>
    <w:p w:rsidR="00AF2D14" w:rsidRDefault="00AF2D14" w:rsidP="00AF2D14">
      <w:pPr>
        <w:pStyle w:val="NormalWeb"/>
      </w:pPr>
    </w:p>
    <w:p w:rsidR="00AF2D14" w:rsidRDefault="00AF2D14" w:rsidP="00AF2D14">
      <w:pPr>
        <w:pStyle w:val="NormalWeb"/>
      </w:pPr>
      <w:r>
        <w:rPr>
          <w:noProof/>
        </w:rPr>
        <w:drawing>
          <wp:inline distT="0" distB="0" distL="0" distR="0" wp14:anchorId="0C338B17" wp14:editId="306BAEA6">
            <wp:extent cx="3951345" cy="2679146"/>
            <wp:effectExtent l="0" t="0" r="0" b="6985"/>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5"/>
                    <a:stretch>
                      <a:fillRect/>
                    </a:stretch>
                  </pic:blipFill>
                  <pic:spPr>
                    <a:xfrm>
                      <a:off x="0" y="0"/>
                      <a:ext cx="3956066" cy="2682347"/>
                    </a:xfrm>
                    <a:prstGeom prst="rect">
                      <a:avLst/>
                    </a:prstGeom>
                  </pic:spPr>
                </pic:pic>
              </a:graphicData>
            </a:graphic>
          </wp:inline>
        </w:drawing>
      </w:r>
    </w:p>
    <w:p w:rsidR="0015628C" w:rsidRDefault="0015628C" w:rsidP="0015628C">
      <w:pPr>
        <w:pStyle w:val="NormalWeb"/>
      </w:pPr>
      <w:r>
        <w:t xml:space="preserve">Nos concentraremos en las subdivisiones de cada estado del yo para comprender </w:t>
      </w:r>
      <w:r w:rsidR="00CB52A5">
        <w:t>y diseñar mejor las transacciones</w:t>
      </w:r>
      <w:r>
        <w:t>. Concentrémonos en cada uno de los círculos y analizaremos cada estado del yo</w:t>
      </w:r>
      <w:r w:rsidR="00971944">
        <w:t xml:space="preserve"> y sus subdivisiones</w:t>
      </w:r>
      <w:r>
        <w:t xml:space="preserve"> </w:t>
      </w:r>
    </w:p>
    <w:p w:rsidR="0008220E" w:rsidRDefault="00971944" w:rsidP="00AF2D14">
      <w:pPr>
        <w:pStyle w:val="NormalWeb"/>
      </w:pPr>
      <w:r>
        <w:t>Recordemos que en el Diagrama de</w:t>
      </w:r>
      <w:r w:rsidR="0015628C">
        <w:t xml:space="preserve"> primer </w:t>
      </w:r>
      <w:proofErr w:type="spellStart"/>
      <w:r w:rsidR="0015628C">
        <w:t>órden</w:t>
      </w:r>
      <w:proofErr w:type="spellEnd"/>
      <w:r w:rsidR="0015628C">
        <w:t xml:space="preserve"> solo contamos con los estados puros Padre – Adulto – Niño:</w:t>
      </w:r>
    </w:p>
    <w:p w:rsidR="0015628C" w:rsidRDefault="0015628C" w:rsidP="00AF2D14">
      <w:pPr>
        <w:pStyle w:val="NormalWeb"/>
      </w:pPr>
      <w:r w:rsidRPr="00A473A1">
        <w:rPr>
          <w:noProof/>
        </w:rPr>
        <w:drawing>
          <wp:inline distT="0" distB="0" distL="0" distR="0" wp14:anchorId="0836C25C" wp14:editId="37CB0150">
            <wp:extent cx="2193612" cy="1825847"/>
            <wp:effectExtent l="0" t="0" r="0" b="31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960" cy="1833628"/>
                    </a:xfrm>
                    <a:prstGeom prst="rect">
                      <a:avLst/>
                    </a:prstGeom>
                  </pic:spPr>
                </pic:pic>
              </a:graphicData>
            </a:graphic>
          </wp:inline>
        </w:drawing>
      </w:r>
    </w:p>
    <w:p w:rsidR="00971944" w:rsidRDefault="00971944" w:rsidP="00AF2D14">
      <w:pPr>
        <w:pStyle w:val="NormalWeb"/>
      </w:pPr>
    </w:p>
    <w:p w:rsidR="00971944" w:rsidRDefault="00971944" w:rsidP="00AF2D14">
      <w:pPr>
        <w:pStyle w:val="NormalWeb"/>
      </w:pPr>
    </w:p>
    <w:p w:rsidR="00971944" w:rsidRDefault="00971944" w:rsidP="00AF2D14">
      <w:pPr>
        <w:pStyle w:val="NormalWeb"/>
      </w:pPr>
    </w:p>
    <w:p w:rsidR="0015628C" w:rsidRPr="003216F8" w:rsidRDefault="003216F8" w:rsidP="00AF2D14">
      <w:pPr>
        <w:pStyle w:val="NormalWeb"/>
        <w:rPr>
          <w:b/>
        </w:rPr>
      </w:pPr>
      <w:r w:rsidRPr="003216F8">
        <w:rPr>
          <w:b/>
        </w:rPr>
        <w:t>Subdivisiones de los Estados del Yo PADRE – ADULTO – NIÑO:</w:t>
      </w:r>
    </w:p>
    <w:p w:rsidR="003216F8" w:rsidRDefault="003216F8" w:rsidP="00AF2D14">
      <w:pPr>
        <w:pStyle w:val="NormalWeb"/>
      </w:pPr>
      <w:r>
        <w:t>ESTADO DEL YO PADRE.</w:t>
      </w:r>
      <w:r>
        <w:br/>
        <w:t>Gráficamente:</w:t>
      </w:r>
    </w:p>
    <w:p w:rsidR="0015628C" w:rsidRDefault="0015628C" w:rsidP="00AF2D14">
      <w:pPr>
        <w:pStyle w:val="NormalWeb"/>
      </w:pPr>
      <w:r w:rsidRPr="00A81DAD">
        <w:rPr>
          <w:noProof/>
        </w:rPr>
        <w:drawing>
          <wp:inline distT="0" distB="0" distL="0" distR="0">
            <wp:extent cx="2777200" cy="1644025"/>
            <wp:effectExtent l="0" t="0" r="444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1128" cy="1658190"/>
                    </a:xfrm>
                    <a:prstGeom prst="rect">
                      <a:avLst/>
                    </a:prstGeom>
                    <a:noFill/>
                    <a:ln>
                      <a:noFill/>
                    </a:ln>
                  </pic:spPr>
                </pic:pic>
              </a:graphicData>
            </a:graphic>
          </wp:inline>
        </w:drawing>
      </w:r>
    </w:p>
    <w:p w:rsidR="003216F8" w:rsidRDefault="003216F8" w:rsidP="00AF2D14">
      <w:pPr>
        <w:pStyle w:val="NormalWeb"/>
      </w:pPr>
    </w:p>
    <w:p w:rsidR="003216F8" w:rsidRDefault="003216F8" w:rsidP="00AF2D14">
      <w:pPr>
        <w:pStyle w:val="NormalWeb"/>
      </w:pPr>
    </w:p>
    <w:p w:rsidR="0015628C" w:rsidRDefault="00CB52A5" w:rsidP="00AF2D14">
      <w:pPr>
        <w:pStyle w:val="NormalWeb"/>
        <w:rPr>
          <w:rStyle w:val="Textoennegrita"/>
        </w:rPr>
      </w:pPr>
      <w:r>
        <w:t xml:space="preserve">Analizaremos </w:t>
      </w:r>
      <w:r w:rsidR="00730ECE">
        <w:t xml:space="preserve"> las subdivisiones del Estado del Yo Padre porque nos brindan importante información sobre </w:t>
      </w:r>
      <w:r w:rsidR="00730ECE">
        <w:rPr>
          <w:rStyle w:val="Textoennegrita"/>
        </w:rPr>
        <w:t>cómo internalizamos normas, valores y modelos de autoridad, y cómo estos influyen en nuestra comunicación, decisiones y relaciones interpersonales.</w:t>
      </w:r>
    </w:p>
    <w:p w:rsidR="000307D2" w:rsidRDefault="000307D2" w:rsidP="00AF2D14">
      <w:pPr>
        <w:pStyle w:val="NormalWeb"/>
        <w:rPr>
          <w:rStyle w:val="Textoennegrita"/>
          <w:b w:val="0"/>
        </w:rPr>
      </w:pPr>
    </w:p>
    <w:p w:rsidR="00730ECE" w:rsidRDefault="003216F8" w:rsidP="00AF2D14">
      <w:pPr>
        <w:pStyle w:val="NormalWeb"/>
        <w:rPr>
          <w:rStyle w:val="Textoennegrita"/>
          <w:b w:val="0"/>
        </w:rPr>
      </w:pPr>
      <w:r>
        <w:rPr>
          <w:rStyle w:val="Textoennegrita"/>
          <w:b w:val="0"/>
        </w:rPr>
        <w:t>El estado del Yo PADRE</w:t>
      </w:r>
      <w:r w:rsidR="00730ECE">
        <w:rPr>
          <w:rStyle w:val="Textoennegrita"/>
          <w:b w:val="0"/>
        </w:rPr>
        <w:t xml:space="preserve"> se subdivide en:</w:t>
      </w:r>
    </w:p>
    <w:p w:rsidR="003216F8" w:rsidRPr="003216F8" w:rsidRDefault="00730ECE"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3216F8">
        <w:rPr>
          <w:rStyle w:val="Textoennegrita"/>
          <w:rFonts w:ascii="Times New Roman" w:hAnsi="Times New Roman" w:cs="Times New Roman"/>
        </w:rPr>
        <w:t>Padre crítico</w:t>
      </w:r>
      <w:r w:rsidR="003216F8" w:rsidRPr="003216F8">
        <w:rPr>
          <w:rStyle w:val="Textoennegrita"/>
          <w:rFonts w:ascii="Times New Roman" w:hAnsi="Times New Roman" w:cs="Times New Roman"/>
        </w:rPr>
        <w:t xml:space="preserve"> OK</w:t>
      </w:r>
      <w:r w:rsidRPr="003216F8">
        <w:rPr>
          <w:rStyle w:val="Textoennegrita"/>
          <w:rFonts w:ascii="Times New Roman" w:hAnsi="Times New Roman" w:cs="Times New Roman"/>
        </w:rPr>
        <w:t>: (PC</w:t>
      </w:r>
      <w:r w:rsidR="003216F8" w:rsidRPr="003216F8">
        <w:rPr>
          <w:rStyle w:val="Textoennegrita"/>
          <w:rFonts w:ascii="Times New Roman" w:hAnsi="Times New Roman" w:cs="Times New Roman"/>
        </w:rPr>
        <w:t>+</w:t>
      </w:r>
      <w:r w:rsidRPr="003216F8">
        <w:rPr>
          <w:rStyle w:val="Textoennegrita"/>
          <w:rFonts w:ascii="Times New Roman" w:hAnsi="Times New Roman" w:cs="Times New Roman"/>
        </w:rPr>
        <w:t>)</w:t>
      </w:r>
      <w:r w:rsidRPr="003216F8">
        <w:rPr>
          <w:rStyle w:val="Textoennegrita"/>
          <w:rFonts w:ascii="Times New Roman" w:hAnsi="Times New Roman" w:cs="Times New Roman"/>
          <w:b w:val="0"/>
        </w:rPr>
        <w:t xml:space="preserve"> </w:t>
      </w:r>
      <w:r w:rsidR="003216F8" w:rsidRPr="003216F8">
        <w:rPr>
          <w:rFonts w:ascii="Times New Roman" w:eastAsia="Times New Roman" w:hAnsi="Times New Roman" w:cs="Times New Roman"/>
          <w:sz w:val="24"/>
          <w:szCs w:val="24"/>
          <w:lang w:eastAsia="es-ES"/>
        </w:rPr>
        <w:t xml:space="preserve">establece límites, promueve valores y corrige con firmeza, pero sin descalificar ni imponer de manera autoritaria. Su función es </w:t>
      </w:r>
      <w:r w:rsidR="003216F8" w:rsidRPr="003216F8">
        <w:rPr>
          <w:rFonts w:ascii="Times New Roman" w:eastAsia="Times New Roman" w:hAnsi="Times New Roman" w:cs="Times New Roman"/>
          <w:b/>
          <w:bCs/>
          <w:sz w:val="24"/>
          <w:szCs w:val="24"/>
          <w:lang w:eastAsia="es-ES"/>
        </w:rPr>
        <w:t>dar estructura y orientación</w:t>
      </w:r>
      <w:r w:rsidR="003216F8" w:rsidRPr="003216F8">
        <w:rPr>
          <w:rFonts w:ascii="Times New Roman" w:eastAsia="Times New Roman" w:hAnsi="Times New Roman" w:cs="Times New Roman"/>
          <w:sz w:val="24"/>
          <w:szCs w:val="24"/>
          <w:lang w:eastAsia="es-ES"/>
        </w:rPr>
        <w:t>, ayudando a que los demás actúen con responsabilidad y coherencia.</w:t>
      </w:r>
    </w:p>
    <w:p w:rsidR="003216F8" w:rsidRPr="00AB36A6" w:rsidRDefault="00730ECE"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971944">
        <w:rPr>
          <w:rFonts w:ascii="Times New Roman" w:hAnsi="Times New Roman" w:cs="Times New Roman"/>
          <w:b/>
          <w:sz w:val="24"/>
          <w:szCs w:val="24"/>
        </w:rPr>
        <w:t>Padre Nutricio</w:t>
      </w:r>
      <w:r w:rsidR="003216F8">
        <w:rPr>
          <w:rFonts w:ascii="Times New Roman" w:hAnsi="Times New Roman" w:cs="Times New Roman"/>
          <w:b/>
          <w:sz w:val="24"/>
          <w:szCs w:val="24"/>
        </w:rPr>
        <w:t xml:space="preserve"> OK</w:t>
      </w:r>
      <w:r w:rsidRPr="00971944">
        <w:rPr>
          <w:rFonts w:ascii="Times New Roman" w:hAnsi="Times New Roman" w:cs="Times New Roman"/>
          <w:b/>
          <w:sz w:val="24"/>
          <w:szCs w:val="24"/>
        </w:rPr>
        <w:t>: (PN</w:t>
      </w:r>
      <w:r w:rsidR="003216F8">
        <w:rPr>
          <w:rFonts w:ascii="Times New Roman" w:hAnsi="Times New Roman" w:cs="Times New Roman"/>
          <w:b/>
          <w:sz w:val="24"/>
          <w:szCs w:val="24"/>
        </w:rPr>
        <w:t>+</w:t>
      </w:r>
      <w:r w:rsidRPr="00971944">
        <w:rPr>
          <w:rFonts w:ascii="Times New Roman" w:hAnsi="Times New Roman" w:cs="Times New Roman"/>
          <w:b/>
          <w:sz w:val="24"/>
          <w:szCs w:val="24"/>
        </w:rPr>
        <w:t>)</w:t>
      </w:r>
      <w:r w:rsidRPr="00730ECE">
        <w:rPr>
          <w:rFonts w:ascii="Times New Roman" w:hAnsi="Times New Roman" w:cs="Times New Roman"/>
          <w:sz w:val="24"/>
          <w:szCs w:val="24"/>
        </w:rPr>
        <w:t xml:space="preserve"> </w:t>
      </w:r>
      <w:r w:rsidR="003216F8" w:rsidRPr="00AB36A6">
        <w:rPr>
          <w:rFonts w:ascii="Times New Roman" w:eastAsia="Times New Roman" w:hAnsi="Times New Roman" w:cs="Times New Roman"/>
          <w:sz w:val="24"/>
          <w:szCs w:val="24"/>
          <w:lang w:eastAsia="es-ES"/>
        </w:rPr>
        <w:t xml:space="preserve">brinda apoyo, orientación y protección sin generar dependencia ni invalidar la autonomía del otro. Su objetivo es </w:t>
      </w:r>
      <w:r w:rsidR="003216F8" w:rsidRPr="00AB36A6">
        <w:rPr>
          <w:rFonts w:ascii="Times New Roman" w:eastAsia="Times New Roman" w:hAnsi="Times New Roman" w:cs="Times New Roman"/>
          <w:b/>
          <w:bCs/>
          <w:sz w:val="24"/>
          <w:szCs w:val="24"/>
          <w:lang w:eastAsia="es-ES"/>
        </w:rPr>
        <w:t>cuidar, motivar y reforzar el crecimiento personal</w:t>
      </w:r>
      <w:r w:rsidR="003216F8" w:rsidRPr="00AB36A6">
        <w:rPr>
          <w:rFonts w:ascii="Times New Roman" w:eastAsia="Times New Roman" w:hAnsi="Times New Roman" w:cs="Times New Roman"/>
          <w:sz w:val="24"/>
          <w:szCs w:val="24"/>
          <w:lang w:eastAsia="es-ES"/>
        </w:rPr>
        <w:t>, equilibrando la empatía con la responsabilidad.</w:t>
      </w:r>
    </w:p>
    <w:p w:rsidR="00730ECE" w:rsidRDefault="00730ECE" w:rsidP="00730ECE">
      <w:pPr>
        <w:pStyle w:val="NormalWeb"/>
      </w:pPr>
      <w:r w:rsidRPr="00730ECE">
        <w:t>Y dividiendo el círculo veremos que en cada uno de nosotros existe un sistema adecuado (OK) e inadecuado (NOOK). De hecho, no todos somos 100% adecuados ni 100 % inadecuados. Habrá que asumir que en cada uno de nosotros existe un sistema OK y otro NOOK.</w:t>
      </w:r>
    </w:p>
    <w:p w:rsidR="003216F8" w:rsidRDefault="003216F8" w:rsidP="003216F8">
      <w:pPr>
        <w:pStyle w:val="NormalWeb"/>
      </w:pPr>
      <w:r w:rsidRPr="00971944">
        <w:rPr>
          <w:rStyle w:val="Textoennegrita"/>
        </w:rPr>
        <w:t>Padre crítico</w:t>
      </w:r>
      <w:r>
        <w:rPr>
          <w:rStyle w:val="Textoennegrita"/>
        </w:rPr>
        <w:t xml:space="preserve"> NO OK</w:t>
      </w:r>
      <w:r w:rsidRPr="00971944">
        <w:rPr>
          <w:rStyle w:val="Textoennegrita"/>
        </w:rPr>
        <w:t>: (PC</w:t>
      </w:r>
      <w:r>
        <w:rPr>
          <w:rStyle w:val="Textoennegrita"/>
        </w:rPr>
        <w:t>-</w:t>
      </w:r>
      <w:r w:rsidRPr="00971944">
        <w:rPr>
          <w:rStyle w:val="Textoennegrita"/>
        </w:rPr>
        <w:t>)</w:t>
      </w:r>
      <w:r w:rsidRPr="00730ECE">
        <w:rPr>
          <w:rStyle w:val="Textoennegrita"/>
          <w:b w:val="0"/>
        </w:rPr>
        <w:t xml:space="preserve"> </w:t>
      </w:r>
      <w:r>
        <w:t xml:space="preserve"> representa la </w:t>
      </w:r>
      <w:r>
        <w:rPr>
          <w:rStyle w:val="Textoennegrita"/>
        </w:rPr>
        <w:t>autoridad rígida, castigadora y descalificadora</w:t>
      </w:r>
      <w:r>
        <w:t xml:space="preserve"> que impone normas sin considerar el contexto ni las emociones de los demás. Su comunicación está basada en </w:t>
      </w:r>
      <w:r>
        <w:rPr>
          <w:rStyle w:val="Textoennegrita"/>
        </w:rPr>
        <w:t>el juicio, la censura y la coerción</w:t>
      </w:r>
      <w:r>
        <w:t>, dejando poco espacio para la autonomía y el crecimiento personal.</w:t>
      </w:r>
    </w:p>
    <w:p w:rsid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971944">
        <w:rPr>
          <w:rFonts w:ascii="Times New Roman" w:hAnsi="Times New Roman" w:cs="Times New Roman"/>
          <w:b/>
          <w:sz w:val="24"/>
          <w:szCs w:val="24"/>
        </w:rPr>
        <w:t>Padre Nutricio</w:t>
      </w:r>
      <w:r>
        <w:rPr>
          <w:rFonts w:ascii="Times New Roman" w:hAnsi="Times New Roman" w:cs="Times New Roman"/>
          <w:b/>
          <w:sz w:val="24"/>
          <w:szCs w:val="24"/>
        </w:rPr>
        <w:t xml:space="preserve"> NO OK</w:t>
      </w:r>
      <w:r w:rsidRPr="00971944">
        <w:rPr>
          <w:rFonts w:ascii="Times New Roman" w:hAnsi="Times New Roman" w:cs="Times New Roman"/>
          <w:b/>
          <w:sz w:val="24"/>
          <w:szCs w:val="24"/>
        </w:rPr>
        <w:t>: (PN</w:t>
      </w:r>
      <w:r>
        <w:rPr>
          <w:rFonts w:ascii="Times New Roman" w:hAnsi="Times New Roman" w:cs="Times New Roman"/>
          <w:b/>
          <w:sz w:val="24"/>
          <w:szCs w:val="24"/>
        </w:rPr>
        <w:t>+</w:t>
      </w:r>
      <w:r w:rsidRPr="00971944">
        <w:rPr>
          <w:rFonts w:ascii="Times New Roman" w:hAnsi="Times New Roman" w:cs="Times New Roman"/>
          <w:b/>
          <w:sz w:val="24"/>
          <w:szCs w:val="24"/>
        </w:rPr>
        <w:t>)</w:t>
      </w:r>
      <w:r w:rsidRPr="00730ECE">
        <w:rPr>
          <w:rFonts w:ascii="Times New Roman" w:hAnsi="Times New Roman" w:cs="Times New Roman"/>
          <w:sz w:val="24"/>
          <w:szCs w:val="24"/>
        </w:rPr>
        <w:t xml:space="preserve"> </w:t>
      </w:r>
      <w:r w:rsidRPr="0096211E">
        <w:rPr>
          <w:rFonts w:ascii="Times New Roman" w:eastAsia="Times New Roman" w:hAnsi="Times New Roman" w:cs="Times New Roman"/>
          <w:sz w:val="24"/>
          <w:szCs w:val="24"/>
          <w:lang w:eastAsia="es-ES"/>
        </w:rPr>
        <w:t xml:space="preserve">busca cuidar y proteger, pero lo hace de manera excesiva, generando </w:t>
      </w:r>
      <w:r w:rsidRPr="0096211E">
        <w:rPr>
          <w:rFonts w:ascii="Times New Roman" w:eastAsia="Times New Roman" w:hAnsi="Times New Roman" w:cs="Times New Roman"/>
          <w:b/>
          <w:bCs/>
          <w:sz w:val="24"/>
          <w:szCs w:val="24"/>
          <w:lang w:eastAsia="es-ES"/>
        </w:rPr>
        <w:t>dependencia, debilidad o falta de autonomía</w:t>
      </w:r>
      <w:r w:rsidRPr="0096211E">
        <w:rPr>
          <w:rFonts w:ascii="Times New Roman" w:eastAsia="Times New Roman" w:hAnsi="Times New Roman" w:cs="Times New Roman"/>
          <w:sz w:val="24"/>
          <w:szCs w:val="24"/>
          <w:lang w:eastAsia="es-ES"/>
        </w:rPr>
        <w:t xml:space="preserve"> en los demás. En lugar de fortalecer, </w:t>
      </w:r>
      <w:r w:rsidRPr="0096211E">
        <w:rPr>
          <w:rFonts w:ascii="Times New Roman" w:eastAsia="Times New Roman" w:hAnsi="Times New Roman" w:cs="Times New Roman"/>
          <w:b/>
          <w:bCs/>
          <w:sz w:val="24"/>
          <w:szCs w:val="24"/>
          <w:lang w:eastAsia="es-ES"/>
        </w:rPr>
        <w:t>sobreprotege</w:t>
      </w:r>
      <w:r w:rsidRPr="0096211E">
        <w:rPr>
          <w:rFonts w:ascii="Times New Roman" w:eastAsia="Times New Roman" w:hAnsi="Times New Roman" w:cs="Times New Roman"/>
          <w:sz w:val="24"/>
          <w:szCs w:val="24"/>
          <w:lang w:eastAsia="es-ES"/>
        </w:rPr>
        <w:t xml:space="preserve"> hasta el punto de impedir el desarrollo personal.</w:t>
      </w:r>
    </w:p>
    <w:p w:rsidR="00461550" w:rsidRPr="0096211E" w:rsidRDefault="00461550"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461550">
        <w:rPr>
          <w:rFonts w:ascii="Times New Roman" w:eastAsia="Times New Roman" w:hAnsi="Times New Roman" w:cs="Times New Roman"/>
          <w:noProof/>
          <w:sz w:val="24"/>
          <w:szCs w:val="24"/>
          <w:lang w:eastAsia="es-ES"/>
        </w:rPr>
        <w:drawing>
          <wp:inline distT="0" distB="0" distL="0" distR="0" wp14:anchorId="1028E1CB" wp14:editId="3A970AA8">
            <wp:extent cx="5512909" cy="214149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549049" cy="2155535"/>
                    </a:xfrm>
                    <a:prstGeom prst="rect">
                      <a:avLst/>
                    </a:prstGeom>
                  </pic:spPr>
                </pic:pic>
              </a:graphicData>
            </a:graphic>
          </wp:inline>
        </w:drawing>
      </w:r>
    </w:p>
    <w:p w:rsidR="003216F8" w:rsidRDefault="003216F8" w:rsidP="003216F8"/>
    <w:p w:rsidR="003216F8" w:rsidRDefault="003216F8" w:rsidP="00730ECE">
      <w:pPr>
        <w:pStyle w:val="NormalWeb"/>
      </w:pPr>
    </w:p>
    <w:p w:rsidR="00EC40C0" w:rsidRDefault="00EC40C0" w:rsidP="00730ECE">
      <w:pPr>
        <w:pStyle w:val="NormalWeb"/>
      </w:pPr>
    </w:p>
    <w:p w:rsidR="00EC40C0" w:rsidRDefault="00EC40C0" w:rsidP="00730ECE">
      <w:pPr>
        <w:pStyle w:val="NormalWeb"/>
      </w:pPr>
    </w:p>
    <w:p w:rsidR="00EC40C0" w:rsidRDefault="00EC40C0" w:rsidP="00730ECE">
      <w:pPr>
        <w:pStyle w:val="NormalWeb"/>
      </w:pPr>
    </w:p>
    <w:p w:rsidR="00EC40C0" w:rsidRDefault="00EC40C0" w:rsidP="00730ECE">
      <w:pPr>
        <w:pStyle w:val="NormalWeb"/>
      </w:pPr>
    </w:p>
    <w:p w:rsidR="00EC40C0" w:rsidRDefault="00EC40C0" w:rsidP="00730ECE">
      <w:pPr>
        <w:pStyle w:val="NormalWeb"/>
      </w:pPr>
    </w:p>
    <w:p w:rsidR="00EC40C0" w:rsidRDefault="00EC40C0" w:rsidP="00730ECE">
      <w:pPr>
        <w:pStyle w:val="NormalWeb"/>
      </w:pPr>
    </w:p>
    <w:p w:rsidR="003216F8" w:rsidRDefault="003216F8" w:rsidP="00730ECE">
      <w:pPr>
        <w:pStyle w:val="NormalWeb"/>
      </w:pPr>
      <w:r>
        <w:t>Estado del “YO ADULTO”</w:t>
      </w:r>
    </w:p>
    <w:p w:rsidR="003216F8" w:rsidRDefault="003216F8" w:rsidP="00730ECE">
      <w:pPr>
        <w:pStyle w:val="NormalWeb"/>
      </w:pPr>
      <w:r>
        <w:t>Gráficamente:</w:t>
      </w:r>
    </w:p>
    <w:p w:rsidR="003216F8" w:rsidRPr="00EC40C0" w:rsidRDefault="003216F8" w:rsidP="00730ECE">
      <w:pPr>
        <w:pStyle w:val="NormalWeb"/>
        <w:rPr>
          <w:rFonts w:asciiTheme="minorHAnsi" w:hAnsiTheme="minorHAnsi" w:cstheme="minorHAnsi"/>
          <w:b/>
          <w:sz w:val="18"/>
          <w:szCs w:val="18"/>
        </w:rPr>
      </w:pPr>
      <w:r w:rsidRPr="00EC40C0">
        <w:rPr>
          <w:rFonts w:asciiTheme="minorHAnsi" w:hAnsiTheme="minorHAnsi" w:cstheme="minorHAnsi"/>
          <w:b/>
          <w:sz w:val="18"/>
          <w:szCs w:val="18"/>
        </w:rPr>
        <w:t xml:space="preserve">SISTEMA NO OK </w:t>
      </w:r>
      <w:r w:rsidR="00E70B9D" w:rsidRPr="00EC40C0">
        <w:rPr>
          <w:rFonts w:asciiTheme="minorHAnsi" w:hAnsiTheme="minorHAnsi" w:cstheme="minorHAnsi"/>
          <w:b/>
          <w:sz w:val="18"/>
          <w:szCs w:val="18"/>
        </w:rPr>
        <w:t xml:space="preserve">      </w:t>
      </w:r>
      <w:r w:rsidRPr="00EC40C0">
        <w:rPr>
          <w:rFonts w:asciiTheme="minorHAnsi" w:hAnsiTheme="minorHAnsi" w:cstheme="minorHAnsi"/>
          <w:b/>
          <w:sz w:val="18"/>
          <w:szCs w:val="18"/>
        </w:rPr>
        <w:t xml:space="preserve"> SISTEMA OK</w:t>
      </w:r>
    </w:p>
    <w:p w:rsidR="003216F8" w:rsidRDefault="00E70B9D" w:rsidP="00730ECE">
      <w:pPr>
        <w:pStyle w:val="NormalWeb"/>
      </w:pPr>
      <w:r w:rsidRPr="00E70B9D">
        <w:rPr>
          <w:noProof/>
        </w:rPr>
        <w:drawing>
          <wp:inline distT="0" distB="0" distL="0" distR="0" wp14:anchorId="3007ED2C" wp14:editId="738CFFD7">
            <wp:extent cx="1543129" cy="1552655"/>
            <wp:effectExtent l="0" t="0" r="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43129" cy="1552655"/>
                    </a:xfrm>
                    <a:prstGeom prst="rect">
                      <a:avLst/>
                    </a:prstGeom>
                  </pic:spPr>
                </pic:pic>
              </a:graphicData>
            </a:graphic>
          </wp:inline>
        </w:drawing>
      </w:r>
    </w:p>
    <w:p w:rsidR="003216F8" w:rsidRDefault="003216F8" w:rsidP="003216F8">
      <w:pPr>
        <w:pStyle w:val="NormalWeb"/>
      </w:pPr>
      <w:r>
        <w:t xml:space="preserve">El </w:t>
      </w:r>
      <w:r>
        <w:rPr>
          <w:rStyle w:val="Textoennegrita"/>
        </w:rPr>
        <w:t>Estado del Yo Adulto (A)</w:t>
      </w:r>
      <w:r>
        <w:t xml:space="preserve"> no presenta subdivisiones porque su función es </w:t>
      </w:r>
      <w:r>
        <w:rPr>
          <w:rStyle w:val="Textoennegrita"/>
        </w:rPr>
        <w:t>procesar la realidad de manera objetiva y equilibrada</w:t>
      </w:r>
      <w:r>
        <w:t xml:space="preserve">, sin fragmentarse en juicios normativos (como el Padre) ni en respuestas emocionales (como el Niño). A diferencia de estos, que pueden adoptar múltiples matices según la experiencia vivida y las creencias internalizadas, el Adulto se basa en </w:t>
      </w:r>
      <w:r>
        <w:rPr>
          <w:rStyle w:val="Textoennegrita"/>
        </w:rPr>
        <w:t>datos, análisis y lógica pura</w:t>
      </w:r>
      <w:r>
        <w:t>, lo que le permite operar con coherencia y sin distorsiones subjetivas.</w:t>
      </w:r>
    </w:p>
    <w:p w:rsidR="003216F8" w:rsidRDefault="003216F8" w:rsidP="003216F8">
      <w:pPr>
        <w:pStyle w:val="NormalWeb"/>
      </w:pPr>
      <w:r>
        <w:t xml:space="preserve">Mientras que el </w:t>
      </w:r>
      <w:r>
        <w:rPr>
          <w:rStyle w:val="Textoennegrita"/>
        </w:rPr>
        <w:t>Padre</w:t>
      </w:r>
      <w:r>
        <w:t xml:space="preserve"> y el </w:t>
      </w:r>
      <w:r>
        <w:rPr>
          <w:rStyle w:val="Textoennegrita"/>
        </w:rPr>
        <w:t>Niño</w:t>
      </w:r>
      <w:r>
        <w:t xml:space="preserve"> pueden expresar polaridades (protección o crítica, sumisión o rebeldía), el </w:t>
      </w:r>
      <w:r>
        <w:rPr>
          <w:rStyle w:val="Textoennegrita"/>
        </w:rPr>
        <w:t>Adulto no necesita dividirse, ya que su único propósito es evaluar, decidir y actuar con base en la información disponible</w:t>
      </w:r>
      <w:r>
        <w:t xml:space="preserve">. Es una </w:t>
      </w:r>
      <w:r>
        <w:rPr>
          <w:rStyle w:val="Textoennegrita"/>
        </w:rPr>
        <w:t>instancia única y central</w:t>
      </w:r>
      <w:r>
        <w:t xml:space="preserve"> que regula la interacción entre los otros estados del Yo, asegurando que las decisiones se tomen desde un nivel lógico superior y no desde patrones automáticos o emocionales.</w:t>
      </w:r>
    </w:p>
    <w:p w:rsidR="003216F8" w:rsidRDefault="003216F8" w:rsidP="003216F8">
      <w:pPr>
        <w:pStyle w:val="NormalWeb"/>
      </w:pPr>
      <w:r>
        <w:t xml:space="preserve">Para cumplir esta función, el </w:t>
      </w:r>
      <w:r>
        <w:rPr>
          <w:rStyle w:val="Textoennegrita"/>
        </w:rPr>
        <w:t xml:space="preserve">Adulto se vale de los Niveles Neurológicos de Robert </w:t>
      </w:r>
      <w:proofErr w:type="spellStart"/>
      <w:r>
        <w:rPr>
          <w:rStyle w:val="Textoennegrita"/>
        </w:rPr>
        <w:t>Dilts</w:t>
      </w:r>
      <w:proofErr w:type="spellEnd"/>
      <w:r>
        <w:rPr>
          <w:rStyle w:val="Textoennegrita"/>
        </w:rPr>
        <w:t>, que se encuentran en el núcleo del Tablero Lógico Transaccional (TLT)</w:t>
      </w:r>
      <w:r>
        <w:t xml:space="preserve">. A través de esta estructura, </w:t>
      </w:r>
      <w:r>
        <w:rPr>
          <w:rStyle w:val="Textoennegrita"/>
        </w:rPr>
        <w:t>detecta en qué nivel lógico se genera un problema y lo resuelve en un nivel superior</w:t>
      </w:r>
      <w:r>
        <w:t xml:space="preserve">, siguiendo el principio de Albert Einstein: </w:t>
      </w:r>
      <w:r>
        <w:rPr>
          <w:rStyle w:val="nfasis"/>
        </w:rPr>
        <w:t>"Ningún problema se resuelve en el mismo nivel lógico en que se genera, debe resolverse en un nivel superior."</w:t>
      </w:r>
      <w:r>
        <w:t xml:space="preserve"> De este modo, el Adulto evita quedar atrapado en círculos viciosos y puede aplicar soluciones efectivas y alineadas con la identidad, los valores y el propósito de la persona." Naturalmente como veremos, tiene un sistema OK y otro NOOK: (Al adulto NOOK, Eric </w:t>
      </w:r>
      <w:proofErr w:type="spellStart"/>
      <w:r>
        <w:t>Berne</w:t>
      </w:r>
      <w:proofErr w:type="spellEnd"/>
      <w:r>
        <w:t xml:space="preserve"> lo denomina “Adulto cuadrado”</w:t>
      </w:r>
    </w:p>
    <w:p w:rsidR="003216F8" w:rsidRPr="001F5C69" w:rsidRDefault="003216F8" w:rsidP="003216F8">
      <w:pPr>
        <w:pStyle w:val="NormalWeb"/>
        <w:rPr>
          <w:b/>
        </w:rPr>
      </w:pPr>
      <w:r w:rsidRPr="001F5C69">
        <w:rPr>
          <w:b/>
        </w:rPr>
        <w:t>ADULTO OK (A+)</w:t>
      </w:r>
    </w:p>
    <w:p w:rsidR="001F5C69" w:rsidRDefault="001F5C69" w:rsidP="001F5C69">
      <w:pPr>
        <w:pStyle w:val="NormalWeb"/>
      </w:pPr>
      <w:r>
        <w:t xml:space="preserve">Así como el </w:t>
      </w:r>
      <w:r>
        <w:rPr>
          <w:rStyle w:val="Textoennegrita"/>
        </w:rPr>
        <w:t>Padre Crítico OK (PC+)</w:t>
      </w:r>
      <w:r>
        <w:t xml:space="preserve"> establece límites con equilibrio y promueve valores sin imponer, el </w:t>
      </w:r>
      <w:r>
        <w:rPr>
          <w:rStyle w:val="Textoennegrita"/>
        </w:rPr>
        <w:t>Adulto OK (A+)</w:t>
      </w:r>
      <w:r>
        <w:t xml:space="preserve"> </w:t>
      </w:r>
      <w:r>
        <w:rPr>
          <w:rStyle w:val="Textoennegrita"/>
        </w:rPr>
        <w:t>procesa la realidad con objetividad, analiza hechos sin distorsión y toma decisiones basadas en lógica y evidencia</w:t>
      </w:r>
      <w:r>
        <w:t xml:space="preserve">. Su función es </w:t>
      </w:r>
      <w:r>
        <w:rPr>
          <w:rStyle w:val="Textoennegrita"/>
        </w:rPr>
        <w:t>dirigir la psique con claridad</w:t>
      </w:r>
      <w:r>
        <w:t>, asegurando que las respuestas no sean automáticas ni reactivas, sino el resultado de una evaluación consciente y estructurada.</w:t>
      </w:r>
    </w:p>
    <w:p w:rsidR="001F5C69" w:rsidRDefault="001F5C69" w:rsidP="001F5C69">
      <w:pPr>
        <w:pStyle w:val="NormalWeb"/>
      </w:pPr>
      <w:r>
        <w:t xml:space="preserve">El </w:t>
      </w:r>
      <w:r>
        <w:rPr>
          <w:rStyle w:val="Textoennegrita"/>
        </w:rPr>
        <w:t>A+ no busca controlar ni someterse, sino comprender y resolver</w:t>
      </w:r>
      <w:r>
        <w:t xml:space="preserve">. Evalúa las situaciones sin caer en juicios emocionales o influencias externas innecesarias. </w:t>
      </w:r>
      <w:r>
        <w:rPr>
          <w:rStyle w:val="Textoennegrita"/>
        </w:rPr>
        <w:t xml:space="preserve">En el Tablero Lógico Transaccional (TLT), el A+ se apoya en los Niveles Neurológicos de Robert </w:t>
      </w:r>
      <w:proofErr w:type="spellStart"/>
      <w:r>
        <w:rPr>
          <w:rStyle w:val="Textoennegrita"/>
        </w:rPr>
        <w:t>Dilts</w:t>
      </w:r>
      <w:proofErr w:type="spellEnd"/>
      <w:r>
        <w:t xml:space="preserve"> para identificar el nivel en el que surge un problema y abordarlo desde un nivel superior, asegurando soluciones alineadas con la identidad, los valores y el propósito de la persona.</w:t>
      </w:r>
    </w:p>
    <w:p w:rsidR="001F5C69" w:rsidRDefault="001F5C69" w:rsidP="001F5C69">
      <w:pPr>
        <w:pStyle w:val="NormalWeb"/>
      </w:pPr>
      <w:r>
        <w:t xml:space="preserve">Cuando el </w:t>
      </w:r>
      <w:r>
        <w:rPr>
          <w:rStyle w:val="Textoennegrita"/>
        </w:rPr>
        <w:t>A+ lidera la comunicación, las interacciones se vuelven claras, eficaces y resolutivas</w:t>
      </w:r>
      <w:r>
        <w:t>, generando entendimiento y avance en lugar de conflicto o estancamiento.</w:t>
      </w:r>
    </w:p>
    <w:p w:rsidR="001F5C69" w:rsidRPr="001F5C69" w:rsidRDefault="001F5C69" w:rsidP="001F5C69">
      <w:pPr>
        <w:pStyle w:val="NormalWeb"/>
        <w:rPr>
          <w:b/>
        </w:rPr>
      </w:pPr>
      <w:r w:rsidRPr="001F5C69">
        <w:rPr>
          <w:b/>
        </w:rPr>
        <w:t xml:space="preserve">ADULTO </w:t>
      </w:r>
      <w:r>
        <w:rPr>
          <w:b/>
        </w:rPr>
        <w:t>NOOK (A-</w:t>
      </w:r>
      <w:r w:rsidRPr="001F5C69">
        <w:rPr>
          <w:b/>
        </w:rPr>
        <w:t>)</w:t>
      </w:r>
    </w:p>
    <w:p w:rsidR="001F5C69" w:rsidRDefault="001F5C69" w:rsidP="001F5C69">
      <w:pPr>
        <w:pStyle w:val="NormalWeb"/>
      </w:pPr>
      <w:r>
        <w:t xml:space="preserve">Así como el </w:t>
      </w:r>
      <w:r>
        <w:rPr>
          <w:rStyle w:val="Textoennegrita"/>
        </w:rPr>
        <w:t>Padre Crítico NO OK (PC-)</w:t>
      </w:r>
      <w:r>
        <w:t xml:space="preserve"> busca controlar a través de la descalificación, el </w:t>
      </w:r>
      <w:r>
        <w:rPr>
          <w:rStyle w:val="Textoennegrita"/>
        </w:rPr>
        <w:t>Adulto NO OK (A-)</w:t>
      </w:r>
      <w:r>
        <w:t xml:space="preserve"> </w:t>
      </w:r>
      <w:r>
        <w:rPr>
          <w:rStyle w:val="Textoennegrita"/>
        </w:rPr>
        <w:t>utiliza la lógica de manera manipuladora, calculadora y estratégica, alejándose de la objetividad para imponer su propio beneficio</w:t>
      </w:r>
      <w:r>
        <w:t xml:space="preserve">. A diferencia del </w:t>
      </w:r>
      <w:r>
        <w:rPr>
          <w:rStyle w:val="Textoennegrita"/>
        </w:rPr>
        <w:t>A+</w:t>
      </w:r>
      <w:r>
        <w:t xml:space="preserve">, que resuelve problemas de manera ética y efectiva, el </w:t>
      </w:r>
      <w:r>
        <w:rPr>
          <w:rStyle w:val="Textoennegrita"/>
        </w:rPr>
        <w:t>A- instrumentaliza la razón para justificar cualquier acción sin considerar sus consecuencias morales</w:t>
      </w:r>
      <w:r>
        <w:t>.</w:t>
      </w:r>
    </w:p>
    <w:p w:rsidR="00336031" w:rsidRDefault="00336031" w:rsidP="00336031">
      <w:pPr>
        <w:pStyle w:val="NormalWeb"/>
      </w:pPr>
      <w:r>
        <w:t xml:space="preserve">El </w:t>
      </w:r>
      <w:r>
        <w:rPr>
          <w:rStyle w:val="Textoennegrita"/>
        </w:rPr>
        <w:t>Adulto NO OK (A-)</w:t>
      </w:r>
      <w:r>
        <w:t xml:space="preserve"> no opera desde la indecisión ni la confusión, sino desde una </w:t>
      </w:r>
      <w:r>
        <w:rPr>
          <w:rStyle w:val="Textoennegrita"/>
        </w:rPr>
        <w:t>lógica fría, calculadora y estratégica</w:t>
      </w:r>
      <w:r>
        <w:t xml:space="preserve">, informada por su </w:t>
      </w:r>
      <w:r>
        <w:rPr>
          <w:rStyle w:val="Textoennegrita"/>
        </w:rPr>
        <w:t>Padre Crítico NO OK (PC-)</w:t>
      </w:r>
      <w:r>
        <w:t xml:space="preserve">. A diferencia del </w:t>
      </w:r>
      <w:r>
        <w:rPr>
          <w:rStyle w:val="Textoennegrita"/>
        </w:rPr>
        <w:t>A+</w:t>
      </w:r>
      <w:r>
        <w:t xml:space="preserve">, que resuelve problemas de manera ética, el </w:t>
      </w:r>
      <w:r>
        <w:rPr>
          <w:rStyle w:val="Textoennegrita"/>
        </w:rPr>
        <w:t>A- instrumentaliza la razón para justificar cualquier acción que sirva a sus intereses, sin importar su impacto moral</w:t>
      </w:r>
      <w:r>
        <w:t>.</w:t>
      </w:r>
    </w:p>
    <w:p w:rsidR="00336031" w:rsidRDefault="00336031" w:rsidP="00336031">
      <w:pPr>
        <w:pStyle w:val="NormalWeb"/>
      </w:pPr>
      <w:r>
        <w:t xml:space="preserve">Su capacidad de análisis le permite </w:t>
      </w:r>
      <w:r>
        <w:rPr>
          <w:rStyle w:val="Textoennegrita"/>
        </w:rPr>
        <w:t>detectar problemas en distintos niveles lógicos</w:t>
      </w:r>
      <w:r>
        <w:t xml:space="preserve">, pero en lugar de resolverlos de manera constructiva, </w:t>
      </w:r>
      <w:r>
        <w:rPr>
          <w:rStyle w:val="Textoennegrita"/>
        </w:rPr>
        <w:t>los reconfigura a su favor</w:t>
      </w:r>
      <w:r>
        <w:t>, muchas veces creando conflictos o fragmentando relaciones para fortalecer su dominio. Su lógica es funcional, pero carece de principios orientadores fuera de su propio beneficio.</w:t>
      </w:r>
    </w:p>
    <w:p w:rsidR="00336031" w:rsidRDefault="00336031" w:rsidP="00336031">
      <w:pPr>
        <w:pStyle w:val="NormalWeb"/>
      </w:pPr>
      <w:r>
        <w:t xml:space="preserve">El </w:t>
      </w:r>
      <w:r>
        <w:rPr>
          <w:rStyle w:val="Textoennegrita"/>
        </w:rPr>
        <w:t>PC- le proporciona el marco ideológico desde el cual opera</w:t>
      </w:r>
      <w:r>
        <w:t xml:space="preserve">, inculcándole la idea de que </w:t>
      </w:r>
      <w:r>
        <w:rPr>
          <w:rStyle w:val="Textoennegrita"/>
        </w:rPr>
        <w:t>el fin justifica los medios</w:t>
      </w:r>
      <w:r>
        <w:t xml:space="preserve"> y que </w:t>
      </w:r>
      <w:r>
        <w:rPr>
          <w:rStyle w:val="Textoennegrita"/>
        </w:rPr>
        <w:t>la manipulación es una herramienta legítima de poder</w:t>
      </w:r>
      <w:r>
        <w:t xml:space="preserve">. De este modo, el </w:t>
      </w:r>
      <w:r>
        <w:rPr>
          <w:rStyle w:val="Textoennegrita"/>
        </w:rPr>
        <w:t xml:space="preserve">A- utiliza los Niveles Neurológicos de </w:t>
      </w:r>
      <w:proofErr w:type="spellStart"/>
      <w:r>
        <w:rPr>
          <w:rStyle w:val="Textoennegrita"/>
        </w:rPr>
        <w:t>Dilts</w:t>
      </w:r>
      <w:proofErr w:type="spellEnd"/>
      <w:r>
        <w:rPr>
          <w:rStyle w:val="Textoennegrita"/>
        </w:rPr>
        <w:t xml:space="preserve"> no para resolver problemas en un nivel superior, sino para rediseñar la percepción del entorno, creando escenarios donde sus estrategias se impongan sin resistencia</w:t>
      </w:r>
      <w:r>
        <w:t>.</w:t>
      </w:r>
    </w:p>
    <w:p w:rsidR="00E70B9D" w:rsidRDefault="00336031" w:rsidP="001F5C69">
      <w:pPr>
        <w:pStyle w:val="NormalWeb"/>
      </w:pPr>
      <w:r>
        <w:t xml:space="preserve">Cuando el </w:t>
      </w:r>
      <w:r>
        <w:rPr>
          <w:rStyle w:val="Textoennegrita"/>
        </w:rPr>
        <w:t>A- domina la interacción, la comunicación se vuelve estructurada pero carente de autenticidad</w:t>
      </w:r>
      <w:r>
        <w:t>, generando dinámicas de control y dependencia en l</w:t>
      </w:r>
      <w:r w:rsidR="00461550">
        <w:t>ugar de entendimiento genuino.</w:t>
      </w:r>
    </w:p>
    <w:p w:rsidR="000307D2" w:rsidRDefault="000307D2" w:rsidP="001F5C69">
      <w:pPr>
        <w:pStyle w:val="NormalWeb"/>
      </w:pPr>
    </w:p>
    <w:p w:rsidR="000307D2" w:rsidRDefault="000307D2" w:rsidP="001F5C69">
      <w:pPr>
        <w:pStyle w:val="NormalWeb"/>
      </w:pPr>
    </w:p>
    <w:p w:rsidR="000307D2" w:rsidRDefault="000307D2" w:rsidP="001F5C69">
      <w:pPr>
        <w:pStyle w:val="NormalWeb"/>
      </w:pPr>
    </w:p>
    <w:p w:rsidR="000307D2" w:rsidRDefault="000307D2" w:rsidP="001F5C69">
      <w:pPr>
        <w:pStyle w:val="NormalWeb"/>
      </w:pPr>
    </w:p>
    <w:p w:rsidR="000307D2" w:rsidRDefault="000307D2" w:rsidP="001F5C69">
      <w:pPr>
        <w:pStyle w:val="NormalWeb"/>
      </w:pPr>
    </w:p>
    <w:p w:rsidR="00E70B9D" w:rsidRDefault="00E70B9D" w:rsidP="001F5C69">
      <w:pPr>
        <w:pStyle w:val="NormalWeb"/>
      </w:pPr>
      <w:r>
        <w:t>ESTADO DEL “YO NIÑO” (N)</w:t>
      </w:r>
    </w:p>
    <w:p w:rsidR="00E70B9D" w:rsidRDefault="00E70B9D" w:rsidP="00E70B9D">
      <w:pPr>
        <w:pStyle w:val="NormalWeb"/>
      </w:pPr>
      <w:r>
        <w:t>Gráficamente:</w:t>
      </w:r>
    </w:p>
    <w:p w:rsidR="00E70B9D" w:rsidRPr="000307D2" w:rsidRDefault="00E70B9D" w:rsidP="00E70B9D">
      <w:pPr>
        <w:pStyle w:val="NormalWeb"/>
        <w:rPr>
          <w:rFonts w:asciiTheme="minorHAnsi" w:hAnsiTheme="minorHAnsi" w:cstheme="minorHAnsi"/>
          <w:b/>
          <w:sz w:val="18"/>
          <w:szCs w:val="18"/>
        </w:rPr>
      </w:pPr>
      <w:r w:rsidRPr="000307D2">
        <w:rPr>
          <w:rFonts w:asciiTheme="minorHAnsi" w:hAnsiTheme="minorHAnsi" w:cstheme="minorHAnsi"/>
          <w:b/>
          <w:sz w:val="18"/>
          <w:szCs w:val="18"/>
        </w:rPr>
        <w:t>SISTEMA NO OK         SISTEMA OK</w:t>
      </w:r>
    </w:p>
    <w:p w:rsidR="00E70B9D" w:rsidRDefault="00E70B9D" w:rsidP="001F5C69">
      <w:pPr>
        <w:pStyle w:val="NormalWeb"/>
      </w:pPr>
      <w:r w:rsidRPr="00E70B9D">
        <w:rPr>
          <w:noProof/>
        </w:rPr>
        <w:drawing>
          <wp:inline distT="0" distB="0" distL="0" distR="0" wp14:anchorId="788408D4" wp14:editId="6BC19991">
            <wp:extent cx="1828894" cy="1666961"/>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28894" cy="1666961"/>
                    </a:xfrm>
                    <a:prstGeom prst="rect">
                      <a:avLst/>
                    </a:prstGeom>
                  </pic:spPr>
                </pic:pic>
              </a:graphicData>
            </a:graphic>
          </wp:inline>
        </w:drawing>
      </w:r>
    </w:p>
    <w:p w:rsidR="00E70B9D" w:rsidRDefault="00E70B9D" w:rsidP="00E70B9D">
      <w:pPr>
        <w:pStyle w:val="NormalWeb"/>
      </w:pPr>
      <w:r>
        <w:t xml:space="preserve">Así como el </w:t>
      </w:r>
      <w:r>
        <w:rPr>
          <w:rStyle w:val="Textoennegrita"/>
        </w:rPr>
        <w:t>Padre Crítico OK (PC+)</w:t>
      </w:r>
      <w:r>
        <w:t xml:space="preserve"> establece límites y promueve valores con firmeza pero sin imposición, el </w:t>
      </w:r>
      <w:r>
        <w:rPr>
          <w:rStyle w:val="Textoennegrita"/>
        </w:rPr>
        <w:t>Niño (N)</w:t>
      </w:r>
      <w:r>
        <w:t xml:space="preserve"> representa la </w:t>
      </w:r>
      <w:r>
        <w:rPr>
          <w:rStyle w:val="Textoennegrita"/>
        </w:rPr>
        <w:t>espontaneidad, la creatividad y la expresión emocional pura</w:t>
      </w:r>
      <w:r>
        <w:t xml:space="preserve">, sin filtros impuestos por normas o juicios externos. Es el estado del Yo que </w:t>
      </w:r>
      <w:r>
        <w:rPr>
          <w:rStyle w:val="Textoennegrita"/>
        </w:rPr>
        <w:t>explora, siente y se relaciona con el mundo desde la autenticidad y el deseo</w:t>
      </w:r>
      <w:r>
        <w:t>, sin las restricciones impuestas por la lógica del Adulto o la estructura del Padre.</w:t>
      </w:r>
    </w:p>
    <w:p w:rsidR="00E70B9D" w:rsidRDefault="00E70B9D" w:rsidP="00E70B9D">
      <w:pPr>
        <w:pStyle w:val="NormalWeb"/>
      </w:pPr>
      <w:r>
        <w:t xml:space="preserve">El </w:t>
      </w:r>
      <w:r>
        <w:rPr>
          <w:rStyle w:val="Textoennegrita"/>
        </w:rPr>
        <w:t>Niño no busca imponer ni corregir, sino experimentar y conectar</w:t>
      </w:r>
      <w:r>
        <w:t xml:space="preserve">. Es el origen del entusiasmo, la curiosidad y la sensibilidad, elementos esenciales para el crecimiento personal y la construcción de vínculos genuinos. </w:t>
      </w:r>
      <w:r>
        <w:rPr>
          <w:rStyle w:val="Textoennegrita"/>
        </w:rPr>
        <w:t>En el Tablero Lógico Transaccional (TLT), el Niño permite la flexibilidad y la innovación, equilibrando la estructura del Padre y la lógica del Adulto para generar interacciones auténticas y significativas</w:t>
      </w:r>
      <w:r>
        <w:t>.</w:t>
      </w:r>
    </w:p>
    <w:p w:rsidR="00E70B9D" w:rsidRDefault="00E70B9D" w:rsidP="00E70B9D">
      <w:pPr>
        <w:pStyle w:val="NormalWeb"/>
      </w:pPr>
      <w:r>
        <w:t xml:space="preserve">Cuando el </w:t>
      </w:r>
      <w:r>
        <w:rPr>
          <w:rStyle w:val="Textoennegrita"/>
        </w:rPr>
        <w:t>Niño es integrado de manera sana en la comunicación, aporta frescura, intuición y emoción</w:t>
      </w:r>
      <w:r>
        <w:t>, permitiendo relaciones más humanas y dinámicas, sin caer en el exceso de rigidez o racionalidad extrema.</w:t>
      </w:r>
    </w:p>
    <w:p w:rsidR="00E70B9D" w:rsidRDefault="00461550" w:rsidP="001F5C69">
      <w:pPr>
        <w:pStyle w:val="NormalWeb"/>
      </w:pPr>
      <w:r>
        <w:t>NIÑO LIBRE OK (NL+)</w:t>
      </w:r>
    </w:p>
    <w:p w:rsidR="00461550" w:rsidRDefault="00461550" w:rsidP="00461550">
      <w:pPr>
        <w:pStyle w:val="NormalWeb"/>
      </w:pPr>
      <w:r>
        <w:t xml:space="preserve">Así como el </w:t>
      </w:r>
      <w:r>
        <w:rPr>
          <w:rStyle w:val="Textoennegrita"/>
        </w:rPr>
        <w:t>Padre Crítico OK (PC+)</w:t>
      </w:r>
      <w:r>
        <w:t xml:space="preserve"> establece límites con firmeza y el </w:t>
      </w:r>
      <w:r>
        <w:rPr>
          <w:rStyle w:val="Textoennegrita"/>
        </w:rPr>
        <w:t>Adulto OK (A+)</w:t>
      </w:r>
      <w:r>
        <w:t xml:space="preserve"> analiza la realidad con lógica, el </w:t>
      </w:r>
      <w:r>
        <w:rPr>
          <w:rStyle w:val="Textoennegrita"/>
        </w:rPr>
        <w:t>Niño Libre OK (NL+)</w:t>
      </w:r>
      <w:r>
        <w:t xml:space="preserve"> representa la </w:t>
      </w:r>
      <w:r>
        <w:rPr>
          <w:rStyle w:val="Textoennegrita"/>
        </w:rPr>
        <w:t>espontaneidad, la creatividad y la expresión auténtica de las emociones</w:t>
      </w:r>
      <w:r>
        <w:t xml:space="preserve">, sin miedo ni censura. Es el estado del Yo que </w:t>
      </w:r>
      <w:r>
        <w:rPr>
          <w:rStyle w:val="Textoennegrita"/>
        </w:rPr>
        <w:t>permite el juego, la curiosidad y la exploración</w:t>
      </w:r>
      <w:r>
        <w:t>, aportando vitalidad a la comunicación y enriqueciendo las relaciones interpersonales.</w:t>
      </w:r>
    </w:p>
    <w:p w:rsidR="00461550" w:rsidRDefault="00461550" w:rsidP="00461550">
      <w:pPr>
        <w:pStyle w:val="NormalWeb"/>
      </w:pPr>
      <w:r>
        <w:t xml:space="preserve">El </w:t>
      </w:r>
      <w:r>
        <w:rPr>
          <w:rStyle w:val="Textoennegrita"/>
        </w:rPr>
        <w:t>NL+ no actúa por rebeldía ni sumisión, sino desde la autenticidad y el placer de experimentar</w:t>
      </w:r>
      <w:r>
        <w:t xml:space="preserve">. Es la parte del individuo que </w:t>
      </w:r>
      <w:r>
        <w:rPr>
          <w:rStyle w:val="Textoennegrita"/>
        </w:rPr>
        <w:t>disfruta el presente sin culpa</w:t>
      </w:r>
      <w:r>
        <w:t xml:space="preserve">, que </w:t>
      </w:r>
      <w:r>
        <w:rPr>
          <w:rStyle w:val="Textoennegrita"/>
        </w:rPr>
        <w:t>se atreve a innovar sin temor al juicio externo</w:t>
      </w:r>
      <w:r>
        <w:t xml:space="preserve"> y que </w:t>
      </w:r>
      <w:r>
        <w:rPr>
          <w:rStyle w:val="Textoennegrita"/>
        </w:rPr>
        <w:t>se conecta con los demás de forma genuina y sin segundas intenciones</w:t>
      </w:r>
      <w:r>
        <w:t>.</w:t>
      </w:r>
    </w:p>
    <w:p w:rsidR="00461550" w:rsidRDefault="00461550" w:rsidP="00461550">
      <w:pPr>
        <w:pStyle w:val="NormalWeb"/>
      </w:pPr>
      <w:r>
        <w:t xml:space="preserve">En el </w:t>
      </w:r>
      <w:r>
        <w:rPr>
          <w:rStyle w:val="Textoennegrita"/>
        </w:rPr>
        <w:t>Tablero Lógico Transaccional (TLT), el NL+ equilibra la estructura del Padre y la lógica del Adulto</w:t>
      </w:r>
      <w:r>
        <w:t>, aportando flexibilidad e intuición. Su capacidad de romper esquemas permite resolver problemas desde enfoques creativos, evitando que la rigidez del PC+ o la frialdad del A+ limiten el crecimiento personal.</w:t>
      </w:r>
    </w:p>
    <w:p w:rsidR="00461550" w:rsidRDefault="00461550" w:rsidP="00461550">
      <w:pPr>
        <w:pStyle w:val="NormalWeb"/>
      </w:pPr>
      <w:r>
        <w:t xml:space="preserve">Cuando el </w:t>
      </w:r>
      <w:r>
        <w:rPr>
          <w:rStyle w:val="Textoennegrita"/>
        </w:rPr>
        <w:t>Niño Libre OK domina la comunicación, las interacciones se vuelven dinámicas, frescas y espontáneas</w:t>
      </w:r>
      <w:r>
        <w:t>, favoreciendo la conexión emocional y la innovación en cualquier contexto.</w:t>
      </w:r>
    </w:p>
    <w:p w:rsidR="00461550" w:rsidRDefault="00461550" w:rsidP="00461550">
      <w:pPr>
        <w:pStyle w:val="NormalWeb"/>
      </w:pPr>
      <w:r>
        <w:t>NIÑO LIBRE NO OK (NL-)</w:t>
      </w:r>
    </w:p>
    <w:p w:rsidR="00461550" w:rsidRDefault="00461550" w:rsidP="00461550">
      <w:pPr>
        <w:pStyle w:val="NormalWeb"/>
      </w:pPr>
      <w:r>
        <w:t xml:space="preserve">Así como el </w:t>
      </w:r>
      <w:r>
        <w:rPr>
          <w:rStyle w:val="Textoennegrita"/>
        </w:rPr>
        <w:t>Niño Libre OK (NL+)</w:t>
      </w:r>
      <w:r>
        <w:t xml:space="preserve"> expresa creatividad y espontaneidad sin miedo, el </w:t>
      </w:r>
      <w:r>
        <w:rPr>
          <w:rStyle w:val="Textoennegrita"/>
        </w:rPr>
        <w:t>Niño Libre NO OK (NL-)</w:t>
      </w:r>
      <w:r>
        <w:t xml:space="preserve"> </w:t>
      </w:r>
      <w:r>
        <w:rPr>
          <w:rStyle w:val="Textoennegrita"/>
        </w:rPr>
        <w:t>actúa impulsivamente, sin medir consecuencias ni considerar límites, buscando placer inmediato sin responsabilidad</w:t>
      </w:r>
      <w:r>
        <w:t xml:space="preserve">. Es un estado del Yo </w:t>
      </w:r>
      <w:r>
        <w:rPr>
          <w:rStyle w:val="Textoennegrita"/>
        </w:rPr>
        <w:t>desregulado</w:t>
      </w:r>
      <w:r>
        <w:t xml:space="preserve">, donde la expresión emocional se vuelve excesiva y sin filtro, generando comportamientos que pueden ser </w:t>
      </w:r>
      <w:proofErr w:type="spellStart"/>
      <w:r>
        <w:t>desadaptativos</w:t>
      </w:r>
      <w:proofErr w:type="spellEnd"/>
      <w:r>
        <w:t xml:space="preserve"> o autodestructivos.</w:t>
      </w:r>
    </w:p>
    <w:p w:rsidR="00461550" w:rsidRDefault="00461550" w:rsidP="00461550">
      <w:pPr>
        <w:pStyle w:val="NormalWeb"/>
      </w:pPr>
      <w:r>
        <w:t xml:space="preserve">El </w:t>
      </w:r>
      <w:r>
        <w:rPr>
          <w:rStyle w:val="Textoennegrita"/>
        </w:rPr>
        <w:t>NL- rechaza restricciones y normas, pero no desde una rebeldía consciente (como el NR-), sino desde la negación de cualquier estructura</w:t>
      </w:r>
      <w:r>
        <w:t>. Su deseo de libertad se convierte en falta de compromiso y resistencia a la disciplina, evitando asumir responsabilidades o consecuencias de sus actos.</w:t>
      </w:r>
    </w:p>
    <w:p w:rsidR="00461550" w:rsidRDefault="00461550" w:rsidP="00461550">
      <w:pPr>
        <w:pStyle w:val="NormalWeb"/>
      </w:pPr>
      <w:r>
        <w:t xml:space="preserve">En el </w:t>
      </w:r>
      <w:r>
        <w:rPr>
          <w:rStyle w:val="Textoennegrita"/>
        </w:rPr>
        <w:t>Tablero Lógico Transaccional (TLT), el NL- puede generar conflictos con el PC+ y el A+, ya que percibe los límites y la lógica como barreras que atentan contra su expresión</w:t>
      </w:r>
      <w:r>
        <w:t>. Su incapacidad para autorregularse puede derivar en comportamientos irresponsables, dificultades en la convivencia y en la toma de decisiones a largo plazo.</w:t>
      </w:r>
    </w:p>
    <w:p w:rsidR="00461550" w:rsidRDefault="00461550" w:rsidP="00461550">
      <w:pPr>
        <w:pStyle w:val="NormalWeb"/>
      </w:pPr>
      <w:r>
        <w:t xml:space="preserve">Cuando el </w:t>
      </w:r>
      <w:r>
        <w:rPr>
          <w:rStyle w:val="Textoennegrita"/>
        </w:rPr>
        <w:t>NL- predomina en la comunicación, las interacciones pueden volverse caóticas, impulsivas y sin dirección</w:t>
      </w:r>
      <w:r>
        <w:t>, afectando la estabilidad de las relaciones y la capacidad de alcanzar objetivos concretos.</w:t>
      </w:r>
    </w:p>
    <w:p w:rsidR="00461550" w:rsidRDefault="00461550" w:rsidP="00461550">
      <w:pPr>
        <w:pStyle w:val="NormalWeb"/>
      </w:pPr>
      <w:r>
        <w:t>NIÑO REBELDE OK (NR+)</w:t>
      </w:r>
    </w:p>
    <w:p w:rsidR="00461550" w:rsidRDefault="00461550" w:rsidP="00461550">
      <w:pPr>
        <w:pStyle w:val="NormalWeb"/>
      </w:pPr>
      <w:r>
        <w:t xml:space="preserve">Así como el </w:t>
      </w:r>
      <w:r>
        <w:rPr>
          <w:rStyle w:val="Textoennegrita"/>
        </w:rPr>
        <w:t>Padre Crítico OK (PC+)</w:t>
      </w:r>
      <w:r>
        <w:t xml:space="preserve"> establece límites con equilibrio y el </w:t>
      </w:r>
      <w:r>
        <w:rPr>
          <w:rStyle w:val="Textoennegrita"/>
        </w:rPr>
        <w:t>Niño Libre OK (NL+)</w:t>
      </w:r>
      <w:r>
        <w:t xml:space="preserve"> expresa su espontaneidad sin descontrol, el </w:t>
      </w:r>
      <w:r>
        <w:rPr>
          <w:rStyle w:val="Textoennegrita"/>
        </w:rPr>
        <w:t>Niño Rebelde OK (NR+)</w:t>
      </w:r>
      <w:r>
        <w:t xml:space="preserve"> representa la </w:t>
      </w:r>
      <w:r>
        <w:rPr>
          <w:rStyle w:val="Textoennegrita"/>
        </w:rPr>
        <w:t>capacidad de cuestionar, desafiar y romper con lo establecido cuando es necesario, pero sin caer en la agresión ni la destructividad</w:t>
      </w:r>
      <w:r>
        <w:t>.</w:t>
      </w:r>
    </w:p>
    <w:p w:rsidR="00461550" w:rsidRDefault="00461550" w:rsidP="00461550">
      <w:pPr>
        <w:pStyle w:val="NormalWeb"/>
      </w:pPr>
      <w:r>
        <w:t xml:space="preserve">El </w:t>
      </w:r>
      <w:r>
        <w:rPr>
          <w:rStyle w:val="Textoennegrita"/>
        </w:rPr>
        <w:t>NR+ no se opone por oposición misma, sino que desafía lo que considera injusto o innecesario</w:t>
      </w:r>
      <w:r>
        <w:t xml:space="preserve">, impulsando el cambio y la evolución. Es el estado del Yo que </w:t>
      </w:r>
      <w:r>
        <w:rPr>
          <w:rStyle w:val="Textoennegrita"/>
        </w:rPr>
        <w:t>defiende sus valores, expresa su individualidad y se atreve a desafiar normas que limitan el crecimiento personal o colectivo</w:t>
      </w:r>
      <w:r>
        <w:t>.</w:t>
      </w:r>
    </w:p>
    <w:p w:rsidR="00461550" w:rsidRDefault="00461550" w:rsidP="00461550">
      <w:pPr>
        <w:pStyle w:val="NormalWeb"/>
      </w:pPr>
      <w:r>
        <w:t xml:space="preserve">En el </w:t>
      </w:r>
      <w:r>
        <w:rPr>
          <w:rStyle w:val="Textoennegrita"/>
        </w:rPr>
        <w:t>Tablero Lógico Transaccional (TLT), el NR+ equilibra la sumisión del Niño Sumiso y la rigidez del Padre</w:t>
      </w:r>
      <w:r>
        <w:t xml:space="preserve">, asegurando que las estructuras no se conviertan en prisiones, sino en herramientas de desarrollo. Su capacidad de </w:t>
      </w:r>
      <w:r>
        <w:rPr>
          <w:rStyle w:val="Textoennegrita"/>
        </w:rPr>
        <w:t>cuestionar de manera constructiva permite innovar, mejorar sistemas y evitar la obediencia ciega</w:t>
      </w:r>
      <w:r>
        <w:t>.</w:t>
      </w:r>
    </w:p>
    <w:p w:rsidR="00461550" w:rsidRDefault="00461550" w:rsidP="00461550">
      <w:pPr>
        <w:pStyle w:val="NormalWeb"/>
      </w:pPr>
      <w:r>
        <w:t xml:space="preserve">Cuando el </w:t>
      </w:r>
      <w:r>
        <w:rPr>
          <w:rStyle w:val="Textoennegrita"/>
        </w:rPr>
        <w:t>Niño Rebelde OK predomina en la comunicación, las interacciones se vuelven dinámicas y retadoras, pero siempre desde el respeto y la lógica</w:t>
      </w:r>
      <w:r>
        <w:t>, permitiendo que se generen diálogos enriquecedores y cambios positivos sin caer en conflictos innecesarios.</w:t>
      </w:r>
    </w:p>
    <w:p w:rsidR="00461550" w:rsidRDefault="00461550" w:rsidP="00461550">
      <w:pPr>
        <w:pStyle w:val="NormalWeb"/>
      </w:pPr>
      <w:r>
        <w:t>NIÑO REBELDE NO OK (NR-)</w:t>
      </w:r>
    </w:p>
    <w:p w:rsidR="00461550" w:rsidRDefault="00461550" w:rsidP="00461550">
      <w:pPr>
        <w:pStyle w:val="NormalWeb"/>
      </w:pPr>
      <w:r>
        <w:t xml:space="preserve">Así como el </w:t>
      </w:r>
      <w:r>
        <w:rPr>
          <w:rStyle w:val="Textoennegrita"/>
        </w:rPr>
        <w:t>Niño Rebelde OK (NR+)</w:t>
      </w:r>
      <w:r>
        <w:t xml:space="preserve"> cuestiona con criterio y autonomía, el </w:t>
      </w:r>
      <w:r>
        <w:rPr>
          <w:rStyle w:val="Textoennegrita"/>
        </w:rPr>
        <w:t>Niño Rebelde NO OK (NR-)</w:t>
      </w:r>
      <w:r>
        <w:t xml:space="preserve"> </w:t>
      </w:r>
      <w:r>
        <w:rPr>
          <w:rStyle w:val="Textoennegrita"/>
        </w:rPr>
        <w:t>se opone de manera impulsiva, agresiva o destructiva, sin una razón lógica ni un propósito claro</w:t>
      </w:r>
      <w:r>
        <w:t xml:space="preserve">. Su actitud está marcada por la </w:t>
      </w:r>
      <w:r>
        <w:rPr>
          <w:rStyle w:val="Textoennegrita"/>
        </w:rPr>
        <w:t>negación de la autoridad por el solo hecho de desafiarla</w:t>
      </w:r>
      <w:r>
        <w:t>, sin evaluar si las normas o límites tienen sentido.</w:t>
      </w:r>
    </w:p>
    <w:p w:rsidR="00461550" w:rsidRDefault="00461550" w:rsidP="00461550">
      <w:pPr>
        <w:pStyle w:val="NormalWeb"/>
      </w:pPr>
      <w:r>
        <w:t xml:space="preserve">El </w:t>
      </w:r>
      <w:r>
        <w:rPr>
          <w:rStyle w:val="Textoennegrita"/>
        </w:rPr>
        <w:t>NR- no busca mejorar ni transformar, sino rechazar y confrontar de manera irracional</w:t>
      </w:r>
      <w:r>
        <w:t xml:space="preserve">. Puede reaccionar con sarcasmo, enojo o desafío constante, generando conflictos innecesarios y dañando relaciones. Su necesidad de oposición lo puede llevar a </w:t>
      </w:r>
      <w:proofErr w:type="spellStart"/>
      <w:r>
        <w:t>autosabotearse</w:t>
      </w:r>
      <w:proofErr w:type="spellEnd"/>
      <w:r>
        <w:t>, evitando el aprendizaje o el crecimiento solo por negarse a aceptar indicaciones o consejos.</w:t>
      </w:r>
    </w:p>
    <w:p w:rsidR="00461550" w:rsidRDefault="00461550" w:rsidP="00461550">
      <w:pPr>
        <w:pStyle w:val="NormalWeb"/>
      </w:pPr>
      <w:r>
        <w:t xml:space="preserve">En el </w:t>
      </w:r>
      <w:r>
        <w:rPr>
          <w:rStyle w:val="Textoennegrita"/>
        </w:rPr>
        <w:t>Tablero Lógico Transaccional (TLT), el NR- entra en conflicto con el Padre Crítico OK (PC+) y el Adulto OK (A+)</w:t>
      </w:r>
      <w:r>
        <w:t xml:space="preserve">, ya que </w:t>
      </w:r>
      <w:r>
        <w:rPr>
          <w:rStyle w:val="Textoennegrita"/>
        </w:rPr>
        <w:t>percibe cualquier límite o estructura como un ataque a su autonomía</w:t>
      </w:r>
      <w:r>
        <w:t>. Su incapacidad para regularse lo lleva a actuar de manera reactiva, impidiendo diálogos constructivos.</w:t>
      </w:r>
    </w:p>
    <w:p w:rsidR="00461550" w:rsidRDefault="00461550" w:rsidP="00461550">
      <w:pPr>
        <w:pStyle w:val="NormalWeb"/>
      </w:pPr>
      <w:r>
        <w:t xml:space="preserve">Cuando el </w:t>
      </w:r>
      <w:r>
        <w:rPr>
          <w:rStyle w:val="Textoennegrita"/>
        </w:rPr>
        <w:t>NR- predomina en la comunicación, las interacciones se vuelven tensas, agresivas y conflictivas</w:t>
      </w:r>
      <w:r>
        <w:t>, afectando la colaboración y dificultando la resolución de problemas.</w:t>
      </w:r>
    </w:p>
    <w:p w:rsidR="00461550" w:rsidRDefault="00461550" w:rsidP="00461550">
      <w:pPr>
        <w:pStyle w:val="NormalWeb"/>
      </w:pPr>
      <w:r>
        <w:t>NIÑO SUMISO OK (NS+)</w:t>
      </w:r>
    </w:p>
    <w:p w:rsidR="00461550" w:rsidRDefault="00461550" w:rsidP="00461550">
      <w:pPr>
        <w:pStyle w:val="NormalWeb"/>
      </w:pPr>
      <w:r>
        <w:t xml:space="preserve">Así como el </w:t>
      </w:r>
      <w:r>
        <w:rPr>
          <w:rStyle w:val="Textoennegrita"/>
        </w:rPr>
        <w:t>Niño Libre OK (NL+)</w:t>
      </w:r>
      <w:r>
        <w:t xml:space="preserve"> expresa su espontaneidad con responsabilidad y el </w:t>
      </w:r>
      <w:r>
        <w:rPr>
          <w:rStyle w:val="Textoennegrita"/>
        </w:rPr>
        <w:t>Niño Rebelde OK (NR+)</w:t>
      </w:r>
      <w:r>
        <w:t xml:space="preserve"> desafía de manera constructiva, el </w:t>
      </w:r>
      <w:r>
        <w:rPr>
          <w:rStyle w:val="Textoennegrita"/>
        </w:rPr>
        <w:t>Niño Sumiso OK (NS+)</w:t>
      </w:r>
      <w:r>
        <w:t xml:space="preserve"> representa la </w:t>
      </w:r>
      <w:r>
        <w:rPr>
          <w:rStyle w:val="Textoennegrita"/>
        </w:rPr>
        <w:t>capacidad de seguir normas, aceptar guía y aprender de la autoridad sin perder autonomía ni dignidad</w:t>
      </w:r>
      <w:r>
        <w:t>.</w:t>
      </w:r>
    </w:p>
    <w:p w:rsidR="00461550" w:rsidRDefault="00461550" w:rsidP="00461550">
      <w:pPr>
        <w:pStyle w:val="NormalWeb"/>
      </w:pPr>
      <w:r>
        <w:t xml:space="preserve">El </w:t>
      </w:r>
      <w:r>
        <w:rPr>
          <w:rStyle w:val="Textoennegrita"/>
        </w:rPr>
        <w:t>NS+ no obedece por miedo ni necesidad de aprobación, sino porque comprende el valor de la disciplina y la cooperación</w:t>
      </w:r>
      <w:r>
        <w:t xml:space="preserve">. Es el estado del Yo que </w:t>
      </w:r>
      <w:r>
        <w:rPr>
          <w:rStyle w:val="Textoennegrita"/>
        </w:rPr>
        <w:t>aprende, se adapta con flexibilidad y respeta las reglas que considera justas, sin caer en la anulación de sí mismo</w:t>
      </w:r>
      <w:r>
        <w:t>.</w:t>
      </w:r>
    </w:p>
    <w:p w:rsidR="00461550" w:rsidRDefault="00461550" w:rsidP="00461550">
      <w:pPr>
        <w:pStyle w:val="NormalWeb"/>
      </w:pPr>
      <w:r>
        <w:t xml:space="preserve">En el </w:t>
      </w:r>
      <w:r>
        <w:rPr>
          <w:rStyle w:val="Textoennegrita"/>
        </w:rPr>
        <w:t>Tablero Lógico Transaccional (TLT), el NS+ equilibra la rebeldía del Niño Rebelde y la impulsividad del Niño Libre</w:t>
      </w:r>
      <w:r>
        <w:t>, permitiendo la convivencia armoniosa en sistemas estructurados. Su disposición a recibir orientación y ajustarse a normas funcionales lo convierte en un elemento clave para el aprendizaje y el desarrollo social.</w:t>
      </w:r>
    </w:p>
    <w:p w:rsidR="00461550" w:rsidRDefault="00461550" w:rsidP="00461550">
      <w:pPr>
        <w:pStyle w:val="NormalWeb"/>
      </w:pPr>
      <w:r>
        <w:t xml:space="preserve">Cuando el </w:t>
      </w:r>
      <w:r>
        <w:rPr>
          <w:rStyle w:val="Textoennegrita"/>
        </w:rPr>
        <w:t>Niño Sumiso OK predomina en la comunicación, las interacciones se vuelven fluidas, respetuosas y colaborativas</w:t>
      </w:r>
      <w:r>
        <w:t>, favoreciendo el entendimiento sin caer en la sumisión ciega o la pasividad extrema.</w:t>
      </w:r>
    </w:p>
    <w:p w:rsidR="00461550" w:rsidRDefault="00461550" w:rsidP="00461550">
      <w:pPr>
        <w:pStyle w:val="NormalWeb"/>
      </w:pPr>
      <w:r>
        <w:t>NIÑO SUMISO NO OK (NS-)</w:t>
      </w:r>
    </w:p>
    <w:p w:rsidR="00461550" w:rsidRDefault="00461550" w:rsidP="00461550">
      <w:pPr>
        <w:pStyle w:val="NormalWeb"/>
      </w:pPr>
      <w:r>
        <w:t xml:space="preserve">Así como el </w:t>
      </w:r>
      <w:r>
        <w:rPr>
          <w:rStyle w:val="Textoennegrita"/>
        </w:rPr>
        <w:t>Niño Sumiso OK (NS+)</w:t>
      </w:r>
      <w:r>
        <w:t xml:space="preserve"> sigue normas y acepta guía con criterio, el </w:t>
      </w:r>
      <w:r>
        <w:rPr>
          <w:rStyle w:val="Textoennegrita"/>
        </w:rPr>
        <w:t>Niño Sumiso NO OK (NS-)</w:t>
      </w:r>
      <w:r>
        <w:t xml:space="preserve"> </w:t>
      </w:r>
      <w:r>
        <w:rPr>
          <w:rStyle w:val="Textoennegrita"/>
        </w:rPr>
        <w:t>se somete sin cuestionar, acepta desvalorizaciones y vive en función de la aprobación externa</w:t>
      </w:r>
      <w:r>
        <w:t>, anulando su propia autonomía y juicio.</w:t>
      </w:r>
    </w:p>
    <w:p w:rsidR="00461550" w:rsidRDefault="00461550" w:rsidP="00461550">
      <w:pPr>
        <w:pStyle w:val="NormalWeb"/>
      </w:pPr>
      <w:r>
        <w:t xml:space="preserve">El </w:t>
      </w:r>
      <w:r>
        <w:rPr>
          <w:rStyle w:val="Textoennegrita"/>
        </w:rPr>
        <w:t>NS- no obedece por comprensión, sino por miedo, culpa o necesidad extrema de ser aceptado</w:t>
      </w:r>
      <w:r>
        <w:t xml:space="preserve">. Es el estado del Yo que </w:t>
      </w:r>
      <w:r>
        <w:rPr>
          <w:rStyle w:val="Textoennegrita"/>
        </w:rPr>
        <w:t>cede ante la autoridad sin evaluar si las normas o demandas son justas</w:t>
      </w:r>
      <w:r>
        <w:t>, permitiendo que otros lo manipulen o lo controlen.</w:t>
      </w:r>
    </w:p>
    <w:p w:rsidR="00461550" w:rsidRDefault="00461550" w:rsidP="00461550">
      <w:pPr>
        <w:pStyle w:val="NormalWeb"/>
      </w:pPr>
      <w:r>
        <w:t xml:space="preserve">En el </w:t>
      </w:r>
      <w:r>
        <w:rPr>
          <w:rStyle w:val="Textoennegrita"/>
        </w:rPr>
        <w:t>Tablero Lógico Transaccional (TLT), el NS- entra en dinámicas de dependencia con el Padre Crítico NO OK (PC-) y el Padre Nutricio NO OK (PN-)</w:t>
      </w:r>
      <w:r>
        <w:t xml:space="preserve">, ya que </w:t>
      </w:r>
      <w:r>
        <w:rPr>
          <w:rStyle w:val="Textoennegrita"/>
        </w:rPr>
        <w:t>se deja someter por el primero y sobreproteger por el segundo, perdiendo la capacidad de actuar por sí mismo</w:t>
      </w:r>
      <w:r>
        <w:t>. Su autoimagen suele estar debilitada, sintiéndose incapaz de tomar decisiones sin validación externa.</w:t>
      </w:r>
    </w:p>
    <w:p w:rsidR="00461550" w:rsidRDefault="00461550" w:rsidP="00461550">
      <w:pPr>
        <w:pStyle w:val="NormalWeb"/>
      </w:pPr>
      <w:r>
        <w:t xml:space="preserve">Cuando el </w:t>
      </w:r>
      <w:r>
        <w:rPr>
          <w:rStyle w:val="Textoennegrita"/>
        </w:rPr>
        <w:t>Niño Sumiso NO OK predomina en la comunicación, las interacciones se vuelven desequilibradas, con una persona adoptando el rol de dominador y la otra de subordinado</w:t>
      </w:r>
      <w:r>
        <w:t>, generando relaciones de control en lugar de colaboración.</w:t>
      </w:r>
    </w:p>
    <w:p w:rsidR="00461550" w:rsidRDefault="00461550" w:rsidP="00461550">
      <w:pPr>
        <w:pStyle w:val="NormalWeb"/>
      </w:pPr>
    </w:p>
    <w:p w:rsidR="00461550" w:rsidRDefault="00461550" w:rsidP="00461550">
      <w:pPr>
        <w:pStyle w:val="NormalWeb"/>
      </w:pPr>
    </w:p>
    <w:p w:rsidR="00461550" w:rsidRDefault="00461550" w:rsidP="00461550">
      <w:pPr>
        <w:pStyle w:val="NormalWeb"/>
      </w:pPr>
    </w:p>
    <w:p w:rsidR="00461550" w:rsidRDefault="00461550" w:rsidP="00461550">
      <w:pPr>
        <w:pStyle w:val="NormalWeb"/>
      </w:pPr>
    </w:p>
    <w:p w:rsidR="00461550" w:rsidRDefault="00461550" w:rsidP="001F5C69">
      <w:pPr>
        <w:pStyle w:val="NormalWeb"/>
      </w:pPr>
    </w:p>
    <w:p w:rsidR="003216F8" w:rsidRDefault="003216F8" w:rsidP="003216F8">
      <w:pPr>
        <w:pStyle w:val="NormalWeb"/>
      </w:pPr>
    </w:p>
    <w:p w:rsidR="003216F8" w:rsidRDefault="003216F8" w:rsidP="003216F8">
      <w:pPr>
        <w:pStyle w:val="NormalWeb"/>
      </w:pPr>
    </w:p>
    <w:p w:rsidR="003216F8" w:rsidRDefault="003216F8" w:rsidP="00730ECE">
      <w:pPr>
        <w:pStyle w:val="NormalWeb"/>
      </w:pPr>
    </w:p>
    <w:p w:rsidR="003216F8" w:rsidRPr="00730ECE" w:rsidRDefault="003216F8" w:rsidP="00730ECE">
      <w:pPr>
        <w:pStyle w:val="NormalWeb"/>
      </w:pPr>
    </w:p>
    <w:p w:rsidR="00461550" w:rsidRDefault="00461550" w:rsidP="00E70185">
      <w:pPr>
        <w:spacing w:before="100" w:beforeAutospacing="1" w:after="100" w:afterAutospacing="1" w:line="240" w:lineRule="auto"/>
        <w:rPr>
          <w:rFonts w:ascii="Times New Roman" w:eastAsia="Times New Roman" w:hAnsi="Times New Roman" w:cs="Times New Roman"/>
          <w:b/>
          <w:sz w:val="24"/>
          <w:szCs w:val="24"/>
          <w:lang w:eastAsia="es-ES"/>
        </w:rPr>
      </w:pPr>
    </w:p>
    <w:p w:rsidR="00461550" w:rsidRDefault="00461550" w:rsidP="00E70185">
      <w:pPr>
        <w:spacing w:before="100" w:beforeAutospacing="1" w:after="100" w:afterAutospacing="1" w:line="240" w:lineRule="auto"/>
        <w:rPr>
          <w:rFonts w:ascii="Times New Roman" w:eastAsia="Times New Roman" w:hAnsi="Times New Roman" w:cs="Times New Roman"/>
          <w:b/>
          <w:sz w:val="24"/>
          <w:szCs w:val="24"/>
          <w:lang w:eastAsia="es-ES"/>
        </w:rPr>
      </w:pPr>
    </w:p>
    <w:p w:rsidR="00461550" w:rsidRDefault="00461550" w:rsidP="00E70185">
      <w:pPr>
        <w:spacing w:before="100" w:beforeAutospacing="1" w:after="100" w:afterAutospacing="1" w:line="240" w:lineRule="auto"/>
        <w:rPr>
          <w:rFonts w:ascii="Times New Roman" w:eastAsia="Times New Roman" w:hAnsi="Times New Roman" w:cs="Times New Roman"/>
          <w:b/>
          <w:sz w:val="24"/>
          <w:szCs w:val="24"/>
          <w:lang w:eastAsia="es-ES"/>
        </w:rPr>
      </w:pPr>
    </w:p>
    <w:p w:rsidR="00461550" w:rsidRDefault="00461550" w:rsidP="00E70185">
      <w:pPr>
        <w:spacing w:before="100" w:beforeAutospacing="1" w:after="100" w:afterAutospacing="1" w:line="240" w:lineRule="auto"/>
        <w:rPr>
          <w:rFonts w:ascii="Times New Roman" w:eastAsia="Times New Roman" w:hAnsi="Times New Roman" w:cs="Times New Roman"/>
          <w:b/>
          <w:sz w:val="24"/>
          <w:szCs w:val="24"/>
          <w:lang w:eastAsia="es-ES"/>
        </w:rPr>
      </w:pPr>
    </w:p>
    <w:p w:rsidR="000307D2" w:rsidRDefault="000307D2" w:rsidP="00E70185">
      <w:pPr>
        <w:spacing w:before="100" w:beforeAutospacing="1" w:after="100" w:afterAutospacing="1" w:line="240" w:lineRule="auto"/>
        <w:rPr>
          <w:rFonts w:ascii="Times New Roman" w:eastAsia="Times New Roman" w:hAnsi="Times New Roman" w:cs="Times New Roman"/>
          <w:b/>
          <w:sz w:val="24"/>
          <w:szCs w:val="24"/>
          <w:lang w:eastAsia="es-ES"/>
        </w:rPr>
      </w:pPr>
    </w:p>
    <w:p w:rsidR="000307D2" w:rsidRDefault="000307D2" w:rsidP="00E70185">
      <w:pPr>
        <w:spacing w:before="100" w:beforeAutospacing="1" w:after="100" w:afterAutospacing="1" w:line="240" w:lineRule="auto"/>
        <w:rPr>
          <w:rFonts w:ascii="Times New Roman" w:eastAsia="Times New Roman" w:hAnsi="Times New Roman" w:cs="Times New Roman"/>
          <w:b/>
          <w:sz w:val="24"/>
          <w:szCs w:val="24"/>
          <w:lang w:eastAsia="es-ES"/>
        </w:rPr>
      </w:pPr>
    </w:p>
    <w:p w:rsidR="000307D2" w:rsidRDefault="000307D2" w:rsidP="00E70185">
      <w:pPr>
        <w:spacing w:before="100" w:beforeAutospacing="1" w:after="100" w:afterAutospacing="1" w:line="240" w:lineRule="auto"/>
        <w:rPr>
          <w:rFonts w:ascii="Times New Roman" w:eastAsia="Times New Roman" w:hAnsi="Times New Roman" w:cs="Times New Roman"/>
          <w:b/>
          <w:sz w:val="24"/>
          <w:szCs w:val="24"/>
          <w:lang w:eastAsia="es-ES"/>
        </w:rPr>
      </w:pPr>
    </w:p>
    <w:p w:rsidR="00461550" w:rsidRDefault="00461550" w:rsidP="00E70185">
      <w:pPr>
        <w:spacing w:before="100" w:beforeAutospacing="1" w:after="100" w:afterAutospacing="1" w:line="240" w:lineRule="auto"/>
        <w:rPr>
          <w:rFonts w:ascii="Times New Roman" w:eastAsia="Times New Roman" w:hAnsi="Times New Roman" w:cs="Times New Roman"/>
          <w:b/>
          <w:sz w:val="24"/>
          <w:szCs w:val="24"/>
          <w:lang w:eastAsia="es-ES"/>
        </w:rPr>
      </w:pPr>
      <w:r>
        <w:rPr>
          <w:rFonts w:ascii="Times New Roman" w:eastAsia="Times New Roman" w:hAnsi="Times New Roman" w:cs="Times New Roman"/>
          <w:b/>
          <w:sz w:val="24"/>
          <w:szCs w:val="24"/>
          <w:lang w:eastAsia="es-ES"/>
        </w:rPr>
        <w:t>CARACTERÍSTICAS DE LOS ESTADOS DEL YO Y SU MODELO DE COMUNICACIÓN:</w:t>
      </w:r>
    </w:p>
    <w:p w:rsidR="00461550" w:rsidRDefault="00461550" w:rsidP="00E70185">
      <w:pPr>
        <w:spacing w:before="100" w:beforeAutospacing="1" w:after="100" w:afterAutospacing="1" w:line="240" w:lineRule="auto"/>
        <w:rPr>
          <w:rFonts w:ascii="Times New Roman" w:eastAsia="Times New Roman" w:hAnsi="Times New Roman" w:cs="Times New Roman"/>
          <w:b/>
          <w:sz w:val="24"/>
          <w:szCs w:val="24"/>
          <w:lang w:eastAsia="es-ES"/>
        </w:rPr>
      </w:pPr>
    </w:p>
    <w:p w:rsidR="00E70185" w:rsidRPr="00E70185" w:rsidRDefault="00E70185" w:rsidP="00E70185">
      <w:pPr>
        <w:spacing w:before="100" w:beforeAutospacing="1" w:after="100" w:afterAutospacing="1" w:line="240" w:lineRule="auto"/>
        <w:rPr>
          <w:rFonts w:ascii="Times New Roman" w:eastAsia="Times New Roman" w:hAnsi="Times New Roman" w:cs="Times New Roman"/>
          <w:b/>
          <w:sz w:val="24"/>
          <w:szCs w:val="24"/>
          <w:lang w:eastAsia="es-ES"/>
        </w:rPr>
      </w:pPr>
      <w:r w:rsidRPr="00E70185">
        <w:rPr>
          <w:rFonts w:ascii="Times New Roman" w:eastAsia="Times New Roman" w:hAnsi="Times New Roman" w:cs="Times New Roman"/>
          <w:b/>
          <w:sz w:val="24"/>
          <w:szCs w:val="24"/>
          <w:lang w:eastAsia="es-ES"/>
        </w:rPr>
        <w:t>PADRE CRÍTICO OK (PC+)</w:t>
      </w:r>
    </w:p>
    <w:p w:rsidR="00E70185" w:rsidRPr="00E70185" w:rsidRDefault="00E70185" w:rsidP="00E70185">
      <w:pPr>
        <w:spacing w:before="100" w:beforeAutospacing="1" w:after="100" w:afterAutospacing="1" w:line="240" w:lineRule="auto"/>
        <w:rPr>
          <w:rFonts w:ascii="Times New Roman" w:eastAsia="Times New Roman" w:hAnsi="Times New Roman" w:cs="Times New Roman"/>
          <w:sz w:val="24"/>
          <w:szCs w:val="24"/>
          <w:lang w:eastAsia="es-ES"/>
        </w:rPr>
      </w:pPr>
      <w:r w:rsidRPr="00E70185">
        <w:rPr>
          <w:rFonts w:ascii="Times New Roman" w:eastAsia="Times New Roman" w:hAnsi="Times New Roman" w:cs="Times New Roman"/>
          <w:sz w:val="24"/>
          <w:szCs w:val="24"/>
          <w:lang w:eastAsia="es-ES"/>
        </w:rPr>
        <w:t xml:space="preserve">El </w:t>
      </w:r>
      <w:r w:rsidRPr="00E70185">
        <w:rPr>
          <w:rFonts w:ascii="Times New Roman" w:eastAsia="Times New Roman" w:hAnsi="Times New Roman" w:cs="Times New Roman"/>
          <w:b/>
          <w:bCs/>
          <w:sz w:val="24"/>
          <w:szCs w:val="24"/>
          <w:lang w:eastAsia="es-ES"/>
        </w:rPr>
        <w:t>Padre Crítico OK</w:t>
      </w:r>
      <w:r w:rsidRPr="00E70185">
        <w:rPr>
          <w:rFonts w:ascii="Times New Roman" w:eastAsia="Times New Roman" w:hAnsi="Times New Roman" w:cs="Times New Roman"/>
          <w:sz w:val="24"/>
          <w:szCs w:val="24"/>
          <w:lang w:eastAsia="es-ES"/>
        </w:rPr>
        <w:t xml:space="preserve"> establece límites, promueve valores y corrige con firmeza, pero sin descalificar ni imponer de manera autoritaria. Su función es </w:t>
      </w:r>
      <w:r w:rsidRPr="00E70185">
        <w:rPr>
          <w:rFonts w:ascii="Times New Roman" w:eastAsia="Times New Roman" w:hAnsi="Times New Roman" w:cs="Times New Roman"/>
          <w:b/>
          <w:bCs/>
          <w:sz w:val="24"/>
          <w:szCs w:val="24"/>
          <w:lang w:eastAsia="es-ES"/>
        </w:rPr>
        <w:t>dar estructura y orientación</w:t>
      </w:r>
      <w:r w:rsidRPr="00E70185">
        <w:rPr>
          <w:rFonts w:ascii="Times New Roman" w:eastAsia="Times New Roman" w:hAnsi="Times New Roman" w:cs="Times New Roman"/>
          <w:sz w:val="24"/>
          <w:szCs w:val="24"/>
          <w:lang w:eastAsia="es-ES"/>
        </w:rPr>
        <w:t>, ayudando a que los demás actúen con responsabilidad y coherencia.</w:t>
      </w:r>
    </w:p>
    <w:p w:rsidR="00E70185" w:rsidRPr="00E70185" w:rsidRDefault="00E70185" w:rsidP="00E70185">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E70185">
        <w:rPr>
          <w:rFonts w:ascii="Times New Roman" w:eastAsia="Times New Roman" w:hAnsi="Times New Roman" w:cs="Times New Roman"/>
          <w:b/>
          <w:bCs/>
          <w:sz w:val="27"/>
          <w:szCs w:val="27"/>
          <w:lang w:eastAsia="es-ES"/>
        </w:rPr>
        <w:t>Características del PC OK:</w:t>
      </w:r>
    </w:p>
    <w:p w:rsidR="00E70185" w:rsidRPr="00E70185" w:rsidRDefault="00E70185" w:rsidP="00E70185">
      <w:pPr>
        <w:spacing w:before="100" w:beforeAutospacing="1" w:after="100" w:afterAutospacing="1" w:line="240" w:lineRule="auto"/>
        <w:rPr>
          <w:rFonts w:ascii="Times New Roman" w:eastAsia="Times New Roman" w:hAnsi="Times New Roman" w:cs="Times New Roman"/>
          <w:sz w:val="24"/>
          <w:szCs w:val="24"/>
          <w:lang w:eastAsia="es-ES"/>
        </w:rPr>
      </w:pPr>
      <w:r w:rsidRPr="00E70185">
        <w:rPr>
          <w:rFonts w:ascii="Times New Roman" w:eastAsia="Times New Roman" w:hAnsi="Times New Roman" w:cs="Times New Roman"/>
          <w:b/>
          <w:bCs/>
          <w:sz w:val="24"/>
          <w:szCs w:val="24"/>
          <w:lang w:eastAsia="es-ES"/>
        </w:rPr>
        <w:t>Firme pero justo</w:t>
      </w:r>
      <w:r w:rsidRPr="00E70185">
        <w:rPr>
          <w:rFonts w:ascii="Times New Roman" w:eastAsia="Times New Roman" w:hAnsi="Times New Roman" w:cs="Times New Roman"/>
          <w:sz w:val="24"/>
          <w:szCs w:val="24"/>
          <w:lang w:eastAsia="es-ES"/>
        </w:rPr>
        <w:t xml:space="preserve"> → Establece normas claras sin ser arbitr</w:t>
      </w:r>
      <w:r>
        <w:rPr>
          <w:rFonts w:ascii="Times New Roman" w:eastAsia="Times New Roman" w:hAnsi="Times New Roman" w:cs="Times New Roman"/>
          <w:sz w:val="24"/>
          <w:szCs w:val="24"/>
          <w:lang w:eastAsia="es-ES"/>
        </w:rPr>
        <w:t>ario ni excesivamente rígido.</w:t>
      </w:r>
      <w:r>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Correctivo sin humillar</w:t>
      </w:r>
      <w:r w:rsidRPr="00E70185">
        <w:rPr>
          <w:rFonts w:ascii="Times New Roman" w:eastAsia="Times New Roman" w:hAnsi="Times New Roman" w:cs="Times New Roman"/>
          <w:sz w:val="24"/>
          <w:szCs w:val="24"/>
          <w:lang w:eastAsia="es-ES"/>
        </w:rPr>
        <w:t xml:space="preserve"> → Señala errores con respeto, brindan</w:t>
      </w:r>
      <w:r>
        <w:rPr>
          <w:rFonts w:ascii="Times New Roman" w:eastAsia="Times New Roman" w:hAnsi="Times New Roman" w:cs="Times New Roman"/>
          <w:sz w:val="24"/>
          <w:szCs w:val="24"/>
          <w:lang w:eastAsia="es-ES"/>
        </w:rPr>
        <w:t>do una oportunidad de mejora.</w:t>
      </w:r>
      <w:r>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Exigente pero motivador</w:t>
      </w:r>
      <w:r w:rsidRPr="00E70185">
        <w:rPr>
          <w:rFonts w:ascii="Times New Roman" w:eastAsia="Times New Roman" w:hAnsi="Times New Roman" w:cs="Times New Roman"/>
          <w:sz w:val="24"/>
          <w:szCs w:val="24"/>
          <w:lang w:eastAsia="es-ES"/>
        </w:rPr>
        <w:t xml:space="preserve"> → Pide esfuerzo y compromiso, pero reconoce</w:t>
      </w:r>
      <w:r>
        <w:rPr>
          <w:rFonts w:ascii="Times New Roman" w:eastAsia="Times New Roman" w:hAnsi="Times New Roman" w:cs="Times New Roman"/>
          <w:sz w:val="24"/>
          <w:szCs w:val="24"/>
          <w:lang w:eastAsia="es-ES"/>
        </w:rPr>
        <w:t xml:space="preserve"> el progreso y los logros.</w:t>
      </w:r>
      <w:r>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Coherente y congruente</w:t>
      </w:r>
      <w:r w:rsidRPr="00E70185">
        <w:rPr>
          <w:rFonts w:ascii="Times New Roman" w:eastAsia="Times New Roman" w:hAnsi="Times New Roman" w:cs="Times New Roman"/>
          <w:sz w:val="24"/>
          <w:szCs w:val="24"/>
          <w:lang w:eastAsia="es-ES"/>
        </w:rPr>
        <w:t xml:space="preserve"> → Predica con el ejemplo, actuando según los valores que transmite.</w:t>
      </w:r>
      <w:r w:rsidRPr="00E70185">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Responsable y estructurado</w:t>
      </w:r>
      <w:r w:rsidRPr="00E70185">
        <w:rPr>
          <w:rFonts w:ascii="Times New Roman" w:eastAsia="Times New Roman" w:hAnsi="Times New Roman" w:cs="Times New Roman"/>
          <w:sz w:val="24"/>
          <w:szCs w:val="24"/>
          <w:lang w:eastAsia="es-ES"/>
        </w:rPr>
        <w:t xml:space="preserve"> → Fomenta la disciplina y el</w:t>
      </w:r>
      <w:r>
        <w:rPr>
          <w:rFonts w:ascii="Times New Roman" w:eastAsia="Times New Roman" w:hAnsi="Times New Roman" w:cs="Times New Roman"/>
          <w:sz w:val="24"/>
          <w:szCs w:val="24"/>
          <w:lang w:eastAsia="es-ES"/>
        </w:rPr>
        <w:t xml:space="preserve"> cumplimiento de compromisos.</w:t>
      </w:r>
      <w:r>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Honesto y directo</w:t>
      </w:r>
      <w:r w:rsidRPr="00E70185">
        <w:rPr>
          <w:rFonts w:ascii="Times New Roman" w:eastAsia="Times New Roman" w:hAnsi="Times New Roman" w:cs="Times New Roman"/>
          <w:sz w:val="24"/>
          <w:szCs w:val="24"/>
          <w:lang w:eastAsia="es-ES"/>
        </w:rPr>
        <w:t xml:space="preserve"> → No usa el sarcasmo ni la manipulación, se com</w:t>
      </w:r>
      <w:r>
        <w:rPr>
          <w:rFonts w:ascii="Times New Roman" w:eastAsia="Times New Roman" w:hAnsi="Times New Roman" w:cs="Times New Roman"/>
          <w:sz w:val="24"/>
          <w:szCs w:val="24"/>
          <w:lang w:eastAsia="es-ES"/>
        </w:rPr>
        <w:t>unica con claridad y respeto.</w:t>
      </w:r>
      <w:r>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Promueve la ética y los valores</w:t>
      </w:r>
      <w:r w:rsidRPr="00E70185">
        <w:rPr>
          <w:rFonts w:ascii="Times New Roman" w:eastAsia="Times New Roman" w:hAnsi="Times New Roman" w:cs="Times New Roman"/>
          <w:sz w:val="24"/>
          <w:szCs w:val="24"/>
          <w:lang w:eastAsia="es-ES"/>
        </w:rPr>
        <w:t xml:space="preserve"> → Reafirma principios como el respeto,</w:t>
      </w:r>
      <w:r>
        <w:rPr>
          <w:rFonts w:ascii="Times New Roman" w:eastAsia="Times New Roman" w:hAnsi="Times New Roman" w:cs="Times New Roman"/>
          <w:sz w:val="24"/>
          <w:szCs w:val="24"/>
          <w:lang w:eastAsia="es-ES"/>
        </w:rPr>
        <w:t xml:space="preserve"> la integridad y la justicia.</w:t>
      </w:r>
      <w:r>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Da seguridad y dirección</w:t>
      </w:r>
      <w:r w:rsidRPr="00E70185">
        <w:rPr>
          <w:rFonts w:ascii="Times New Roman" w:eastAsia="Times New Roman" w:hAnsi="Times New Roman" w:cs="Times New Roman"/>
          <w:sz w:val="24"/>
          <w:szCs w:val="24"/>
          <w:lang w:eastAsia="es-ES"/>
        </w:rPr>
        <w:t xml:space="preserve"> → Brinda orientación sin</w:t>
      </w:r>
      <w:r>
        <w:rPr>
          <w:rFonts w:ascii="Times New Roman" w:eastAsia="Times New Roman" w:hAnsi="Times New Roman" w:cs="Times New Roman"/>
          <w:sz w:val="24"/>
          <w:szCs w:val="24"/>
          <w:lang w:eastAsia="es-ES"/>
        </w:rPr>
        <w:t xml:space="preserve"> generar miedo o inseguridad.</w:t>
      </w:r>
      <w:r>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Corrige con intención de mejorar</w:t>
      </w:r>
      <w:r w:rsidRPr="00E70185">
        <w:rPr>
          <w:rFonts w:ascii="Times New Roman" w:eastAsia="Times New Roman" w:hAnsi="Times New Roman" w:cs="Times New Roman"/>
          <w:sz w:val="24"/>
          <w:szCs w:val="24"/>
          <w:lang w:eastAsia="es-ES"/>
        </w:rPr>
        <w:t xml:space="preserve"> → No </w:t>
      </w:r>
      <w:proofErr w:type="gramStart"/>
      <w:r w:rsidRPr="00E70185">
        <w:rPr>
          <w:rFonts w:ascii="Times New Roman" w:eastAsia="Times New Roman" w:hAnsi="Times New Roman" w:cs="Times New Roman"/>
          <w:sz w:val="24"/>
          <w:szCs w:val="24"/>
          <w:lang w:eastAsia="es-ES"/>
        </w:rPr>
        <w:t>critica</w:t>
      </w:r>
      <w:proofErr w:type="gramEnd"/>
      <w:r w:rsidRPr="00E70185">
        <w:rPr>
          <w:rFonts w:ascii="Times New Roman" w:eastAsia="Times New Roman" w:hAnsi="Times New Roman" w:cs="Times New Roman"/>
          <w:sz w:val="24"/>
          <w:szCs w:val="24"/>
          <w:lang w:eastAsia="es-ES"/>
        </w:rPr>
        <w:t xml:space="preserve"> por criticar, sino para ayudar al desarrollo del otro.</w:t>
      </w:r>
      <w:r w:rsidRPr="00E70185">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Equilibra norma y flexibilidad</w:t>
      </w:r>
      <w:r w:rsidRPr="00E70185">
        <w:rPr>
          <w:rFonts w:ascii="Times New Roman" w:eastAsia="Times New Roman" w:hAnsi="Times New Roman" w:cs="Times New Roman"/>
          <w:sz w:val="24"/>
          <w:szCs w:val="24"/>
          <w:lang w:eastAsia="es-ES"/>
        </w:rPr>
        <w:t xml:space="preserve"> → Entiende cuándo es necesario aplicar reglas y cuándo adaptarse al contexto.</w:t>
      </w:r>
    </w:p>
    <w:p w:rsidR="00E70185" w:rsidRDefault="00E70185" w:rsidP="00E70185">
      <w:pPr>
        <w:spacing w:before="100" w:beforeAutospacing="1" w:after="100" w:afterAutospacing="1" w:line="240" w:lineRule="auto"/>
        <w:rPr>
          <w:rFonts w:ascii="Times New Roman" w:eastAsia="Times New Roman" w:hAnsi="Times New Roman" w:cs="Times New Roman"/>
          <w:b/>
          <w:bCs/>
          <w:sz w:val="24"/>
          <w:szCs w:val="24"/>
          <w:lang w:eastAsia="es-ES"/>
        </w:rPr>
      </w:pPr>
      <w:r w:rsidRPr="00E70185">
        <w:rPr>
          <w:rFonts w:ascii="Times New Roman" w:eastAsia="Times New Roman" w:hAnsi="Times New Roman" w:cs="Times New Roman"/>
          <w:b/>
          <w:bCs/>
          <w:sz w:val="24"/>
          <w:szCs w:val="24"/>
          <w:lang w:eastAsia="es-ES"/>
        </w:rPr>
        <w:t>Conclusión:</w:t>
      </w:r>
      <w:r w:rsidRPr="00E70185">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El PC OK es esencial para establecer límites saludables y fomentar el desarrollo personal sin generar culpa ni sumisión.</w:t>
      </w:r>
      <w:r w:rsidRPr="00E70185">
        <w:rPr>
          <w:rFonts w:ascii="Times New Roman" w:eastAsia="Times New Roman" w:hAnsi="Times New Roman" w:cs="Times New Roman"/>
          <w:sz w:val="24"/>
          <w:szCs w:val="24"/>
          <w:lang w:eastAsia="es-ES"/>
        </w:rPr>
        <w:br/>
      </w:r>
      <w:r w:rsidRPr="00E70185">
        <w:rPr>
          <w:rFonts w:ascii="Times New Roman" w:eastAsia="Times New Roman" w:hAnsi="Times New Roman" w:cs="Times New Roman"/>
          <w:b/>
          <w:bCs/>
          <w:sz w:val="24"/>
          <w:szCs w:val="24"/>
          <w:lang w:eastAsia="es-ES"/>
        </w:rPr>
        <w:t>Si se desequilibra, puede volverse un PC NOOK, perdiendo su función orientadora y convirtiéndose en un juez implacable.</w:t>
      </w:r>
    </w:p>
    <w:p w:rsidR="00FE6F24" w:rsidRDefault="00FE6F24" w:rsidP="00E70185">
      <w:pPr>
        <w:pStyle w:val="NormalWeb"/>
        <w:rPr>
          <w:b/>
        </w:rPr>
      </w:pPr>
    </w:p>
    <w:p w:rsidR="00FE6F24" w:rsidRDefault="00FE6F24" w:rsidP="00E70185">
      <w:pPr>
        <w:pStyle w:val="NormalWeb"/>
        <w:rPr>
          <w:b/>
        </w:rPr>
      </w:pPr>
    </w:p>
    <w:p w:rsidR="00FE6F24" w:rsidRDefault="00FE6F24" w:rsidP="00E70185">
      <w:pPr>
        <w:pStyle w:val="NormalWeb"/>
        <w:rPr>
          <w:b/>
        </w:rPr>
      </w:pPr>
    </w:p>
    <w:p w:rsidR="00FE6F24" w:rsidRDefault="00FE6F24" w:rsidP="00E70185">
      <w:pPr>
        <w:pStyle w:val="NormalWeb"/>
        <w:rPr>
          <w:b/>
        </w:rPr>
      </w:pPr>
    </w:p>
    <w:p w:rsidR="00FE6F24" w:rsidRDefault="00FE6F24" w:rsidP="00E70185">
      <w:pPr>
        <w:pStyle w:val="NormalWeb"/>
        <w:rPr>
          <w:b/>
        </w:rPr>
      </w:pPr>
    </w:p>
    <w:p w:rsidR="00FE6F24" w:rsidRDefault="00FE6F24" w:rsidP="00E70185">
      <w:pPr>
        <w:pStyle w:val="NormalWeb"/>
        <w:rPr>
          <w:b/>
        </w:rPr>
      </w:pPr>
    </w:p>
    <w:p w:rsidR="00FE6F24" w:rsidRDefault="00FE6F24" w:rsidP="00E70185">
      <w:pPr>
        <w:pStyle w:val="NormalWeb"/>
        <w:rPr>
          <w:b/>
        </w:rPr>
      </w:pPr>
    </w:p>
    <w:p w:rsidR="00E70185" w:rsidRPr="00E70185" w:rsidRDefault="00E70185" w:rsidP="00E70185">
      <w:pPr>
        <w:pStyle w:val="NormalWeb"/>
        <w:rPr>
          <w:b/>
        </w:rPr>
      </w:pPr>
      <w:r w:rsidRPr="00E70185">
        <w:rPr>
          <w:b/>
        </w:rPr>
        <w:t>El PC OK habla así (PC+)</w:t>
      </w:r>
    </w:p>
    <w:p w:rsidR="00E70185" w:rsidRPr="00E70185" w:rsidRDefault="00E70185" w:rsidP="00E70185">
      <w:pPr>
        <w:spacing w:before="100" w:beforeAutospacing="1" w:after="100" w:afterAutospacing="1" w:line="240" w:lineRule="auto"/>
        <w:rPr>
          <w:rFonts w:ascii="Times New Roman" w:eastAsia="Times New Roman" w:hAnsi="Times New Roman" w:cs="Times New Roman"/>
          <w:sz w:val="24"/>
          <w:szCs w:val="24"/>
          <w:lang w:eastAsia="es-ES"/>
        </w:rPr>
      </w:pPr>
    </w:p>
    <w:p w:rsidR="00730ECE" w:rsidRDefault="009C174B" w:rsidP="00AF2D14">
      <w:pPr>
        <w:pStyle w:val="NormalWeb"/>
      </w:pPr>
      <w:r w:rsidRPr="009C174B">
        <w:rPr>
          <w:noProof/>
        </w:rPr>
        <w:drawing>
          <wp:inline distT="0" distB="0" distL="0" distR="0" wp14:anchorId="147935A9" wp14:editId="25110FEF">
            <wp:extent cx="5400040" cy="2607310"/>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2607310"/>
                    </a:xfrm>
                    <a:prstGeom prst="rect">
                      <a:avLst/>
                    </a:prstGeom>
                  </pic:spPr>
                </pic:pic>
              </a:graphicData>
            </a:graphic>
          </wp:inline>
        </w:drawing>
      </w:r>
    </w:p>
    <w:p w:rsidR="00C03E2C" w:rsidRDefault="00C03E2C" w:rsidP="00AF2D14">
      <w:pPr>
        <w:pStyle w:val="NormalWeb"/>
      </w:pPr>
      <w:r>
        <w:t>El PC OK, generalmente habla de valores vs. Antivalores. Lo que es correcto, incorrecto, justo , injusto, verdadero, falso</w:t>
      </w:r>
      <w:proofErr w:type="gramStart"/>
      <w:r>
        <w:t>..</w:t>
      </w:r>
      <w:proofErr w:type="gramEnd"/>
      <w:r>
        <w:t xml:space="preserve"> </w:t>
      </w:r>
      <w:proofErr w:type="gramStart"/>
      <w:r>
        <w:t>ordenado</w:t>
      </w:r>
      <w:proofErr w:type="gramEnd"/>
      <w:r>
        <w:t xml:space="preserve">, desordenado, </w:t>
      </w:r>
      <w:proofErr w:type="spellStart"/>
      <w:r>
        <w:t>adviertiendo</w:t>
      </w:r>
      <w:proofErr w:type="spellEnd"/>
      <w:r>
        <w:t xml:space="preserve"> sobre el perjuicio de abrazar antivalores</w:t>
      </w:r>
    </w:p>
    <w:p w:rsidR="00C03E2C" w:rsidRDefault="00C03E2C" w:rsidP="00C03E2C">
      <w:pPr>
        <w:pStyle w:val="NormalWeb"/>
        <w:rPr>
          <w:rStyle w:val="Textoennegrita"/>
        </w:rPr>
      </w:pPr>
      <w:r>
        <w:rPr>
          <w:rStyle w:val="Textoennegrita"/>
        </w:rPr>
        <w:t>El PC OK guía, orienta y protege sin imponer ni descalificar. Sus transacciones buscan el crecimiento del otro.</w:t>
      </w:r>
    </w:p>
    <w:p w:rsidR="00C10AEC" w:rsidRPr="00C10AEC" w:rsidRDefault="00C10AEC" w:rsidP="00C10AEC">
      <w:pPr>
        <w:spacing w:before="100" w:beforeAutospacing="1" w:after="100" w:afterAutospacing="1" w:line="240" w:lineRule="auto"/>
        <w:rPr>
          <w:rFonts w:ascii="Times New Roman" w:eastAsia="Times New Roman" w:hAnsi="Times New Roman" w:cs="Times New Roman"/>
          <w:sz w:val="24"/>
          <w:szCs w:val="24"/>
          <w:lang w:eastAsia="es-ES"/>
        </w:rPr>
      </w:pPr>
      <w:r w:rsidRPr="00C10AEC">
        <w:rPr>
          <w:rFonts w:ascii="Times New Roman" w:eastAsia="Times New Roman" w:hAnsi="Times New Roman" w:cs="Times New Roman"/>
          <w:sz w:val="24"/>
          <w:szCs w:val="24"/>
          <w:lang w:eastAsia="es-ES"/>
        </w:rPr>
        <w:t xml:space="preserve">Cuando una persona </w:t>
      </w:r>
      <w:proofErr w:type="spellStart"/>
      <w:r w:rsidRPr="00C10AEC">
        <w:rPr>
          <w:rFonts w:ascii="Times New Roman" w:eastAsia="Times New Roman" w:hAnsi="Times New Roman" w:cs="Times New Roman"/>
          <w:sz w:val="24"/>
          <w:szCs w:val="24"/>
          <w:lang w:eastAsia="es-ES"/>
        </w:rPr>
        <w:t>transacciona</w:t>
      </w:r>
      <w:proofErr w:type="spellEnd"/>
      <w:r w:rsidRPr="00C10AEC">
        <w:rPr>
          <w:rFonts w:ascii="Times New Roman" w:eastAsia="Times New Roman" w:hAnsi="Times New Roman" w:cs="Times New Roman"/>
          <w:sz w:val="24"/>
          <w:szCs w:val="24"/>
          <w:lang w:eastAsia="es-ES"/>
        </w:rPr>
        <w:t xml:space="preserve"> desde su </w:t>
      </w:r>
      <w:r w:rsidRPr="00C10AEC">
        <w:rPr>
          <w:rFonts w:ascii="Times New Roman" w:eastAsia="Times New Roman" w:hAnsi="Times New Roman" w:cs="Times New Roman"/>
          <w:b/>
          <w:bCs/>
          <w:sz w:val="24"/>
          <w:szCs w:val="24"/>
          <w:lang w:eastAsia="es-ES"/>
        </w:rPr>
        <w:t>Padre Crítico NOOK</w:t>
      </w:r>
      <w:r w:rsidRPr="00C10AEC">
        <w:rPr>
          <w:rFonts w:ascii="Times New Roman" w:eastAsia="Times New Roman" w:hAnsi="Times New Roman" w:cs="Times New Roman"/>
          <w:sz w:val="24"/>
          <w:szCs w:val="24"/>
          <w:lang w:eastAsia="es-ES"/>
        </w:rPr>
        <w:t xml:space="preserve">, sus mensajes suelen ser </w:t>
      </w:r>
      <w:r w:rsidRPr="00C10AEC">
        <w:rPr>
          <w:rFonts w:ascii="Times New Roman" w:eastAsia="Times New Roman" w:hAnsi="Times New Roman" w:cs="Times New Roman"/>
          <w:b/>
          <w:bCs/>
          <w:sz w:val="24"/>
          <w:szCs w:val="24"/>
          <w:lang w:eastAsia="es-ES"/>
        </w:rPr>
        <w:t>duros, impositivos y descalificadores</w:t>
      </w:r>
      <w:r w:rsidRPr="00C10AEC">
        <w:rPr>
          <w:rFonts w:ascii="Times New Roman" w:eastAsia="Times New Roman" w:hAnsi="Times New Roman" w:cs="Times New Roman"/>
          <w:sz w:val="24"/>
          <w:szCs w:val="24"/>
          <w:lang w:eastAsia="es-ES"/>
        </w:rPr>
        <w:t>, generando culpa, miedo o sumisión en el receptor.</w:t>
      </w:r>
    </w:p>
    <w:p w:rsidR="00E70185" w:rsidRDefault="00E70185" w:rsidP="00C10AE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EE6C92" w:rsidRDefault="00EE6C92" w:rsidP="00C10AEC">
      <w:pPr>
        <w:spacing w:before="100" w:beforeAutospacing="1" w:after="100" w:afterAutospacing="1" w:line="240" w:lineRule="auto"/>
        <w:outlineLvl w:val="2"/>
        <w:rPr>
          <w:rFonts w:ascii="Times New Roman" w:eastAsia="Times New Roman" w:hAnsi="Times New Roman" w:cs="Times New Roman"/>
          <w:bCs/>
          <w:sz w:val="27"/>
          <w:szCs w:val="27"/>
          <w:lang w:eastAsia="es-ES"/>
        </w:rPr>
      </w:pPr>
      <w:r w:rsidRPr="00EE6C92">
        <w:rPr>
          <w:rFonts w:ascii="Times New Roman" w:eastAsia="Times New Roman" w:hAnsi="Times New Roman" w:cs="Times New Roman"/>
          <w:bCs/>
          <w:sz w:val="27"/>
          <w:szCs w:val="27"/>
          <w:lang w:eastAsia="es-ES"/>
        </w:rPr>
        <w:t>Veamos</w:t>
      </w:r>
      <w:r>
        <w:rPr>
          <w:rFonts w:ascii="Times New Roman" w:eastAsia="Times New Roman" w:hAnsi="Times New Roman" w:cs="Times New Roman"/>
          <w:bCs/>
          <w:sz w:val="27"/>
          <w:szCs w:val="27"/>
          <w:lang w:eastAsia="es-ES"/>
        </w:rPr>
        <w:t xml:space="preserve"> ejemplos de transacciones desde el PC OK a todos los estados del yo del receptor:</w:t>
      </w:r>
    </w:p>
    <w:p w:rsidR="00EE6C92" w:rsidRDefault="00EE6C92" w:rsidP="00EE6C92">
      <w:pPr>
        <w:pStyle w:val="NormalWeb"/>
        <w:rPr>
          <w:rStyle w:val="Textoennegrita"/>
        </w:rPr>
      </w:pPr>
      <w:r>
        <w:rPr>
          <w:rStyle w:val="Textoennegrita"/>
        </w:rPr>
        <w:t xml:space="preserve">Ejemplo de Transacción </w:t>
      </w:r>
      <w:r w:rsidR="00C43CE1">
        <w:rPr>
          <w:rStyle w:val="Textoennegrita"/>
        </w:rPr>
        <w:t xml:space="preserve">complementaria </w:t>
      </w:r>
      <w:r>
        <w:rPr>
          <w:rStyle w:val="Textoennegrita"/>
        </w:rPr>
        <w:t>PC OK → PC OK</w:t>
      </w:r>
    </w:p>
    <w:p w:rsidR="00564864" w:rsidRDefault="00564864" w:rsidP="00EE6C92">
      <w:pPr>
        <w:pStyle w:val="NormalWeb"/>
      </w:pPr>
      <w:r>
        <w:rPr>
          <w:rStyle w:val="Textoennegrita"/>
        </w:rPr>
        <w:t>(Refuerzo de Normas y principios)</w:t>
      </w:r>
    </w:p>
    <w:p w:rsidR="00EE6C92" w:rsidRDefault="00EE6C92" w:rsidP="00EE6C92">
      <w:pPr>
        <w:pStyle w:val="NormalWeb"/>
        <w:rPr>
          <w:rStyle w:val="nfasis"/>
        </w:rPr>
      </w:pPr>
      <w:r>
        <w:rPr>
          <w:rStyle w:val="Textoennegrita"/>
        </w:rPr>
        <w:t>Sujeto A (PC OK):</w:t>
      </w:r>
      <w:r>
        <w:t xml:space="preserve"> </w:t>
      </w:r>
      <w:r>
        <w:rPr>
          <w:rStyle w:val="nfasis"/>
        </w:rPr>
        <w:t>"La disciplina es clave para el éxito."</w:t>
      </w:r>
      <w:r>
        <w:br/>
      </w:r>
      <w:r>
        <w:rPr>
          <w:rStyle w:val="Textoennegrita"/>
        </w:rPr>
        <w:t>Sujeto B (PC OK):</w:t>
      </w:r>
      <w:r>
        <w:t xml:space="preserve"> </w:t>
      </w:r>
      <w:r>
        <w:rPr>
          <w:rStyle w:val="nfasis"/>
        </w:rPr>
        <w:t>"Así es, sin compromiso no hay resultados."</w:t>
      </w:r>
    </w:p>
    <w:p w:rsidR="00C43CE1" w:rsidRPr="00FF2F60" w:rsidRDefault="00C43CE1" w:rsidP="00EE6C92">
      <w:pPr>
        <w:pStyle w:val="NormalWeb"/>
        <w:rPr>
          <w:rStyle w:val="nfasis"/>
          <w:b/>
        </w:rPr>
      </w:pPr>
      <w:r>
        <w:rPr>
          <w:rStyle w:val="Textoennegrita"/>
          <w:b w:val="0"/>
        </w:rPr>
        <w:t>Gráficamente:</w:t>
      </w:r>
    </w:p>
    <w:p w:rsidR="00EE6C92" w:rsidRDefault="0008350A" w:rsidP="00EE6C92">
      <w:pPr>
        <w:pStyle w:val="NormalWeb"/>
      </w:pPr>
      <w:r w:rsidRPr="0008350A">
        <w:rPr>
          <w:noProof/>
        </w:rPr>
        <w:drawing>
          <wp:inline distT="0" distB="0" distL="0" distR="0" wp14:anchorId="38107073" wp14:editId="1C79105F">
            <wp:extent cx="3676551" cy="2740120"/>
            <wp:effectExtent l="0" t="0" r="635" b="317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92068" cy="2751685"/>
                    </a:xfrm>
                    <a:prstGeom prst="rect">
                      <a:avLst/>
                    </a:prstGeom>
                  </pic:spPr>
                </pic:pic>
              </a:graphicData>
            </a:graphic>
          </wp:inline>
        </w:drawing>
      </w:r>
    </w:p>
    <w:p w:rsidR="00D9305B" w:rsidRDefault="00D9305B" w:rsidP="00C43CE1">
      <w:pPr>
        <w:pStyle w:val="NormalWeb"/>
        <w:rPr>
          <w:rStyle w:val="Textoennegrita"/>
          <w:b w:val="0"/>
        </w:rPr>
      </w:pPr>
      <w:r>
        <w:rPr>
          <w:rStyle w:val="Textoennegrita"/>
          <w:b w:val="0"/>
        </w:rPr>
        <w:t>Comentarios:</w:t>
      </w:r>
    </w:p>
    <w:p w:rsidR="00C43CE1" w:rsidRDefault="00C43CE1" w:rsidP="00C43CE1">
      <w:pPr>
        <w:pStyle w:val="NormalWeb"/>
        <w:rPr>
          <w:rStyle w:val="Textoennegrita"/>
          <w:b w:val="0"/>
        </w:rPr>
      </w:pPr>
      <w:r w:rsidRPr="00FF2F60">
        <w:rPr>
          <w:rStyle w:val="Textoennegrita"/>
          <w:b w:val="0"/>
        </w:rPr>
        <w:t>Esta transacción es complementaria y refuerza valores de disciplina y compromiso sin descalificar ni imponer.</w:t>
      </w:r>
      <w:r w:rsidRPr="00FF2F60">
        <w:rPr>
          <w:b/>
        </w:rPr>
        <w:br/>
      </w:r>
      <w:r w:rsidRPr="00FF2F60">
        <w:rPr>
          <w:rStyle w:val="Textoennegrita"/>
          <w:b w:val="0"/>
        </w:rPr>
        <w:t>El PC OK de ambos sujetos genera una conversación orientada a la estructura y la responsabilidad.</w:t>
      </w:r>
      <w:r w:rsidR="00564864">
        <w:rPr>
          <w:rStyle w:val="Textoennegrita"/>
          <w:b w:val="0"/>
        </w:rPr>
        <w:t xml:space="preserve"> Se refuerzan mutuamente normas y principios</w:t>
      </w:r>
    </w:p>
    <w:p w:rsidR="005878FD" w:rsidRDefault="005878FD" w:rsidP="005878FD">
      <w:pPr>
        <w:pStyle w:val="NormalWeb"/>
      </w:pPr>
      <w:r>
        <w:rPr>
          <w:rStyle w:val="Textoennegrita"/>
        </w:rPr>
        <w:t>Características de las Transacciones PC+ → PC+</w:t>
      </w:r>
    </w:p>
    <w:p w:rsidR="005878FD" w:rsidRDefault="005878FD" w:rsidP="005878FD">
      <w:pPr>
        <w:pStyle w:val="NormalWeb"/>
      </w:pPr>
      <w:r>
        <w:rPr>
          <w:rStyle w:val="Textoennegrita"/>
        </w:rPr>
        <w:t>Refuerzo de normas y valores</w:t>
      </w:r>
      <w:r>
        <w:t xml:space="preserve"> → Ambos sujetos sostienen principios de responsabilidad, disciplina y estructura.</w:t>
      </w:r>
    </w:p>
    <w:p w:rsidR="00D9305B" w:rsidRPr="005878FD" w:rsidRDefault="005878FD" w:rsidP="00C43CE1">
      <w:pPr>
        <w:pStyle w:val="NormalWeb"/>
        <w:rPr>
          <w:rStyle w:val="Textoennegrita"/>
          <w:b w:val="0"/>
          <w:bCs w:val="0"/>
        </w:rPr>
      </w:pPr>
      <w:r>
        <w:rPr>
          <w:rStyle w:val="Textoennegrita"/>
        </w:rPr>
        <w:t>Diálogo basado en acuerdos normativos</w:t>
      </w:r>
      <w:r>
        <w:t xml:space="preserve"> → No hay imposición, sino alineación en la importancia del orden y la exigencia.</w:t>
      </w:r>
      <w:r>
        <w:br/>
      </w:r>
      <w:r>
        <w:rPr>
          <w:rStyle w:val="Textoennegrita"/>
        </w:rPr>
        <w:t>Firmeza sin descalificación</w:t>
      </w:r>
      <w:r>
        <w:t xml:space="preserve"> → Se establece autoridad sin caer en juicios negativos o rigidez extrema.</w:t>
      </w:r>
      <w:r>
        <w:br/>
      </w:r>
      <w:r>
        <w:rPr>
          <w:rStyle w:val="Textoennegrita"/>
        </w:rPr>
        <w:t>Promueven compromiso y coherencia</w:t>
      </w:r>
      <w:r>
        <w:t xml:space="preserve"> → Se busca la aplicación de normas de manera justa y consistente.</w:t>
      </w:r>
      <w:r>
        <w:br/>
      </w:r>
      <w:r>
        <w:rPr>
          <w:rStyle w:val="Textoennegrita"/>
        </w:rPr>
        <w:t>Complementariedad estratégica</w:t>
      </w:r>
      <w:r>
        <w:t xml:space="preserve"> → La interacción refuerza el sentido de dirección sin generar conflicto.</w:t>
      </w:r>
    </w:p>
    <w:p w:rsidR="00C43CE1" w:rsidRDefault="00C43CE1" w:rsidP="00C43CE1">
      <w:pPr>
        <w:pStyle w:val="NormalWeb"/>
        <w:rPr>
          <w:rStyle w:val="Textoennegrita"/>
        </w:rPr>
      </w:pPr>
      <w:r>
        <w:rPr>
          <w:rStyle w:val="Textoennegrita"/>
        </w:rPr>
        <w:t>Ejemplo de Transacción complementaria PC OK → PN OK</w:t>
      </w:r>
    </w:p>
    <w:p w:rsidR="00564864" w:rsidRDefault="00564864" w:rsidP="00C43CE1">
      <w:pPr>
        <w:pStyle w:val="NormalWeb"/>
      </w:pPr>
      <w:r>
        <w:rPr>
          <w:rStyle w:val="Textoennegrita"/>
        </w:rPr>
        <w:t>(Exigencia con  contención)</w:t>
      </w:r>
    </w:p>
    <w:p w:rsidR="002450D3" w:rsidRDefault="00C43CE1" w:rsidP="00EE6C92">
      <w:pPr>
        <w:pStyle w:val="NormalWeb"/>
        <w:rPr>
          <w:rStyle w:val="nfasis"/>
        </w:rPr>
      </w:pPr>
      <w:r>
        <w:rPr>
          <w:rStyle w:val="Textoennegrita"/>
        </w:rPr>
        <w:t>Sujeto A (PC OK):</w:t>
      </w:r>
      <w:r>
        <w:t xml:space="preserve"> </w:t>
      </w:r>
      <w:r>
        <w:rPr>
          <w:rStyle w:val="nfasis"/>
        </w:rPr>
        <w:t>"</w:t>
      </w:r>
      <w:r w:rsidR="001A33D8">
        <w:rPr>
          <w:rStyle w:val="nfasis"/>
        </w:rPr>
        <w:t>Establezcamos reglas claras para que estudie con constancia</w:t>
      </w:r>
      <w:r>
        <w:rPr>
          <w:rStyle w:val="nfasis"/>
        </w:rPr>
        <w:t>"</w:t>
      </w:r>
      <w:r>
        <w:br/>
      </w:r>
      <w:r>
        <w:rPr>
          <w:rStyle w:val="Textoennegrita"/>
        </w:rPr>
        <w:t>Sujeto B (PN OK):</w:t>
      </w:r>
      <w:r>
        <w:t xml:space="preserve"> </w:t>
      </w:r>
      <w:r>
        <w:rPr>
          <w:rStyle w:val="nfasis"/>
        </w:rPr>
        <w:t xml:space="preserve">"Sí, </w:t>
      </w:r>
      <w:r w:rsidR="001A33D8">
        <w:rPr>
          <w:rStyle w:val="nfasis"/>
        </w:rPr>
        <w:t>pero debemos motivarlo y acompañarlo hasta que se habitúe”</w:t>
      </w:r>
    </w:p>
    <w:p w:rsidR="00C43CE1" w:rsidRDefault="00C43CE1" w:rsidP="00EE6C92">
      <w:pPr>
        <w:pStyle w:val="NormalWeb"/>
        <w:rPr>
          <w:rStyle w:val="nfasis"/>
        </w:rPr>
      </w:pPr>
      <w:r>
        <w:rPr>
          <w:rStyle w:val="nfasis"/>
        </w:rPr>
        <w:t>Gráficamente:</w:t>
      </w:r>
    </w:p>
    <w:p w:rsidR="00C43CE1" w:rsidRDefault="007522E4" w:rsidP="00EE6C92">
      <w:pPr>
        <w:pStyle w:val="NormalWeb"/>
        <w:rPr>
          <w:rStyle w:val="nfasis"/>
        </w:rPr>
      </w:pPr>
      <w:r w:rsidRPr="007522E4">
        <w:rPr>
          <w:rStyle w:val="nfasis"/>
          <w:noProof/>
        </w:rPr>
        <w:drawing>
          <wp:inline distT="0" distB="0" distL="0" distR="0" wp14:anchorId="6E387A6A" wp14:editId="0B306EB4">
            <wp:extent cx="3401757" cy="2482514"/>
            <wp:effectExtent l="0" t="0" r="825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13437" cy="2491038"/>
                    </a:xfrm>
                    <a:prstGeom prst="rect">
                      <a:avLst/>
                    </a:prstGeom>
                  </pic:spPr>
                </pic:pic>
              </a:graphicData>
            </a:graphic>
          </wp:inline>
        </w:drawing>
      </w:r>
    </w:p>
    <w:p w:rsidR="002450D3" w:rsidRDefault="002450D3" w:rsidP="00EE6C92">
      <w:pPr>
        <w:pStyle w:val="NormalWeb"/>
        <w:rPr>
          <w:rStyle w:val="Textoennegrita"/>
        </w:rPr>
      </w:pPr>
      <w:r>
        <w:rPr>
          <w:rStyle w:val="Textoennegrita"/>
        </w:rPr>
        <w:t>Comentarios:</w:t>
      </w:r>
    </w:p>
    <w:p w:rsidR="00C43CE1" w:rsidRDefault="002450D3" w:rsidP="00EE6C92">
      <w:pPr>
        <w:pStyle w:val="NormalWeb"/>
        <w:rPr>
          <w:rStyle w:val="Textoennegrita"/>
          <w:b w:val="0"/>
        </w:rPr>
      </w:pPr>
      <w:r w:rsidRPr="002450D3">
        <w:rPr>
          <w:rStyle w:val="Textoennegrita"/>
          <w:b w:val="0"/>
        </w:rPr>
        <w:t xml:space="preserve">El Sujeto A </w:t>
      </w:r>
      <w:proofErr w:type="spellStart"/>
      <w:r w:rsidRPr="002450D3">
        <w:rPr>
          <w:rStyle w:val="Textoennegrita"/>
          <w:b w:val="0"/>
        </w:rPr>
        <w:t>transacciona</w:t>
      </w:r>
      <w:proofErr w:type="spellEnd"/>
      <w:r w:rsidRPr="002450D3">
        <w:rPr>
          <w:rStyle w:val="Textoennegrita"/>
          <w:b w:val="0"/>
        </w:rPr>
        <w:t xml:space="preserve"> desde su PC OK, estableciendo la necesidad de normas y estructura.</w:t>
      </w:r>
      <w:r w:rsidR="00564864">
        <w:rPr>
          <w:rStyle w:val="Textoennegrita"/>
          <w:b w:val="0"/>
        </w:rPr>
        <w:t xml:space="preserve"> (Exigencia)</w:t>
      </w:r>
      <w:r w:rsidRPr="002450D3">
        <w:rPr>
          <w:b/>
        </w:rPr>
        <w:br/>
      </w:r>
      <w:r w:rsidRPr="002450D3">
        <w:rPr>
          <w:rStyle w:val="Textoennegrita"/>
          <w:b w:val="0"/>
        </w:rPr>
        <w:t>Sujeto B recibe desde su PN OK y responde equilibrando la exigencia con apoyo y motivación.</w:t>
      </w:r>
      <w:r w:rsidR="00564864">
        <w:rPr>
          <w:rStyle w:val="Textoennegrita"/>
          <w:b w:val="0"/>
        </w:rPr>
        <w:t xml:space="preserve"> (Contención)</w:t>
      </w:r>
      <w:r w:rsidRPr="002450D3">
        <w:rPr>
          <w:b/>
        </w:rPr>
        <w:br/>
      </w:r>
      <w:r w:rsidRPr="002450D3">
        <w:rPr>
          <w:rStyle w:val="Textoennegrita"/>
          <w:b w:val="0"/>
        </w:rPr>
        <w:t>La transacción es complementaria y funcional, ya que ambos roles se refuerzan sin generar conflicto.</w:t>
      </w:r>
    </w:p>
    <w:p w:rsidR="00564864" w:rsidRDefault="00564864" w:rsidP="00EE6C92">
      <w:pPr>
        <w:pStyle w:val="NormalWeb"/>
        <w:rPr>
          <w:b/>
        </w:rPr>
      </w:pPr>
    </w:p>
    <w:p w:rsidR="00434C24" w:rsidRDefault="00434C24" w:rsidP="00434C24">
      <w:pPr>
        <w:pStyle w:val="NormalWeb"/>
        <w:rPr>
          <w:rStyle w:val="Textoennegrita"/>
        </w:rPr>
      </w:pPr>
      <w:r>
        <w:rPr>
          <w:rStyle w:val="Textoennegrita"/>
        </w:rPr>
        <w:t>Ejemplo de Transacción complementaria PC OK → A OK</w:t>
      </w:r>
    </w:p>
    <w:p w:rsidR="00434C24" w:rsidRPr="00196277" w:rsidRDefault="00434C24" w:rsidP="00EE6C92">
      <w:pPr>
        <w:pStyle w:val="NormalWeb"/>
        <w:rPr>
          <w:b/>
        </w:rPr>
      </w:pPr>
      <w:r w:rsidRPr="00196277">
        <w:rPr>
          <w:b/>
        </w:rPr>
        <w:t>(</w:t>
      </w:r>
      <w:r w:rsidR="00196277" w:rsidRPr="00196277">
        <w:rPr>
          <w:b/>
        </w:rPr>
        <w:t>Llamado a la reflexión y análisis lógico</w:t>
      </w:r>
      <w:r w:rsidRPr="00196277">
        <w:rPr>
          <w:b/>
        </w:rPr>
        <w:t>)</w:t>
      </w:r>
    </w:p>
    <w:p w:rsidR="000307D2" w:rsidRDefault="00434C24" w:rsidP="00C10AEC">
      <w:pPr>
        <w:spacing w:before="100" w:beforeAutospacing="1" w:after="100" w:afterAutospacing="1" w:line="240" w:lineRule="auto"/>
        <w:outlineLvl w:val="2"/>
        <w:rPr>
          <w:rStyle w:val="nfasis"/>
          <w:rFonts w:ascii="Times New Roman" w:hAnsi="Times New Roman" w:cs="Times New Roman"/>
        </w:rPr>
      </w:pPr>
      <w:r w:rsidRPr="00434C24">
        <w:rPr>
          <w:rStyle w:val="Textoennegrita"/>
          <w:rFonts w:ascii="Times New Roman" w:hAnsi="Times New Roman" w:cs="Times New Roman"/>
        </w:rPr>
        <w:t>Sujeto A (PC+):</w:t>
      </w:r>
      <w:r w:rsidRPr="00434C24">
        <w:rPr>
          <w:rFonts w:ascii="Times New Roman" w:hAnsi="Times New Roman" w:cs="Times New Roman"/>
        </w:rPr>
        <w:t xml:space="preserve"> </w:t>
      </w:r>
      <w:r w:rsidRPr="00434C24">
        <w:rPr>
          <w:rStyle w:val="nfasis"/>
          <w:rFonts w:ascii="Times New Roman" w:hAnsi="Times New Roman" w:cs="Times New Roman"/>
        </w:rPr>
        <w:t>"Organiza bien tu tiempo."</w:t>
      </w:r>
      <w:r w:rsidRPr="00434C24">
        <w:rPr>
          <w:rFonts w:ascii="Times New Roman" w:hAnsi="Times New Roman" w:cs="Times New Roman"/>
        </w:rPr>
        <w:br/>
      </w:r>
      <w:r w:rsidRPr="00434C24">
        <w:rPr>
          <w:rStyle w:val="Textoennegrita"/>
          <w:rFonts w:ascii="Times New Roman" w:hAnsi="Times New Roman" w:cs="Times New Roman"/>
        </w:rPr>
        <w:t>Sujeto B (A+):</w:t>
      </w:r>
      <w:r w:rsidRPr="00434C24">
        <w:rPr>
          <w:rFonts w:ascii="Times New Roman" w:hAnsi="Times New Roman" w:cs="Times New Roman"/>
        </w:rPr>
        <w:t xml:space="preserve"> </w:t>
      </w:r>
      <w:r w:rsidRPr="00434C24">
        <w:rPr>
          <w:rStyle w:val="nfasis"/>
          <w:rFonts w:ascii="Times New Roman" w:hAnsi="Times New Roman" w:cs="Times New Roman"/>
        </w:rPr>
        <w:t>"Voy a revisar mi agenda."</w:t>
      </w:r>
    </w:p>
    <w:p w:rsidR="00EE6C92" w:rsidRPr="00FE6F24" w:rsidRDefault="00434C24" w:rsidP="00C10AEC">
      <w:pPr>
        <w:spacing w:before="100" w:beforeAutospacing="1" w:after="100" w:afterAutospacing="1" w:line="240" w:lineRule="auto"/>
        <w:outlineLvl w:val="2"/>
        <w:rPr>
          <w:rFonts w:ascii="Times New Roman" w:hAnsi="Times New Roman" w:cs="Times New Roman"/>
          <w:i/>
          <w:iCs/>
        </w:rPr>
      </w:pPr>
      <w:r>
        <w:rPr>
          <w:rFonts w:ascii="Times New Roman" w:eastAsia="Times New Roman" w:hAnsi="Times New Roman" w:cs="Times New Roman"/>
          <w:bCs/>
          <w:sz w:val="27"/>
          <w:szCs w:val="27"/>
          <w:lang w:eastAsia="es-ES"/>
        </w:rPr>
        <w:t>Gráficamente:</w:t>
      </w:r>
    </w:p>
    <w:p w:rsidR="00434C24" w:rsidRDefault="002477B5" w:rsidP="00C10AE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2477B5">
        <w:rPr>
          <w:rFonts w:ascii="Times New Roman" w:eastAsia="Times New Roman" w:hAnsi="Times New Roman" w:cs="Times New Roman"/>
          <w:b/>
          <w:bCs/>
          <w:noProof/>
          <w:sz w:val="27"/>
          <w:szCs w:val="27"/>
          <w:lang w:eastAsia="es-ES"/>
        </w:rPr>
        <w:drawing>
          <wp:inline distT="0" distB="0" distL="0" distR="0" wp14:anchorId="492A75EE" wp14:editId="1F840E36">
            <wp:extent cx="3479659" cy="2553687"/>
            <wp:effectExtent l="0" t="0" r="698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486754" cy="2558894"/>
                    </a:xfrm>
                    <a:prstGeom prst="rect">
                      <a:avLst/>
                    </a:prstGeom>
                  </pic:spPr>
                </pic:pic>
              </a:graphicData>
            </a:graphic>
          </wp:inline>
        </w:drawing>
      </w:r>
    </w:p>
    <w:p w:rsidR="00FE6F24" w:rsidRDefault="00FE6F24" w:rsidP="00C10AEC">
      <w:pPr>
        <w:spacing w:before="100" w:beforeAutospacing="1" w:after="100" w:afterAutospacing="1" w:line="240" w:lineRule="auto"/>
        <w:outlineLvl w:val="2"/>
        <w:rPr>
          <w:rStyle w:val="Textoennegrita"/>
          <w:rFonts w:ascii="Times New Roman" w:hAnsi="Times New Roman" w:cs="Times New Roman"/>
        </w:rPr>
      </w:pPr>
    </w:p>
    <w:p w:rsidR="00434C24" w:rsidRPr="00196277" w:rsidRDefault="00434C24" w:rsidP="00C10AEC">
      <w:pPr>
        <w:spacing w:before="100" w:beforeAutospacing="1" w:after="100" w:afterAutospacing="1" w:line="240" w:lineRule="auto"/>
        <w:outlineLvl w:val="2"/>
        <w:rPr>
          <w:rStyle w:val="Textoennegrita"/>
          <w:rFonts w:ascii="Times New Roman" w:hAnsi="Times New Roman" w:cs="Times New Roman"/>
          <w:b w:val="0"/>
        </w:rPr>
      </w:pPr>
      <w:r w:rsidRPr="00434C24">
        <w:rPr>
          <w:rStyle w:val="Textoennegrita"/>
          <w:rFonts w:ascii="Times New Roman" w:hAnsi="Times New Roman" w:cs="Times New Roman"/>
        </w:rPr>
        <w:t>Comentario:</w:t>
      </w:r>
      <w:r w:rsidRPr="00434C24">
        <w:rPr>
          <w:rFonts w:ascii="Times New Roman" w:hAnsi="Times New Roman" w:cs="Times New Roman"/>
        </w:rPr>
        <w:br/>
      </w:r>
      <w:r w:rsidRPr="00196277">
        <w:rPr>
          <w:rStyle w:val="Textoennegrita"/>
          <w:rFonts w:ascii="Times New Roman" w:hAnsi="Times New Roman" w:cs="Times New Roman"/>
          <w:b w:val="0"/>
        </w:rPr>
        <w:t>El PC+ establece una norma clara sin rigidez.</w:t>
      </w:r>
      <w:r w:rsidRPr="00196277">
        <w:rPr>
          <w:rFonts w:ascii="Times New Roman" w:hAnsi="Times New Roman" w:cs="Times New Roman"/>
          <w:b/>
        </w:rPr>
        <w:br/>
      </w:r>
      <w:r w:rsidRPr="00196277">
        <w:rPr>
          <w:rStyle w:val="Textoennegrita"/>
          <w:rFonts w:ascii="Times New Roman" w:hAnsi="Times New Roman" w:cs="Times New Roman"/>
          <w:b w:val="0"/>
        </w:rPr>
        <w:t>El A+ responde con lógica y acción sin sentirse impuesto.</w:t>
      </w:r>
      <w:r w:rsidRPr="00196277">
        <w:rPr>
          <w:rFonts w:ascii="Times New Roman" w:hAnsi="Times New Roman" w:cs="Times New Roman"/>
          <w:b/>
        </w:rPr>
        <w:br/>
      </w:r>
      <w:r w:rsidRPr="00196277">
        <w:rPr>
          <w:rStyle w:val="Textoennegrita"/>
          <w:rFonts w:ascii="Times New Roman" w:hAnsi="Times New Roman" w:cs="Times New Roman"/>
          <w:b w:val="0"/>
        </w:rPr>
        <w:t>La transacción es complementaria, promoviendo orden sin generar resistencia.</w:t>
      </w:r>
    </w:p>
    <w:p w:rsidR="00434C24" w:rsidRDefault="00434C24" w:rsidP="00434C24">
      <w:pPr>
        <w:pStyle w:val="NormalWeb"/>
      </w:pPr>
      <w:r>
        <w:rPr>
          <w:rStyle w:val="Textoennegrita"/>
        </w:rPr>
        <w:t>Características de las Transacciones PC+ → A+</w:t>
      </w:r>
    </w:p>
    <w:p w:rsidR="00434C24" w:rsidRDefault="00434C24" w:rsidP="00434C24">
      <w:pPr>
        <w:pStyle w:val="NormalWeb"/>
      </w:pPr>
      <w:r>
        <w:rPr>
          <w:rStyle w:val="Textoennegrita"/>
        </w:rPr>
        <w:t>Estructuradas pero flexibles</w:t>
      </w:r>
      <w:r>
        <w:t xml:space="preserve"> → El PC+ da dirección sin imponer, permitiendo análisis y autonomía.</w:t>
      </w:r>
      <w:r>
        <w:br/>
      </w:r>
      <w:r>
        <w:rPr>
          <w:rStyle w:val="Textoennegrita"/>
        </w:rPr>
        <w:t>Basadas en normas funcionales</w:t>
      </w:r>
      <w:r>
        <w:t xml:space="preserve"> → Se establecen criterios claros sin ser autoritarios ni descalificadores.</w:t>
      </w:r>
      <w:r>
        <w:br/>
      </w:r>
      <w:r>
        <w:rPr>
          <w:rStyle w:val="Textoennegrita"/>
        </w:rPr>
        <w:t>Fomentan la acción racional</w:t>
      </w:r>
      <w:r>
        <w:t xml:space="preserve"> → El A+ recibe la indicación y responde con lógica, sin confrontar ni someterse.</w:t>
      </w:r>
      <w:r>
        <w:br/>
      </w:r>
      <w:r>
        <w:rPr>
          <w:rStyle w:val="Textoennegrita"/>
        </w:rPr>
        <w:t>Generan eficiencia y orden</w:t>
      </w:r>
      <w:r>
        <w:t xml:space="preserve"> → Se orientan a la organización y resolución de problemas de manera práctica.</w:t>
      </w:r>
      <w:r>
        <w:br/>
      </w:r>
      <w:r>
        <w:rPr>
          <w:rStyle w:val="Textoennegrita"/>
        </w:rPr>
        <w:t>Son complementarias y productivas</w:t>
      </w:r>
      <w:r>
        <w:t xml:space="preserve"> → No hay choque de niveles lógicos; el PC+ guía y el A+ ejecuta con criterio propio.</w:t>
      </w:r>
    </w:p>
    <w:p w:rsidR="00196277" w:rsidRDefault="00196277" w:rsidP="00196277">
      <w:pPr>
        <w:pStyle w:val="NormalWeb"/>
        <w:rPr>
          <w:rStyle w:val="Textoennegrita"/>
        </w:rPr>
      </w:pPr>
      <w:r>
        <w:rPr>
          <w:rStyle w:val="Textoennegrita"/>
        </w:rPr>
        <w:t>Ejemplo de Transacción complementaria PC OK → NL OK</w:t>
      </w:r>
    </w:p>
    <w:p w:rsidR="00434C24" w:rsidRPr="00196277" w:rsidRDefault="00196277" w:rsidP="00C10AEC">
      <w:pPr>
        <w:spacing w:before="100" w:beforeAutospacing="1" w:after="100" w:afterAutospacing="1" w:line="240" w:lineRule="auto"/>
        <w:outlineLvl w:val="2"/>
        <w:rPr>
          <w:rFonts w:ascii="Times New Roman" w:eastAsia="Times New Roman" w:hAnsi="Times New Roman" w:cs="Times New Roman"/>
          <w:b/>
          <w:bCs/>
          <w:sz w:val="24"/>
          <w:szCs w:val="24"/>
          <w:lang w:eastAsia="es-ES"/>
        </w:rPr>
      </w:pPr>
      <w:r w:rsidRPr="00196277">
        <w:rPr>
          <w:rFonts w:ascii="Times New Roman" w:hAnsi="Times New Roman" w:cs="Times New Roman"/>
          <w:b/>
          <w:sz w:val="24"/>
          <w:szCs w:val="24"/>
        </w:rPr>
        <w:t>(Fomentando la creatividad con estructura)</w:t>
      </w:r>
    </w:p>
    <w:p w:rsidR="00FE6F24" w:rsidRDefault="00196277" w:rsidP="00C10AEC">
      <w:pPr>
        <w:spacing w:before="100" w:beforeAutospacing="1" w:after="100" w:afterAutospacing="1" w:line="240" w:lineRule="auto"/>
        <w:outlineLvl w:val="2"/>
        <w:rPr>
          <w:rStyle w:val="nfasis"/>
          <w:rFonts w:ascii="Times New Roman" w:hAnsi="Times New Roman" w:cs="Times New Roman"/>
        </w:rPr>
      </w:pPr>
      <w:r w:rsidRPr="00196277">
        <w:rPr>
          <w:rStyle w:val="Textoennegrita"/>
          <w:rFonts w:ascii="Times New Roman" w:hAnsi="Times New Roman" w:cs="Times New Roman"/>
        </w:rPr>
        <w:t>Sujeto A (PC+):</w:t>
      </w:r>
      <w:r w:rsidRPr="00196277">
        <w:rPr>
          <w:rFonts w:ascii="Times New Roman" w:hAnsi="Times New Roman" w:cs="Times New Roman"/>
        </w:rPr>
        <w:t xml:space="preserve"> </w:t>
      </w:r>
      <w:r w:rsidRPr="00196277">
        <w:rPr>
          <w:rStyle w:val="nfasis"/>
          <w:rFonts w:ascii="Times New Roman" w:hAnsi="Times New Roman" w:cs="Times New Roman"/>
        </w:rPr>
        <w:t>"Diviértete, pero con responsabilidad."</w:t>
      </w:r>
      <w:r w:rsidRPr="00196277">
        <w:rPr>
          <w:rFonts w:ascii="Times New Roman" w:hAnsi="Times New Roman" w:cs="Times New Roman"/>
        </w:rPr>
        <w:br/>
      </w:r>
      <w:r w:rsidRPr="00196277">
        <w:rPr>
          <w:rStyle w:val="Textoennegrita"/>
          <w:rFonts w:ascii="Times New Roman" w:hAnsi="Times New Roman" w:cs="Times New Roman"/>
        </w:rPr>
        <w:t>Sujeto B (NL+):</w:t>
      </w:r>
      <w:r w:rsidRPr="00196277">
        <w:rPr>
          <w:rFonts w:ascii="Times New Roman" w:hAnsi="Times New Roman" w:cs="Times New Roman"/>
        </w:rPr>
        <w:t xml:space="preserve"> </w:t>
      </w:r>
      <w:r w:rsidRPr="00196277">
        <w:rPr>
          <w:rStyle w:val="nfasis"/>
          <w:rFonts w:ascii="Times New Roman" w:hAnsi="Times New Roman" w:cs="Times New Roman"/>
        </w:rPr>
        <w:t>"¡</w:t>
      </w:r>
      <w:r w:rsidR="00FE6F24">
        <w:rPr>
          <w:rStyle w:val="nfasis"/>
          <w:rFonts w:ascii="Times New Roman" w:hAnsi="Times New Roman" w:cs="Times New Roman"/>
        </w:rPr>
        <w:t>Claro! Puedo hacer ambas cosas.”</w:t>
      </w:r>
    </w:p>
    <w:p w:rsidR="00196277" w:rsidRDefault="003527F6" w:rsidP="00C10AEC">
      <w:pPr>
        <w:spacing w:before="100" w:beforeAutospacing="1" w:after="100" w:afterAutospacing="1" w:line="240" w:lineRule="auto"/>
        <w:outlineLvl w:val="2"/>
        <w:rPr>
          <w:rStyle w:val="nfasis"/>
          <w:rFonts w:ascii="Times New Roman" w:hAnsi="Times New Roman" w:cs="Times New Roman"/>
        </w:rPr>
      </w:pPr>
      <w:r>
        <w:rPr>
          <w:rStyle w:val="nfasis"/>
          <w:rFonts w:ascii="Times New Roman" w:hAnsi="Times New Roman" w:cs="Times New Roman"/>
        </w:rPr>
        <w:t>Gráficamente:</w:t>
      </w:r>
    </w:p>
    <w:p w:rsidR="003527F6" w:rsidRDefault="00213820" w:rsidP="00C10AEC">
      <w:pPr>
        <w:spacing w:before="100" w:beforeAutospacing="1" w:after="100" w:afterAutospacing="1" w:line="240" w:lineRule="auto"/>
        <w:outlineLvl w:val="2"/>
        <w:rPr>
          <w:rStyle w:val="nfasis"/>
          <w:rFonts w:ascii="Times New Roman" w:hAnsi="Times New Roman" w:cs="Times New Roman"/>
        </w:rPr>
      </w:pPr>
      <w:r w:rsidRPr="00213820">
        <w:rPr>
          <w:rStyle w:val="nfasis"/>
          <w:rFonts w:ascii="Times New Roman" w:hAnsi="Times New Roman" w:cs="Times New Roman"/>
          <w:noProof/>
          <w:lang w:eastAsia="es-ES"/>
        </w:rPr>
        <w:drawing>
          <wp:inline distT="0" distB="0" distL="0" distR="0" wp14:anchorId="34AC97E7" wp14:editId="6E86320E">
            <wp:extent cx="3932394" cy="2960856"/>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39304" cy="2966059"/>
                    </a:xfrm>
                    <a:prstGeom prst="rect">
                      <a:avLst/>
                    </a:prstGeom>
                  </pic:spPr>
                </pic:pic>
              </a:graphicData>
            </a:graphic>
          </wp:inline>
        </w:drawing>
      </w:r>
    </w:p>
    <w:p w:rsidR="003527F6" w:rsidRPr="003527F6" w:rsidRDefault="003527F6" w:rsidP="00C10AEC">
      <w:pPr>
        <w:spacing w:before="100" w:beforeAutospacing="1" w:after="100" w:afterAutospacing="1" w:line="240" w:lineRule="auto"/>
        <w:outlineLvl w:val="2"/>
        <w:rPr>
          <w:rFonts w:ascii="Times New Roman" w:hAnsi="Times New Roman" w:cs="Times New Roman"/>
        </w:rPr>
      </w:pPr>
      <w:r w:rsidRPr="003527F6">
        <w:rPr>
          <w:rFonts w:ascii="Times New Roman" w:hAnsi="Times New Roman" w:cs="Times New Roman"/>
        </w:rPr>
        <w:t>Comentarios:</w:t>
      </w:r>
    </w:p>
    <w:p w:rsidR="003527F6" w:rsidRPr="003527F6" w:rsidRDefault="003527F6" w:rsidP="00C10AEC">
      <w:pPr>
        <w:spacing w:before="100" w:beforeAutospacing="1" w:after="100" w:afterAutospacing="1" w:line="240" w:lineRule="auto"/>
        <w:outlineLvl w:val="2"/>
        <w:rPr>
          <w:rStyle w:val="nfasis"/>
          <w:rFonts w:ascii="Times New Roman" w:hAnsi="Times New Roman" w:cs="Times New Roman"/>
        </w:rPr>
      </w:pPr>
      <w:r w:rsidRPr="003527F6">
        <w:rPr>
          <w:rFonts w:ascii="Times New Roman" w:hAnsi="Times New Roman" w:cs="Times New Roman"/>
        </w:rPr>
        <w:t xml:space="preserve">El </w:t>
      </w:r>
      <w:r w:rsidRPr="003527F6">
        <w:rPr>
          <w:rStyle w:val="Textoennegrita"/>
          <w:rFonts w:ascii="Times New Roman" w:hAnsi="Times New Roman" w:cs="Times New Roman"/>
        </w:rPr>
        <w:t>PC+</w:t>
      </w:r>
      <w:r w:rsidRPr="003527F6">
        <w:rPr>
          <w:rFonts w:ascii="Times New Roman" w:hAnsi="Times New Roman" w:cs="Times New Roman"/>
        </w:rPr>
        <w:t xml:space="preserve"> marca un límite sin restringir la espontaneidad.</w:t>
      </w:r>
      <w:r w:rsidRPr="003527F6">
        <w:rPr>
          <w:rFonts w:ascii="Times New Roman" w:hAnsi="Times New Roman" w:cs="Times New Roman"/>
        </w:rPr>
        <w:br/>
        <w:t xml:space="preserve">El </w:t>
      </w:r>
      <w:r w:rsidRPr="003527F6">
        <w:rPr>
          <w:rStyle w:val="Textoennegrita"/>
          <w:rFonts w:ascii="Times New Roman" w:hAnsi="Times New Roman" w:cs="Times New Roman"/>
        </w:rPr>
        <w:t>NL+</w:t>
      </w:r>
      <w:r w:rsidRPr="003527F6">
        <w:rPr>
          <w:rFonts w:ascii="Times New Roman" w:hAnsi="Times New Roman" w:cs="Times New Roman"/>
        </w:rPr>
        <w:t xml:space="preserve"> acepta la guía sin perder su energía positiva.</w:t>
      </w:r>
    </w:p>
    <w:p w:rsidR="008954B8" w:rsidRDefault="008954B8" w:rsidP="008954B8">
      <w:pPr>
        <w:pStyle w:val="NormalWeb"/>
      </w:pPr>
      <w:r>
        <w:rPr>
          <w:rStyle w:val="Textoennegrita"/>
        </w:rPr>
        <w:t>Características de las Transacciones entre Padre Crítico OK (PC+) y Adulto OK (A+)</w:t>
      </w:r>
    </w:p>
    <w:p w:rsidR="008954B8" w:rsidRDefault="008954B8" w:rsidP="008954B8">
      <w:pPr>
        <w:pStyle w:val="NormalWeb"/>
      </w:pPr>
      <w:r>
        <w:t xml:space="preserve">Cuando un </w:t>
      </w:r>
      <w:r>
        <w:rPr>
          <w:rStyle w:val="Textoennegrita"/>
        </w:rPr>
        <w:t>PC+</w:t>
      </w:r>
      <w:r>
        <w:t xml:space="preserve"> </w:t>
      </w:r>
      <w:proofErr w:type="spellStart"/>
      <w:r>
        <w:t>transacciona</w:t>
      </w:r>
      <w:proofErr w:type="spellEnd"/>
      <w:r>
        <w:t xml:space="preserve"> con un </w:t>
      </w:r>
      <w:r>
        <w:rPr>
          <w:rStyle w:val="Textoennegrita"/>
        </w:rPr>
        <w:t>A+</w:t>
      </w:r>
      <w:r>
        <w:t xml:space="preserve">, la comunicación se basa en </w:t>
      </w:r>
      <w:r>
        <w:rPr>
          <w:rStyle w:val="Textoennegrita"/>
        </w:rPr>
        <w:t>estructura, orden y reflexión lógica</w:t>
      </w:r>
      <w:r>
        <w:t>, sin imposición ni juicio destructivo.</w:t>
      </w:r>
    </w:p>
    <w:p w:rsidR="008954B8" w:rsidRDefault="008954B8" w:rsidP="008954B8">
      <w:pPr>
        <w:pStyle w:val="NormalWeb"/>
        <w:rPr>
          <w:rStyle w:val="Textoennegrita"/>
          <w:b w:val="0"/>
        </w:rPr>
      </w:pPr>
      <w:r w:rsidRPr="008954B8">
        <w:rPr>
          <w:rStyle w:val="Textoennegrita"/>
          <w:b w:val="0"/>
        </w:rPr>
        <w:t>PC+ brinda orientación sin autoritarismo.</w:t>
      </w:r>
      <w:r w:rsidRPr="008954B8">
        <w:rPr>
          <w:b/>
        </w:rPr>
        <w:br/>
      </w:r>
      <w:r w:rsidRPr="008954B8">
        <w:rPr>
          <w:rStyle w:val="Textoennegrita"/>
          <w:b w:val="0"/>
        </w:rPr>
        <w:t>A+ recibe el mensaje con racionalidad y lo evalúa sin reaccionar emocionalmente.</w:t>
      </w:r>
      <w:r w:rsidRPr="008954B8">
        <w:rPr>
          <w:b/>
        </w:rPr>
        <w:br/>
      </w:r>
      <w:r w:rsidRPr="008954B8">
        <w:rPr>
          <w:rStyle w:val="Textoennegrita"/>
          <w:b w:val="0"/>
        </w:rPr>
        <w:t>La conversación se mantiene objetiva y productiva.</w:t>
      </w:r>
      <w:r w:rsidRPr="008954B8">
        <w:rPr>
          <w:b/>
        </w:rPr>
        <w:br/>
      </w:r>
      <w:r w:rsidRPr="008954B8">
        <w:rPr>
          <w:rStyle w:val="Textoennegrita"/>
          <w:b w:val="0"/>
        </w:rPr>
        <w:t>Se establecen límites claros sin afectar la autonomía del A+.</w:t>
      </w:r>
      <w:r w:rsidRPr="008954B8">
        <w:rPr>
          <w:b/>
        </w:rPr>
        <w:br/>
      </w:r>
      <w:r w:rsidRPr="008954B8">
        <w:rPr>
          <w:rStyle w:val="Textoennegrita"/>
          <w:b w:val="0"/>
        </w:rPr>
        <w:t>El PC+ aporta experiencia y valores, el A+ analiza y decide con criterio propio.</w:t>
      </w:r>
    </w:p>
    <w:p w:rsidR="00E610A2" w:rsidRPr="008954B8" w:rsidRDefault="00E610A2" w:rsidP="008954B8">
      <w:pPr>
        <w:pStyle w:val="NormalWeb"/>
        <w:rPr>
          <w:b/>
        </w:rPr>
      </w:pPr>
    </w:p>
    <w:p w:rsidR="003A50B6" w:rsidRDefault="003A50B6" w:rsidP="00E610A2">
      <w:pPr>
        <w:pStyle w:val="NormalWeb"/>
        <w:rPr>
          <w:rStyle w:val="Textoennegrita"/>
        </w:rPr>
      </w:pPr>
    </w:p>
    <w:p w:rsidR="00196277" w:rsidRPr="003A50B6" w:rsidRDefault="00E610A2" w:rsidP="003A50B6">
      <w:pPr>
        <w:pStyle w:val="NormalWeb"/>
        <w:rPr>
          <w:b/>
          <w:bCs/>
        </w:rPr>
      </w:pPr>
      <w:r>
        <w:rPr>
          <w:rStyle w:val="Textoennegrita"/>
        </w:rPr>
        <w:t>Ejemplo de Transacción complementaria PC OK → NR OK</w:t>
      </w:r>
      <w:r w:rsidR="003A50B6">
        <w:rPr>
          <w:rStyle w:val="Textoennegrita"/>
        </w:rPr>
        <w:br/>
      </w:r>
      <w:r w:rsidRPr="003A50B6">
        <w:rPr>
          <w:b/>
        </w:rPr>
        <w:t>(Desafiando sin descalificar)</w:t>
      </w:r>
    </w:p>
    <w:p w:rsidR="00434C24" w:rsidRDefault="0008350A" w:rsidP="00C10AEC">
      <w:pPr>
        <w:spacing w:before="100" w:beforeAutospacing="1" w:after="100" w:afterAutospacing="1" w:line="240" w:lineRule="auto"/>
        <w:outlineLvl w:val="2"/>
        <w:rPr>
          <w:rStyle w:val="nfasis"/>
          <w:rFonts w:ascii="Times New Roman" w:hAnsi="Times New Roman" w:cs="Times New Roman"/>
        </w:rPr>
      </w:pPr>
      <w:r w:rsidRPr="0008350A">
        <w:rPr>
          <w:rStyle w:val="Textoennegrita"/>
          <w:rFonts w:ascii="Times New Roman" w:hAnsi="Times New Roman" w:cs="Times New Roman"/>
        </w:rPr>
        <w:t>Sujeto A (PC OK):</w:t>
      </w:r>
      <w:r w:rsidRPr="0008350A">
        <w:rPr>
          <w:rFonts w:ascii="Times New Roman" w:hAnsi="Times New Roman" w:cs="Times New Roman"/>
        </w:rPr>
        <w:t xml:space="preserve"> </w:t>
      </w:r>
      <w:r>
        <w:rPr>
          <w:rStyle w:val="nfasis"/>
          <w:rFonts w:ascii="Times New Roman" w:hAnsi="Times New Roman" w:cs="Times New Roman"/>
        </w:rPr>
        <w:t>"</w:t>
      </w:r>
      <w:r w:rsidRPr="0008350A">
        <w:rPr>
          <w:rStyle w:val="nfasis"/>
          <w:rFonts w:ascii="Times New Roman" w:hAnsi="Times New Roman" w:cs="Times New Roman"/>
        </w:rPr>
        <w:t>crees en tu idea</w:t>
      </w:r>
      <w:proofErr w:type="gramStart"/>
      <w:r>
        <w:rPr>
          <w:rStyle w:val="nfasis"/>
          <w:rFonts w:ascii="Times New Roman" w:hAnsi="Times New Roman" w:cs="Times New Roman"/>
        </w:rPr>
        <w:t>?</w:t>
      </w:r>
      <w:proofErr w:type="gramEnd"/>
      <w:r w:rsidRPr="0008350A">
        <w:rPr>
          <w:rStyle w:val="nfasis"/>
          <w:rFonts w:ascii="Times New Roman" w:hAnsi="Times New Roman" w:cs="Times New Roman"/>
        </w:rPr>
        <w:t>, demuéstralo con hechos y no solo con palabras."</w:t>
      </w:r>
      <w:r w:rsidRPr="0008350A">
        <w:rPr>
          <w:rFonts w:ascii="Times New Roman" w:hAnsi="Times New Roman" w:cs="Times New Roman"/>
        </w:rPr>
        <w:br/>
      </w:r>
      <w:r w:rsidRPr="0008350A">
        <w:rPr>
          <w:rStyle w:val="Textoennegrita"/>
          <w:rFonts w:ascii="Times New Roman" w:hAnsi="Times New Roman" w:cs="Times New Roman"/>
        </w:rPr>
        <w:t>Sujeto B (NR OK):</w:t>
      </w:r>
      <w:r w:rsidRPr="0008350A">
        <w:rPr>
          <w:rFonts w:ascii="Times New Roman" w:hAnsi="Times New Roman" w:cs="Times New Roman"/>
        </w:rPr>
        <w:t xml:space="preserve"> </w:t>
      </w:r>
      <w:r w:rsidRPr="0008350A">
        <w:rPr>
          <w:rStyle w:val="nfasis"/>
          <w:rFonts w:ascii="Times New Roman" w:hAnsi="Times New Roman" w:cs="Times New Roman"/>
        </w:rPr>
        <w:t>"¡Lo haré! No necesito que me lo digas dos veces."</w:t>
      </w:r>
    </w:p>
    <w:p w:rsidR="0008350A" w:rsidRPr="0008350A" w:rsidRDefault="0008350A" w:rsidP="00C10AE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Pr>
          <w:rStyle w:val="nfasis"/>
          <w:rFonts w:ascii="Times New Roman" w:hAnsi="Times New Roman" w:cs="Times New Roman"/>
        </w:rPr>
        <w:t>Gráficamente</w:t>
      </w:r>
    </w:p>
    <w:p w:rsidR="00434C24" w:rsidRDefault="003A50B6" w:rsidP="00C10AE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3A50B6">
        <w:rPr>
          <w:rFonts w:ascii="Times New Roman" w:eastAsia="Times New Roman" w:hAnsi="Times New Roman" w:cs="Times New Roman"/>
          <w:b/>
          <w:bCs/>
          <w:noProof/>
          <w:sz w:val="27"/>
          <w:szCs w:val="27"/>
          <w:lang w:eastAsia="es-ES"/>
        </w:rPr>
        <w:drawing>
          <wp:inline distT="0" distB="0" distL="0" distR="0" wp14:anchorId="5F23F83A" wp14:editId="5DBC0C30">
            <wp:extent cx="3823424" cy="2781694"/>
            <wp:effectExtent l="0" t="0" r="571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27622" cy="2784748"/>
                    </a:xfrm>
                    <a:prstGeom prst="rect">
                      <a:avLst/>
                    </a:prstGeom>
                  </pic:spPr>
                </pic:pic>
              </a:graphicData>
            </a:graphic>
          </wp:inline>
        </w:drawing>
      </w:r>
    </w:p>
    <w:p w:rsidR="003A50B6" w:rsidRDefault="003A50B6" w:rsidP="003A50B6">
      <w:pPr>
        <w:spacing w:before="100" w:beforeAutospacing="1" w:after="100" w:afterAutospacing="1" w:line="240" w:lineRule="auto"/>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Comentarios</w:t>
      </w:r>
    </w:p>
    <w:p w:rsidR="003A50B6" w:rsidRPr="003A50B6" w:rsidRDefault="003A50B6" w:rsidP="003A50B6">
      <w:pPr>
        <w:spacing w:before="100" w:beforeAutospacing="1" w:after="100" w:afterAutospacing="1" w:line="240" w:lineRule="auto"/>
        <w:rPr>
          <w:rFonts w:ascii="Times New Roman" w:eastAsia="Times New Roman" w:hAnsi="Times New Roman" w:cs="Times New Roman"/>
          <w:sz w:val="24"/>
          <w:szCs w:val="24"/>
          <w:lang w:eastAsia="es-ES"/>
        </w:rPr>
      </w:pPr>
      <w:r w:rsidRPr="003A50B6">
        <w:rPr>
          <w:rFonts w:ascii="Times New Roman" w:eastAsia="Times New Roman" w:hAnsi="Times New Roman" w:cs="Times New Roman"/>
          <w:b/>
          <w:bCs/>
          <w:sz w:val="24"/>
          <w:szCs w:val="24"/>
          <w:lang w:eastAsia="es-ES"/>
        </w:rPr>
        <w:t>El PC+ desafía sin descalificar.</w:t>
      </w:r>
    </w:p>
    <w:p w:rsidR="003A50B6" w:rsidRPr="003A50B6" w:rsidRDefault="003A50B6" w:rsidP="003A50B6">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3A50B6">
        <w:rPr>
          <w:rFonts w:ascii="Times New Roman" w:eastAsia="Times New Roman" w:hAnsi="Times New Roman" w:cs="Times New Roman"/>
          <w:sz w:val="24"/>
          <w:szCs w:val="24"/>
          <w:lang w:eastAsia="es-ES"/>
        </w:rPr>
        <w:t>No invalida la idea de Sujeto B, sino que lo reta a respaldarla con acciones.</w:t>
      </w:r>
    </w:p>
    <w:p w:rsidR="003A50B6" w:rsidRPr="003A50B6" w:rsidRDefault="003A50B6" w:rsidP="003A50B6">
      <w:pPr>
        <w:numPr>
          <w:ilvl w:val="0"/>
          <w:numId w:val="7"/>
        </w:numPr>
        <w:spacing w:before="100" w:beforeAutospacing="1" w:after="100" w:afterAutospacing="1" w:line="240" w:lineRule="auto"/>
        <w:rPr>
          <w:rFonts w:ascii="Times New Roman" w:eastAsia="Times New Roman" w:hAnsi="Times New Roman" w:cs="Times New Roman"/>
          <w:sz w:val="24"/>
          <w:szCs w:val="24"/>
          <w:lang w:eastAsia="es-ES"/>
        </w:rPr>
      </w:pPr>
      <w:r w:rsidRPr="003A50B6">
        <w:rPr>
          <w:rFonts w:ascii="Times New Roman" w:eastAsia="Times New Roman" w:hAnsi="Times New Roman" w:cs="Times New Roman"/>
          <w:sz w:val="24"/>
          <w:szCs w:val="24"/>
          <w:lang w:eastAsia="es-ES"/>
        </w:rPr>
        <w:t>No impone ni ordena, solo pone a prueba su convicción.</w:t>
      </w:r>
    </w:p>
    <w:p w:rsidR="003A50B6" w:rsidRPr="003A50B6" w:rsidRDefault="003A50B6" w:rsidP="003A50B6">
      <w:pPr>
        <w:spacing w:before="100" w:beforeAutospacing="1" w:after="100" w:afterAutospacing="1" w:line="240" w:lineRule="auto"/>
        <w:rPr>
          <w:rFonts w:ascii="Times New Roman" w:eastAsia="Times New Roman" w:hAnsi="Times New Roman" w:cs="Times New Roman"/>
          <w:sz w:val="24"/>
          <w:szCs w:val="24"/>
          <w:lang w:eastAsia="es-ES"/>
        </w:rPr>
      </w:pPr>
      <w:r w:rsidRPr="003A50B6">
        <w:rPr>
          <w:rFonts w:ascii="Times New Roman" w:eastAsia="Times New Roman" w:hAnsi="Times New Roman" w:cs="Times New Roman"/>
          <w:b/>
          <w:bCs/>
          <w:sz w:val="24"/>
          <w:szCs w:val="24"/>
          <w:lang w:eastAsia="es-ES"/>
        </w:rPr>
        <w:t>El NR+ acepta el desafío con entusiasmo.</w:t>
      </w:r>
    </w:p>
    <w:p w:rsidR="003A50B6" w:rsidRPr="003A50B6" w:rsidRDefault="003A50B6" w:rsidP="003A50B6">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3A50B6">
        <w:rPr>
          <w:rFonts w:ascii="Times New Roman" w:eastAsia="Times New Roman" w:hAnsi="Times New Roman" w:cs="Times New Roman"/>
          <w:sz w:val="24"/>
          <w:szCs w:val="24"/>
          <w:lang w:eastAsia="es-ES"/>
        </w:rPr>
        <w:t>No responde con confrontación ni rechazo.</w:t>
      </w:r>
    </w:p>
    <w:p w:rsidR="003A50B6" w:rsidRPr="003A50B6" w:rsidRDefault="003A50B6" w:rsidP="003A50B6">
      <w:pPr>
        <w:numPr>
          <w:ilvl w:val="0"/>
          <w:numId w:val="8"/>
        </w:numPr>
        <w:spacing w:before="100" w:beforeAutospacing="1" w:after="100" w:afterAutospacing="1" w:line="240" w:lineRule="auto"/>
        <w:rPr>
          <w:rFonts w:ascii="Times New Roman" w:eastAsia="Times New Roman" w:hAnsi="Times New Roman" w:cs="Times New Roman"/>
          <w:sz w:val="24"/>
          <w:szCs w:val="24"/>
          <w:lang w:eastAsia="es-ES"/>
        </w:rPr>
      </w:pPr>
      <w:r w:rsidRPr="003A50B6">
        <w:rPr>
          <w:rFonts w:ascii="Times New Roman" w:eastAsia="Times New Roman" w:hAnsi="Times New Roman" w:cs="Times New Roman"/>
          <w:sz w:val="24"/>
          <w:szCs w:val="24"/>
          <w:lang w:eastAsia="es-ES"/>
        </w:rPr>
        <w:t>Refuerza su autonomía y determinación con seguridad.</w:t>
      </w:r>
    </w:p>
    <w:p w:rsidR="003A50B6" w:rsidRPr="003A50B6" w:rsidRDefault="003A50B6" w:rsidP="003A50B6">
      <w:pPr>
        <w:spacing w:before="100" w:beforeAutospacing="1" w:after="100" w:afterAutospacing="1" w:line="240" w:lineRule="auto"/>
        <w:rPr>
          <w:rFonts w:ascii="Times New Roman" w:eastAsia="Times New Roman" w:hAnsi="Times New Roman" w:cs="Times New Roman"/>
          <w:sz w:val="24"/>
          <w:szCs w:val="24"/>
          <w:lang w:eastAsia="es-ES"/>
        </w:rPr>
      </w:pPr>
      <w:r w:rsidRPr="003A50B6">
        <w:rPr>
          <w:rFonts w:ascii="Times New Roman" w:eastAsia="Times New Roman" w:hAnsi="Times New Roman" w:cs="Times New Roman"/>
          <w:b/>
          <w:bCs/>
          <w:sz w:val="24"/>
          <w:szCs w:val="24"/>
          <w:lang w:eastAsia="es-ES"/>
        </w:rPr>
        <w:t xml:space="preserve"> La transacción es complementaria y constructiva.</w:t>
      </w:r>
    </w:p>
    <w:p w:rsidR="003A50B6" w:rsidRPr="003A50B6" w:rsidRDefault="003A50B6" w:rsidP="003A50B6">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r w:rsidRPr="003A50B6">
        <w:rPr>
          <w:rFonts w:ascii="Times New Roman" w:eastAsia="Times New Roman" w:hAnsi="Times New Roman" w:cs="Times New Roman"/>
          <w:sz w:val="24"/>
          <w:szCs w:val="24"/>
          <w:lang w:eastAsia="es-ES"/>
        </w:rPr>
        <w:t>Ambos mantienen su rol sin generar conflicto.</w:t>
      </w:r>
    </w:p>
    <w:p w:rsidR="003A50B6" w:rsidRPr="003A50B6" w:rsidRDefault="003A50B6" w:rsidP="003A50B6">
      <w:pPr>
        <w:numPr>
          <w:ilvl w:val="0"/>
          <w:numId w:val="9"/>
        </w:numPr>
        <w:spacing w:before="100" w:beforeAutospacing="1" w:after="100" w:afterAutospacing="1" w:line="240" w:lineRule="auto"/>
        <w:rPr>
          <w:rFonts w:ascii="Times New Roman" w:eastAsia="Times New Roman" w:hAnsi="Times New Roman" w:cs="Times New Roman"/>
          <w:sz w:val="24"/>
          <w:szCs w:val="24"/>
          <w:lang w:eastAsia="es-ES"/>
        </w:rPr>
      </w:pPr>
      <w:r w:rsidRPr="003A50B6">
        <w:rPr>
          <w:rFonts w:ascii="Times New Roman" w:eastAsia="Times New Roman" w:hAnsi="Times New Roman" w:cs="Times New Roman"/>
          <w:sz w:val="24"/>
          <w:szCs w:val="24"/>
          <w:lang w:eastAsia="es-ES"/>
        </w:rPr>
        <w:t>El PC+ estructura, el NR+ canaliza su rebeldía hacia la acción.</w:t>
      </w:r>
    </w:p>
    <w:p w:rsidR="003A50B6" w:rsidRPr="003A50B6" w:rsidRDefault="003A50B6" w:rsidP="003A50B6">
      <w:pPr>
        <w:spacing w:before="100" w:beforeAutospacing="1" w:after="100" w:afterAutospacing="1" w:line="240" w:lineRule="auto"/>
        <w:rPr>
          <w:rFonts w:ascii="Times New Roman" w:eastAsia="Times New Roman" w:hAnsi="Times New Roman" w:cs="Times New Roman"/>
          <w:sz w:val="24"/>
          <w:szCs w:val="24"/>
          <w:lang w:eastAsia="es-ES"/>
        </w:rPr>
      </w:pPr>
      <w:r w:rsidRPr="003A50B6">
        <w:rPr>
          <w:rFonts w:ascii="Times New Roman" w:eastAsia="Times New Roman" w:hAnsi="Times New Roman" w:cs="Times New Roman"/>
          <w:b/>
          <w:bCs/>
          <w:sz w:val="24"/>
          <w:szCs w:val="24"/>
          <w:lang w:eastAsia="es-ES"/>
        </w:rPr>
        <w:t>Conclusión:</w:t>
      </w:r>
      <w:r w:rsidRPr="003A50B6">
        <w:rPr>
          <w:rFonts w:ascii="Times New Roman" w:eastAsia="Times New Roman" w:hAnsi="Times New Roman" w:cs="Times New Roman"/>
          <w:sz w:val="24"/>
          <w:szCs w:val="24"/>
          <w:lang w:eastAsia="es-ES"/>
        </w:rPr>
        <w:br/>
      </w:r>
      <w:r w:rsidRPr="003A50B6">
        <w:rPr>
          <w:rFonts w:ascii="Times New Roman" w:eastAsia="Times New Roman" w:hAnsi="Times New Roman" w:cs="Times New Roman"/>
          <w:bCs/>
          <w:sz w:val="24"/>
          <w:szCs w:val="24"/>
          <w:lang w:eastAsia="es-ES"/>
        </w:rPr>
        <w:t>Es una interacción funcional donde la rebeldía del NR+ se convierte en motivación en lugar de resistencia.</w:t>
      </w:r>
      <w:r w:rsidRPr="003A50B6">
        <w:rPr>
          <w:rFonts w:ascii="Times New Roman" w:eastAsia="Times New Roman" w:hAnsi="Times New Roman" w:cs="Times New Roman"/>
          <w:sz w:val="24"/>
          <w:szCs w:val="24"/>
          <w:lang w:eastAsia="es-ES"/>
        </w:rPr>
        <w:br/>
      </w:r>
      <w:r w:rsidRPr="003A50B6">
        <w:rPr>
          <w:rFonts w:ascii="Times New Roman" w:eastAsia="Times New Roman" w:hAnsi="Times New Roman" w:cs="Times New Roman"/>
          <w:bCs/>
          <w:sz w:val="24"/>
          <w:szCs w:val="24"/>
          <w:lang w:eastAsia="es-ES"/>
        </w:rPr>
        <w:t>Si el PC fuera NO OK, impondría su criterio; si el NR fuera NO OK, respondería con desafío destructivo o desinterés.</w:t>
      </w:r>
    </w:p>
    <w:p w:rsidR="00434C24" w:rsidRDefault="00434C24" w:rsidP="00C10AE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434C24" w:rsidRPr="001F665C" w:rsidRDefault="001F665C" w:rsidP="00C10AE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1F665C">
        <w:rPr>
          <w:rStyle w:val="Textoennegrita"/>
          <w:rFonts w:ascii="Times New Roman" w:hAnsi="Times New Roman" w:cs="Times New Roman"/>
        </w:rPr>
        <w:t>Ejemplo de Transacción complementaria PC OK → NR OK</w:t>
      </w:r>
      <w:r w:rsidRPr="001F665C">
        <w:rPr>
          <w:rStyle w:val="Textoennegrita"/>
          <w:rFonts w:ascii="Times New Roman" w:hAnsi="Times New Roman" w:cs="Times New Roman"/>
        </w:rPr>
        <w:br/>
      </w:r>
      <w:r w:rsidRPr="001F665C">
        <w:rPr>
          <w:rFonts w:ascii="Times New Roman" w:hAnsi="Times New Roman" w:cs="Times New Roman"/>
          <w:b/>
          <w:sz w:val="24"/>
          <w:szCs w:val="24"/>
        </w:rPr>
        <w:t>(Dándole estructura a su necesidad de guía)</w:t>
      </w:r>
    </w:p>
    <w:p w:rsidR="001F665C" w:rsidRDefault="001F665C" w:rsidP="001F665C">
      <w:pPr>
        <w:pStyle w:val="NormalWeb"/>
        <w:rPr>
          <w:rStyle w:val="nfasis"/>
        </w:rPr>
      </w:pPr>
      <w:r>
        <w:rPr>
          <w:rStyle w:val="Textoennegrita"/>
        </w:rPr>
        <w:t>Sujeto A (PC+):</w:t>
      </w:r>
      <w:r>
        <w:t xml:space="preserve"> </w:t>
      </w:r>
      <w:r>
        <w:rPr>
          <w:rStyle w:val="nfasis"/>
        </w:rPr>
        <w:t>"Sigue exactamente estas indicaciones y todo saldrá bien."</w:t>
      </w:r>
      <w:r>
        <w:br/>
      </w:r>
      <w:r>
        <w:rPr>
          <w:rStyle w:val="Textoennegrita"/>
        </w:rPr>
        <w:t>Sujeto B (NS+):</w:t>
      </w:r>
      <w:r>
        <w:t xml:space="preserve"> </w:t>
      </w:r>
      <w:r>
        <w:rPr>
          <w:rStyle w:val="nfasis"/>
        </w:rPr>
        <w:t>"Sí, lo haré como dices, confío en que es lo mejor."</w:t>
      </w:r>
    </w:p>
    <w:p w:rsidR="001F665C" w:rsidRDefault="001F665C" w:rsidP="001F665C">
      <w:pPr>
        <w:pStyle w:val="NormalWeb"/>
        <w:rPr>
          <w:rStyle w:val="nfasis"/>
        </w:rPr>
      </w:pPr>
      <w:r>
        <w:rPr>
          <w:rStyle w:val="nfasis"/>
        </w:rPr>
        <w:t>Gráficamente:</w:t>
      </w:r>
    </w:p>
    <w:p w:rsidR="001F665C" w:rsidRDefault="001F665C" w:rsidP="001F665C">
      <w:pPr>
        <w:pStyle w:val="NormalWeb"/>
      </w:pPr>
      <w:r w:rsidRPr="001F665C">
        <w:rPr>
          <w:noProof/>
        </w:rPr>
        <w:drawing>
          <wp:inline distT="0" distB="0" distL="0" distR="0" wp14:anchorId="1E685FFC" wp14:editId="0DE39E83">
            <wp:extent cx="4316157" cy="3246761"/>
            <wp:effectExtent l="0" t="0" r="825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321887" cy="3251071"/>
                    </a:xfrm>
                    <a:prstGeom prst="rect">
                      <a:avLst/>
                    </a:prstGeom>
                  </pic:spPr>
                </pic:pic>
              </a:graphicData>
            </a:graphic>
          </wp:inline>
        </w:drawing>
      </w:r>
    </w:p>
    <w:p w:rsidR="000E6036" w:rsidRPr="000E6036" w:rsidRDefault="000E6036" w:rsidP="000E603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Pr>
          <w:rFonts w:ascii="Times New Roman" w:eastAsia="Times New Roman" w:hAnsi="Times New Roman" w:cs="Times New Roman"/>
          <w:b/>
          <w:bCs/>
          <w:sz w:val="27"/>
          <w:szCs w:val="27"/>
          <w:lang w:eastAsia="es-ES"/>
        </w:rPr>
        <w:t>Comentarios:</w:t>
      </w:r>
    </w:p>
    <w:p w:rsidR="000E6036" w:rsidRPr="000E6036" w:rsidRDefault="000E6036" w:rsidP="000E6036">
      <w:pPr>
        <w:spacing w:before="100" w:beforeAutospacing="1" w:after="100" w:afterAutospacing="1" w:line="240" w:lineRule="auto"/>
        <w:rPr>
          <w:rFonts w:ascii="Times New Roman" w:eastAsia="Times New Roman" w:hAnsi="Times New Roman" w:cs="Times New Roman"/>
          <w:sz w:val="24"/>
          <w:szCs w:val="24"/>
          <w:lang w:eastAsia="es-ES"/>
        </w:rPr>
      </w:pPr>
      <w:r w:rsidRPr="000E6036">
        <w:rPr>
          <w:rFonts w:ascii="Times New Roman" w:eastAsia="Times New Roman" w:hAnsi="Times New Roman" w:cs="Times New Roman"/>
          <w:bCs/>
          <w:sz w:val="24"/>
          <w:szCs w:val="24"/>
          <w:lang w:eastAsia="es-ES"/>
        </w:rPr>
        <w:t>Sujeto A (PC+):</w:t>
      </w:r>
    </w:p>
    <w:p w:rsidR="000E6036" w:rsidRPr="000E6036" w:rsidRDefault="000E6036" w:rsidP="000E6036">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ES"/>
        </w:rPr>
      </w:pPr>
      <w:r w:rsidRPr="000E6036">
        <w:rPr>
          <w:rFonts w:ascii="Times New Roman" w:eastAsia="Times New Roman" w:hAnsi="Times New Roman" w:cs="Times New Roman"/>
          <w:bCs/>
          <w:sz w:val="24"/>
          <w:szCs w:val="24"/>
          <w:lang w:eastAsia="es-ES"/>
        </w:rPr>
        <w:t>Brinda estructura y normas sin tono autoritario.</w:t>
      </w:r>
    </w:p>
    <w:p w:rsidR="000E6036" w:rsidRPr="000E6036" w:rsidRDefault="000E6036" w:rsidP="000E6036">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ES"/>
        </w:rPr>
      </w:pPr>
      <w:r w:rsidRPr="000E6036">
        <w:rPr>
          <w:rFonts w:ascii="Times New Roman" w:eastAsia="Times New Roman" w:hAnsi="Times New Roman" w:cs="Times New Roman"/>
          <w:bCs/>
          <w:sz w:val="24"/>
          <w:szCs w:val="24"/>
          <w:lang w:eastAsia="es-ES"/>
        </w:rPr>
        <w:t>Enfatiza la importancia de seguir instrucciones de forma precisa.</w:t>
      </w:r>
    </w:p>
    <w:p w:rsidR="000E6036" w:rsidRPr="000E6036" w:rsidRDefault="000E6036" w:rsidP="000E6036">
      <w:pPr>
        <w:spacing w:before="100" w:beforeAutospacing="1" w:after="100" w:afterAutospacing="1" w:line="240" w:lineRule="auto"/>
        <w:rPr>
          <w:rFonts w:ascii="Times New Roman" w:eastAsia="Times New Roman" w:hAnsi="Times New Roman" w:cs="Times New Roman"/>
          <w:sz w:val="24"/>
          <w:szCs w:val="24"/>
          <w:lang w:eastAsia="es-ES"/>
        </w:rPr>
      </w:pPr>
      <w:r w:rsidRPr="000E6036">
        <w:rPr>
          <w:rFonts w:ascii="Times New Roman" w:eastAsia="Times New Roman" w:hAnsi="Times New Roman" w:cs="Times New Roman"/>
          <w:bCs/>
          <w:sz w:val="24"/>
          <w:szCs w:val="24"/>
          <w:lang w:eastAsia="es-ES"/>
        </w:rPr>
        <w:t>Sujeto B (NS+):</w:t>
      </w:r>
    </w:p>
    <w:p w:rsidR="000E6036" w:rsidRPr="000E6036" w:rsidRDefault="000E6036" w:rsidP="000E6036">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ES"/>
        </w:rPr>
      </w:pPr>
      <w:r w:rsidRPr="000E6036">
        <w:rPr>
          <w:rFonts w:ascii="Times New Roman" w:eastAsia="Times New Roman" w:hAnsi="Times New Roman" w:cs="Times New Roman"/>
          <w:bCs/>
          <w:sz w:val="24"/>
          <w:szCs w:val="24"/>
          <w:lang w:eastAsia="es-ES"/>
        </w:rPr>
        <w:t>Acepta la directriz sin cuestionarla, confiando en la autoridad del PC+.</w:t>
      </w:r>
    </w:p>
    <w:p w:rsidR="000E6036" w:rsidRPr="000E6036" w:rsidRDefault="000E6036" w:rsidP="000E6036">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ES"/>
        </w:rPr>
      </w:pPr>
      <w:r w:rsidRPr="000E6036">
        <w:rPr>
          <w:rFonts w:ascii="Times New Roman" w:eastAsia="Times New Roman" w:hAnsi="Times New Roman" w:cs="Times New Roman"/>
          <w:bCs/>
          <w:sz w:val="24"/>
          <w:szCs w:val="24"/>
          <w:lang w:eastAsia="es-ES"/>
        </w:rPr>
        <w:t>Muestra dependencia positiva, sin iniciativa propia, pero con disposición a seguir el camino indicado.</w:t>
      </w:r>
    </w:p>
    <w:p w:rsidR="000E6036" w:rsidRPr="000E6036" w:rsidRDefault="000E6036" w:rsidP="000E6036">
      <w:pPr>
        <w:spacing w:before="100" w:beforeAutospacing="1" w:after="100" w:afterAutospacing="1" w:line="240" w:lineRule="auto"/>
        <w:rPr>
          <w:rFonts w:ascii="Times New Roman" w:eastAsia="Times New Roman" w:hAnsi="Times New Roman" w:cs="Times New Roman"/>
          <w:sz w:val="24"/>
          <w:szCs w:val="24"/>
          <w:lang w:eastAsia="es-ES"/>
        </w:rPr>
      </w:pPr>
      <w:r w:rsidRPr="000E6036">
        <w:rPr>
          <w:rFonts w:ascii="Times New Roman" w:eastAsia="Times New Roman" w:hAnsi="Times New Roman" w:cs="Times New Roman"/>
          <w:bCs/>
          <w:sz w:val="24"/>
          <w:szCs w:val="24"/>
          <w:lang w:eastAsia="es-ES"/>
        </w:rPr>
        <w:t>Dinámica de la Transacción:</w:t>
      </w:r>
    </w:p>
    <w:p w:rsidR="000E6036" w:rsidRPr="000E6036" w:rsidRDefault="000E6036" w:rsidP="000E6036">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ES"/>
        </w:rPr>
      </w:pPr>
      <w:r w:rsidRPr="000E6036">
        <w:rPr>
          <w:rFonts w:ascii="Times New Roman" w:eastAsia="Times New Roman" w:hAnsi="Times New Roman" w:cs="Times New Roman"/>
          <w:bCs/>
          <w:sz w:val="24"/>
          <w:szCs w:val="24"/>
          <w:lang w:eastAsia="es-ES"/>
        </w:rPr>
        <w:t>Complementaria y funcional.</w:t>
      </w:r>
      <w:r w:rsidRPr="000E6036">
        <w:rPr>
          <w:rFonts w:ascii="Times New Roman" w:eastAsia="Times New Roman" w:hAnsi="Times New Roman" w:cs="Times New Roman"/>
          <w:sz w:val="24"/>
          <w:szCs w:val="24"/>
          <w:lang w:eastAsia="es-ES"/>
        </w:rPr>
        <w:t xml:space="preserve"> El </w:t>
      </w:r>
      <w:r w:rsidRPr="000E6036">
        <w:rPr>
          <w:rFonts w:ascii="Times New Roman" w:eastAsia="Times New Roman" w:hAnsi="Times New Roman" w:cs="Times New Roman"/>
          <w:bCs/>
          <w:sz w:val="24"/>
          <w:szCs w:val="24"/>
          <w:lang w:eastAsia="es-ES"/>
        </w:rPr>
        <w:t>PC+</w:t>
      </w:r>
      <w:r w:rsidRPr="000E6036">
        <w:rPr>
          <w:rFonts w:ascii="Times New Roman" w:eastAsia="Times New Roman" w:hAnsi="Times New Roman" w:cs="Times New Roman"/>
          <w:sz w:val="24"/>
          <w:szCs w:val="24"/>
          <w:lang w:eastAsia="es-ES"/>
        </w:rPr>
        <w:t xml:space="preserve"> guía con estructura y el </w:t>
      </w:r>
      <w:r w:rsidRPr="000E6036">
        <w:rPr>
          <w:rFonts w:ascii="Times New Roman" w:eastAsia="Times New Roman" w:hAnsi="Times New Roman" w:cs="Times New Roman"/>
          <w:bCs/>
          <w:sz w:val="24"/>
          <w:szCs w:val="24"/>
          <w:lang w:eastAsia="es-ES"/>
        </w:rPr>
        <w:t>NS+</w:t>
      </w:r>
      <w:r w:rsidRPr="000E6036">
        <w:rPr>
          <w:rFonts w:ascii="Times New Roman" w:eastAsia="Times New Roman" w:hAnsi="Times New Roman" w:cs="Times New Roman"/>
          <w:sz w:val="24"/>
          <w:szCs w:val="24"/>
          <w:lang w:eastAsia="es-ES"/>
        </w:rPr>
        <w:t xml:space="preserve"> acepta con confianza.</w:t>
      </w:r>
    </w:p>
    <w:p w:rsidR="000E6036" w:rsidRPr="000E6036" w:rsidRDefault="000E6036" w:rsidP="000E6036">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ES"/>
        </w:rPr>
      </w:pPr>
      <w:r w:rsidRPr="000E6036">
        <w:rPr>
          <w:rFonts w:ascii="Times New Roman" w:eastAsia="Times New Roman" w:hAnsi="Times New Roman" w:cs="Times New Roman"/>
          <w:bCs/>
          <w:sz w:val="24"/>
          <w:szCs w:val="24"/>
          <w:lang w:eastAsia="es-ES"/>
        </w:rPr>
        <w:t>No hay desafío ni resistencia, sino sumisión sana y alineación con la norma.</w:t>
      </w:r>
    </w:p>
    <w:p w:rsidR="00434C24" w:rsidRDefault="00434C24" w:rsidP="00C10AE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7670D1" w:rsidRDefault="007670D1" w:rsidP="00C10AE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Pr>
          <w:rFonts w:ascii="Times New Roman" w:eastAsia="Times New Roman" w:hAnsi="Times New Roman" w:cs="Times New Roman"/>
          <w:b/>
          <w:bCs/>
          <w:sz w:val="27"/>
          <w:szCs w:val="27"/>
          <w:lang w:eastAsia="es-ES"/>
        </w:rPr>
        <w:t>PADRE CRÍTICO NO OK</w:t>
      </w:r>
      <w:r w:rsidR="00FB0236">
        <w:rPr>
          <w:rFonts w:ascii="Times New Roman" w:eastAsia="Times New Roman" w:hAnsi="Times New Roman" w:cs="Times New Roman"/>
          <w:b/>
          <w:bCs/>
          <w:sz w:val="27"/>
          <w:szCs w:val="27"/>
          <w:lang w:eastAsia="es-ES"/>
        </w:rPr>
        <w:t xml:space="preserve"> (PC-)</w:t>
      </w:r>
    </w:p>
    <w:p w:rsidR="00434C24" w:rsidRPr="007670D1" w:rsidRDefault="007670D1" w:rsidP="007670D1">
      <w:pPr>
        <w:pStyle w:val="NormalWeb"/>
      </w:pPr>
      <w:r>
        <w:t xml:space="preserve">El </w:t>
      </w:r>
      <w:r>
        <w:rPr>
          <w:rStyle w:val="Textoennegrita"/>
        </w:rPr>
        <w:t>Padre Crítico NO OK (PC-)</w:t>
      </w:r>
      <w:r>
        <w:t xml:space="preserve"> representa la </w:t>
      </w:r>
      <w:r>
        <w:rPr>
          <w:rStyle w:val="Textoennegrita"/>
        </w:rPr>
        <w:t>autoridad rígida, castigadora y descalificadora</w:t>
      </w:r>
      <w:r>
        <w:t xml:space="preserve"> que impone normas sin considerar el contexto ni las emociones de los demás. Su comunicación está basada en </w:t>
      </w:r>
      <w:r>
        <w:rPr>
          <w:rStyle w:val="Textoennegrita"/>
        </w:rPr>
        <w:t>el juicio, la censura y la coerción</w:t>
      </w:r>
      <w:r>
        <w:t>, dejando poco espacio para la autonomía y el crecimiento personal.</w:t>
      </w:r>
    </w:p>
    <w:p w:rsidR="00C10AEC" w:rsidRPr="00C10AEC" w:rsidRDefault="00C10AEC" w:rsidP="00C10AE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C10AEC">
        <w:rPr>
          <w:rFonts w:ascii="Times New Roman" w:eastAsia="Times New Roman" w:hAnsi="Times New Roman" w:cs="Times New Roman"/>
          <w:b/>
          <w:bCs/>
          <w:sz w:val="27"/>
          <w:szCs w:val="27"/>
          <w:lang w:eastAsia="es-ES"/>
        </w:rPr>
        <w:t>Características del PC NOOK:</w:t>
      </w:r>
      <w:r w:rsidR="00E70185">
        <w:rPr>
          <w:rFonts w:ascii="Times New Roman" w:eastAsia="Times New Roman" w:hAnsi="Times New Roman" w:cs="Times New Roman"/>
          <w:b/>
          <w:bCs/>
          <w:sz w:val="27"/>
          <w:szCs w:val="27"/>
          <w:lang w:eastAsia="es-ES"/>
        </w:rPr>
        <w:t xml:space="preserve"> (PC-)</w:t>
      </w:r>
    </w:p>
    <w:p w:rsidR="007670D1" w:rsidRPr="007670D1" w:rsidRDefault="007670D1" w:rsidP="007670D1">
      <w:pPr>
        <w:spacing w:before="100" w:beforeAutospacing="1" w:after="100" w:afterAutospacing="1" w:line="240" w:lineRule="auto"/>
        <w:rPr>
          <w:rFonts w:ascii="Times New Roman" w:eastAsia="Times New Roman" w:hAnsi="Times New Roman" w:cs="Times New Roman"/>
          <w:sz w:val="24"/>
          <w:szCs w:val="24"/>
          <w:lang w:eastAsia="es-ES"/>
        </w:rPr>
      </w:pPr>
      <w:r w:rsidRPr="007670D1">
        <w:rPr>
          <w:rFonts w:ascii="Times New Roman" w:eastAsia="Times New Roman" w:hAnsi="Times New Roman" w:cs="Times New Roman"/>
          <w:b/>
          <w:bCs/>
          <w:sz w:val="24"/>
          <w:szCs w:val="24"/>
          <w:lang w:eastAsia="es-ES"/>
        </w:rPr>
        <w:t>Excesivamente controlador:</w:t>
      </w:r>
      <w:r w:rsidRPr="007670D1">
        <w:rPr>
          <w:rFonts w:ascii="Times New Roman" w:eastAsia="Times New Roman" w:hAnsi="Times New Roman" w:cs="Times New Roman"/>
          <w:sz w:val="24"/>
          <w:szCs w:val="24"/>
          <w:lang w:eastAsia="es-ES"/>
        </w:rPr>
        <w:br/>
        <w:t>Quiere que todo se haga a su manera, sin permitir debate ni cuestionamientos.</w:t>
      </w:r>
      <w:r w:rsidRPr="007670D1">
        <w:rPr>
          <w:rFonts w:ascii="Times New Roman" w:eastAsia="Times New Roman" w:hAnsi="Times New Roman" w:cs="Times New Roman"/>
          <w:sz w:val="24"/>
          <w:szCs w:val="24"/>
          <w:lang w:eastAsia="es-ES"/>
        </w:rPr>
        <w:br/>
        <w:t>No confía en la capacidad de los demás para tomar decisiones.</w:t>
      </w:r>
    </w:p>
    <w:p w:rsidR="007670D1" w:rsidRPr="007670D1" w:rsidRDefault="007670D1" w:rsidP="007670D1">
      <w:pPr>
        <w:spacing w:before="100" w:beforeAutospacing="1" w:after="100" w:afterAutospacing="1" w:line="240" w:lineRule="auto"/>
        <w:rPr>
          <w:rFonts w:ascii="Times New Roman" w:eastAsia="Times New Roman" w:hAnsi="Times New Roman" w:cs="Times New Roman"/>
          <w:sz w:val="24"/>
          <w:szCs w:val="24"/>
          <w:lang w:eastAsia="es-ES"/>
        </w:rPr>
      </w:pPr>
      <w:r w:rsidRPr="007670D1">
        <w:rPr>
          <w:rFonts w:ascii="Times New Roman" w:eastAsia="Times New Roman" w:hAnsi="Times New Roman" w:cs="Times New Roman"/>
          <w:b/>
          <w:bCs/>
          <w:sz w:val="24"/>
          <w:szCs w:val="24"/>
          <w:lang w:eastAsia="es-ES"/>
        </w:rPr>
        <w:t>Juzgador y castigador:</w:t>
      </w:r>
      <w:r w:rsidRPr="007670D1">
        <w:rPr>
          <w:rFonts w:ascii="Times New Roman" w:eastAsia="Times New Roman" w:hAnsi="Times New Roman" w:cs="Times New Roman"/>
          <w:sz w:val="24"/>
          <w:szCs w:val="24"/>
          <w:lang w:eastAsia="es-ES"/>
        </w:rPr>
        <w:br/>
        <w:t>Emite críticas destructivas en lugar de correcciones constructivas.</w:t>
      </w:r>
      <w:r w:rsidRPr="007670D1">
        <w:rPr>
          <w:rFonts w:ascii="Times New Roman" w:eastAsia="Times New Roman" w:hAnsi="Times New Roman" w:cs="Times New Roman"/>
          <w:sz w:val="24"/>
          <w:szCs w:val="24"/>
          <w:lang w:eastAsia="es-ES"/>
        </w:rPr>
        <w:br/>
        <w:t>Su enfoque se basa en señalar errores y defectos en los demás.</w:t>
      </w:r>
    </w:p>
    <w:p w:rsidR="007670D1" w:rsidRPr="007670D1" w:rsidRDefault="007670D1" w:rsidP="007670D1">
      <w:pPr>
        <w:spacing w:before="100" w:beforeAutospacing="1" w:after="100" w:afterAutospacing="1" w:line="240" w:lineRule="auto"/>
        <w:rPr>
          <w:rFonts w:ascii="Times New Roman" w:eastAsia="Times New Roman" w:hAnsi="Times New Roman" w:cs="Times New Roman"/>
          <w:sz w:val="24"/>
          <w:szCs w:val="24"/>
          <w:lang w:eastAsia="es-ES"/>
        </w:rPr>
      </w:pPr>
      <w:r w:rsidRPr="007670D1">
        <w:rPr>
          <w:rFonts w:ascii="Times New Roman" w:eastAsia="Times New Roman" w:hAnsi="Times New Roman" w:cs="Times New Roman"/>
          <w:b/>
          <w:bCs/>
          <w:sz w:val="24"/>
          <w:szCs w:val="24"/>
          <w:lang w:eastAsia="es-ES"/>
        </w:rPr>
        <w:t xml:space="preserve"> Uso de la culpa y el miedo:</w:t>
      </w:r>
      <w:r w:rsidRPr="007670D1">
        <w:rPr>
          <w:rFonts w:ascii="Times New Roman" w:eastAsia="Times New Roman" w:hAnsi="Times New Roman" w:cs="Times New Roman"/>
          <w:sz w:val="24"/>
          <w:szCs w:val="24"/>
          <w:lang w:eastAsia="es-ES"/>
        </w:rPr>
        <w:br/>
        <w:t xml:space="preserve">Controla a través del sentimiento de culpa: </w:t>
      </w:r>
      <w:r w:rsidRPr="007670D1">
        <w:rPr>
          <w:rFonts w:ascii="Times New Roman" w:eastAsia="Times New Roman" w:hAnsi="Times New Roman" w:cs="Times New Roman"/>
          <w:i/>
          <w:iCs/>
          <w:sz w:val="24"/>
          <w:szCs w:val="24"/>
          <w:lang w:eastAsia="es-ES"/>
        </w:rPr>
        <w:t>"Después de todo lo que hice por ti, así me pagas."</w:t>
      </w:r>
      <w:r w:rsidRPr="007670D1">
        <w:rPr>
          <w:rFonts w:ascii="Times New Roman" w:eastAsia="Times New Roman" w:hAnsi="Times New Roman" w:cs="Times New Roman"/>
          <w:sz w:val="24"/>
          <w:szCs w:val="24"/>
          <w:lang w:eastAsia="es-ES"/>
        </w:rPr>
        <w:br/>
        <w:t>Amenaza con castigos o consecuencias desproporcionadas.</w:t>
      </w:r>
    </w:p>
    <w:p w:rsidR="007670D1" w:rsidRPr="007670D1" w:rsidRDefault="007670D1" w:rsidP="007670D1">
      <w:pPr>
        <w:spacing w:before="100" w:beforeAutospacing="1" w:after="100" w:afterAutospacing="1" w:line="240" w:lineRule="auto"/>
        <w:rPr>
          <w:rFonts w:ascii="Times New Roman" w:eastAsia="Times New Roman" w:hAnsi="Times New Roman" w:cs="Times New Roman"/>
          <w:sz w:val="24"/>
          <w:szCs w:val="24"/>
          <w:lang w:eastAsia="es-ES"/>
        </w:rPr>
      </w:pPr>
      <w:r w:rsidRPr="007670D1">
        <w:rPr>
          <w:rFonts w:ascii="Times New Roman" w:eastAsia="Times New Roman" w:hAnsi="Times New Roman" w:cs="Times New Roman"/>
          <w:b/>
          <w:bCs/>
          <w:sz w:val="24"/>
          <w:szCs w:val="24"/>
          <w:lang w:eastAsia="es-ES"/>
        </w:rPr>
        <w:t>Normas rígidas e inflexibles:</w:t>
      </w:r>
      <w:r w:rsidRPr="007670D1">
        <w:rPr>
          <w:rFonts w:ascii="Times New Roman" w:eastAsia="Times New Roman" w:hAnsi="Times New Roman" w:cs="Times New Roman"/>
          <w:sz w:val="24"/>
          <w:szCs w:val="24"/>
          <w:lang w:eastAsia="es-ES"/>
        </w:rPr>
        <w:br/>
        <w:t>No admite excepciones ni adaptaciones, todo es "correcto" o "incorrecto".</w:t>
      </w:r>
      <w:r w:rsidRPr="007670D1">
        <w:rPr>
          <w:rFonts w:ascii="Times New Roman" w:eastAsia="Times New Roman" w:hAnsi="Times New Roman" w:cs="Times New Roman"/>
          <w:sz w:val="24"/>
          <w:szCs w:val="24"/>
          <w:lang w:eastAsia="es-ES"/>
        </w:rPr>
        <w:br/>
        <w:t>Se apega a reglas obsoletas solo por tradición.</w:t>
      </w:r>
    </w:p>
    <w:p w:rsidR="007670D1" w:rsidRPr="007670D1" w:rsidRDefault="007670D1" w:rsidP="007670D1">
      <w:pPr>
        <w:spacing w:before="100" w:beforeAutospacing="1" w:after="100" w:afterAutospacing="1" w:line="240" w:lineRule="auto"/>
        <w:rPr>
          <w:rFonts w:ascii="Times New Roman" w:eastAsia="Times New Roman" w:hAnsi="Times New Roman" w:cs="Times New Roman"/>
          <w:sz w:val="24"/>
          <w:szCs w:val="24"/>
          <w:lang w:eastAsia="es-ES"/>
        </w:rPr>
      </w:pPr>
      <w:r w:rsidRPr="007670D1">
        <w:rPr>
          <w:rFonts w:ascii="Times New Roman" w:eastAsia="Times New Roman" w:hAnsi="Times New Roman" w:cs="Times New Roman"/>
          <w:b/>
          <w:bCs/>
          <w:sz w:val="24"/>
          <w:szCs w:val="24"/>
          <w:lang w:eastAsia="es-ES"/>
        </w:rPr>
        <w:t>Descalificador y humillante:</w:t>
      </w:r>
      <w:r w:rsidRPr="007670D1">
        <w:rPr>
          <w:rFonts w:ascii="Times New Roman" w:eastAsia="Times New Roman" w:hAnsi="Times New Roman" w:cs="Times New Roman"/>
          <w:sz w:val="24"/>
          <w:szCs w:val="24"/>
          <w:lang w:eastAsia="es-ES"/>
        </w:rPr>
        <w:br/>
        <w:t xml:space="preserve">Minimiza logros y menosprecia esfuerzos: </w:t>
      </w:r>
      <w:r w:rsidRPr="007670D1">
        <w:rPr>
          <w:rFonts w:ascii="Times New Roman" w:eastAsia="Times New Roman" w:hAnsi="Times New Roman" w:cs="Times New Roman"/>
          <w:i/>
          <w:iCs/>
          <w:sz w:val="24"/>
          <w:szCs w:val="24"/>
          <w:lang w:eastAsia="es-ES"/>
        </w:rPr>
        <w:t>"No es para tanto, cualquiera puede hacerlo."</w:t>
      </w:r>
      <w:r w:rsidRPr="007670D1">
        <w:rPr>
          <w:rFonts w:ascii="Times New Roman" w:eastAsia="Times New Roman" w:hAnsi="Times New Roman" w:cs="Times New Roman"/>
          <w:sz w:val="24"/>
          <w:szCs w:val="24"/>
          <w:lang w:eastAsia="es-ES"/>
        </w:rPr>
        <w:br/>
        <w:t>Usa sarcasmo y frases hirientes para imponer su autoridad.</w:t>
      </w:r>
    </w:p>
    <w:p w:rsidR="007670D1" w:rsidRPr="007670D1" w:rsidRDefault="007670D1" w:rsidP="007670D1">
      <w:pPr>
        <w:spacing w:before="100" w:beforeAutospacing="1" w:after="100" w:afterAutospacing="1" w:line="240" w:lineRule="auto"/>
        <w:rPr>
          <w:rFonts w:ascii="Times New Roman" w:eastAsia="Times New Roman" w:hAnsi="Times New Roman" w:cs="Times New Roman"/>
          <w:sz w:val="24"/>
          <w:szCs w:val="24"/>
          <w:lang w:eastAsia="es-ES"/>
        </w:rPr>
      </w:pPr>
      <w:r w:rsidRPr="007670D1">
        <w:rPr>
          <w:rFonts w:ascii="Times New Roman" w:eastAsia="Times New Roman" w:hAnsi="Times New Roman" w:cs="Times New Roman"/>
          <w:b/>
          <w:bCs/>
          <w:sz w:val="24"/>
          <w:szCs w:val="24"/>
          <w:lang w:eastAsia="es-ES"/>
        </w:rPr>
        <w:t>Reprime emociones y creatividad:</w:t>
      </w:r>
      <w:r w:rsidRPr="007670D1">
        <w:rPr>
          <w:rFonts w:ascii="Times New Roman" w:eastAsia="Times New Roman" w:hAnsi="Times New Roman" w:cs="Times New Roman"/>
          <w:sz w:val="24"/>
          <w:szCs w:val="24"/>
          <w:lang w:eastAsia="es-ES"/>
        </w:rPr>
        <w:br/>
        <w:t xml:space="preserve">Desvaloriza la expresión emocional: </w:t>
      </w:r>
      <w:r w:rsidRPr="007670D1">
        <w:rPr>
          <w:rFonts w:ascii="Times New Roman" w:eastAsia="Times New Roman" w:hAnsi="Times New Roman" w:cs="Times New Roman"/>
          <w:i/>
          <w:iCs/>
          <w:sz w:val="24"/>
          <w:szCs w:val="24"/>
          <w:lang w:eastAsia="es-ES"/>
        </w:rPr>
        <w:t>"No llores, eso es de débiles."</w:t>
      </w:r>
      <w:r w:rsidRPr="007670D1">
        <w:rPr>
          <w:rFonts w:ascii="Times New Roman" w:eastAsia="Times New Roman" w:hAnsi="Times New Roman" w:cs="Times New Roman"/>
          <w:sz w:val="24"/>
          <w:szCs w:val="24"/>
          <w:lang w:eastAsia="es-ES"/>
        </w:rPr>
        <w:br/>
        <w:t>Frena la espontaneidad con órdenes y reglas estrictas.</w:t>
      </w:r>
    </w:p>
    <w:p w:rsidR="007670D1" w:rsidRPr="007670D1" w:rsidRDefault="007670D1" w:rsidP="007670D1">
      <w:pPr>
        <w:spacing w:before="100" w:beforeAutospacing="1" w:after="100" w:afterAutospacing="1" w:line="240" w:lineRule="auto"/>
        <w:rPr>
          <w:rFonts w:ascii="Times New Roman" w:eastAsia="Times New Roman" w:hAnsi="Times New Roman" w:cs="Times New Roman"/>
          <w:sz w:val="24"/>
          <w:szCs w:val="24"/>
          <w:lang w:eastAsia="es-ES"/>
        </w:rPr>
      </w:pPr>
      <w:r w:rsidRPr="007670D1">
        <w:rPr>
          <w:rFonts w:ascii="Times New Roman" w:eastAsia="Times New Roman" w:hAnsi="Times New Roman" w:cs="Times New Roman"/>
          <w:b/>
          <w:bCs/>
          <w:sz w:val="24"/>
          <w:szCs w:val="24"/>
          <w:lang w:eastAsia="es-ES"/>
        </w:rPr>
        <w:t>Intransigente y autoritario:</w:t>
      </w:r>
      <w:r w:rsidRPr="007670D1">
        <w:rPr>
          <w:rFonts w:ascii="Times New Roman" w:eastAsia="Times New Roman" w:hAnsi="Times New Roman" w:cs="Times New Roman"/>
          <w:sz w:val="24"/>
          <w:szCs w:val="24"/>
          <w:lang w:eastAsia="es-ES"/>
        </w:rPr>
        <w:br/>
        <w:t xml:space="preserve">No acepta otras opiniones ni perspectivas: </w:t>
      </w:r>
      <w:r w:rsidRPr="007670D1">
        <w:rPr>
          <w:rFonts w:ascii="Times New Roman" w:eastAsia="Times New Roman" w:hAnsi="Times New Roman" w:cs="Times New Roman"/>
          <w:i/>
          <w:iCs/>
          <w:sz w:val="24"/>
          <w:szCs w:val="24"/>
          <w:lang w:eastAsia="es-ES"/>
        </w:rPr>
        <w:t>"Se hace así porque lo digo yo y punto."</w:t>
      </w:r>
      <w:r w:rsidRPr="007670D1">
        <w:rPr>
          <w:rFonts w:ascii="Times New Roman" w:eastAsia="Times New Roman" w:hAnsi="Times New Roman" w:cs="Times New Roman"/>
          <w:sz w:val="24"/>
          <w:szCs w:val="24"/>
          <w:lang w:eastAsia="es-ES"/>
        </w:rPr>
        <w:br/>
        <w:t>No dialoga, solo impone.</w:t>
      </w:r>
    </w:p>
    <w:p w:rsidR="00FB0236" w:rsidRPr="00FE6F24" w:rsidRDefault="00C10AEC" w:rsidP="00FE6F24">
      <w:pPr>
        <w:spacing w:before="100" w:beforeAutospacing="1" w:after="100" w:afterAutospacing="1" w:line="240" w:lineRule="auto"/>
        <w:rPr>
          <w:rStyle w:val="Textoennegrita"/>
          <w:rFonts w:ascii="Times New Roman" w:eastAsia="Times New Roman" w:hAnsi="Times New Roman" w:cs="Times New Roman"/>
          <w:b w:val="0"/>
          <w:sz w:val="24"/>
          <w:szCs w:val="24"/>
          <w:lang w:eastAsia="es-ES"/>
        </w:rPr>
      </w:pPr>
      <w:r w:rsidRPr="00C10AEC">
        <w:rPr>
          <w:rFonts w:ascii="Times New Roman" w:eastAsia="Times New Roman" w:hAnsi="Times New Roman" w:cs="Times New Roman"/>
          <w:b/>
          <w:bCs/>
          <w:sz w:val="24"/>
          <w:szCs w:val="24"/>
          <w:lang w:eastAsia="es-ES"/>
        </w:rPr>
        <w:t>Conclusión:</w:t>
      </w:r>
      <w:r w:rsidRPr="00C10AEC">
        <w:rPr>
          <w:rFonts w:ascii="Times New Roman" w:eastAsia="Times New Roman" w:hAnsi="Times New Roman" w:cs="Times New Roman"/>
          <w:sz w:val="24"/>
          <w:szCs w:val="24"/>
          <w:lang w:eastAsia="es-ES"/>
        </w:rPr>
        <w:br/>
      </w:r>
      <w:r w:rsidRPr="00C10AEC">
        <w:rPr>
          <w:rFonts w:ascii="Times New Roman" w:eastAsia="Times New Roman" w:hAnsi="Times New Roman" w:cs="Times New Roman"/>
          <w:bCs/>
          <w:sz w:val="24"/>
          <w:szCs w:val="24"/>
          <w:lang w:eastAsia="es-ES"/>
        </w:rPr>
        <w:t>El PC NOOK genera un ambiente tenso, reduciendo la confianza y limitando el crecimiento de quienes lo rodean.</w:t>
      </w:r>
      <w:r w:rsidRPr="00C10AEC">
        <w:rPr>
          <w:rFonts w:ascii="Times New Roman" w:eastAsia="Times New Roman" w:hAnsi="Times New Roman" w:cs="Times New Roman"/>
          <w:sz w:val="24"/>
          <w:szCs w:val="24"/>
          <w:lang w:eastAsia="es-ES"/>
        </w:rPr>
        <w:br/>
      </w:r>
      <w:r w:rsidRPr="00C10AEC">
        <w:rPr>
          <w:rFonts w:ascii="Times New Roman" w:eastAsia="Times New Roman" w:hAnsi="Times New Roman" w:cs="Times New Roman"/>
          <w:bCs/>
          <w:sz w:val="24"/>
          <w:szCs w:val="24"/>
          <w:lang w:eastAsia="es-ES"/>
        </w:rPr>
        <w:t>Para equilibrarlo, debe integrar más elementos del Adulto (A) o del Padre Nutricio (PN OK).</w:t>
      </w:r>
    </w:p>
    <w:p w:rsidR="00C10AEC" w:rsidRDefault="00AB36A6" w:rsidP="00C03E2C">
      <w:pPr>
        <w:pStyle w:val="NormalWeb"/>
        <w:rPr>
          <w:rStyle w:val="Textoennegrita"/>
        </w:rPr>
      </w:pPr>
      <w:r>
        <w:rPr>
          <w:rStyle w:val="Textoennegrita"/>
        </w:rPr>
        <w:t>El PC</w:t>
      </w:r>
      <w:r w:rsidR="00C10AEC">
        <w:rPr>
          <w:rStyle w:val="Textoennegrita"/>
        </w:rPr>
        <w:t xml:space="preserve"> NOOK habla así:</w:t>
      </w:r>
    </w:p>
    <w:p w:rsidR="00C10AEC" w:rsidRDefault="00C10AEC" w:rsidP="00C03E2C">
      <w:pPr>
        <w:pStyle w:val="NormalWeb"/>
        <w:rPr>
          <w:rStyle w:val="Textoennegrita"/>
        </w:rPr>
      </w:pPr>
      <w:r w:rsidRPr="00C10AEC">
        <w:rPr>
          <w:rStyle w:val="Textoennegrita"/>
          <w:noProof/>
        </w:rPr>
        <w:drawing>
          <wp:inline distT="0" distB="0" distL="0" distR="0" wp14:anchorId="3786A3CA" wp14:editId="2A9163BE">
            <wp:extent cx="4834007" cy="2989566"/>
            <wp:effectExtent l="0" t="0" r="5080" b="190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45242" cy="2996514"/>
                    </a:xfrm>
                    <a:prstGeom prst="rect">
                      <a:avLst/>
                    </a:prstGeom>
                  </pic:spPr>
                </pic:pic>
              </a:graphicData>
            </a:graphic>
          </wp:inline>
        </w:drawing>
      </w:r>
    </w:p>
    <w:p w:rsidR="00FB0236" w:rsidRDefault="00FB0236" w:rsidP="00C03E2C">
      <w:pPr>
        <w:pStyle w:val="NormalWeb"/>
        <w:rPr>
          <w:rStyle w:val="Textoennegrita"/>
          <w:b w:val="0"/>
        </w:rPr>
      </w:pPr>
    </w:p>
    <w:p w:rsidR="003216F8" w:rsidRPr="003216F8" w:rsidRDefault="003216F8" w:rsidP="003216F8">
      <w:pPr>
        <w:spacing w:before="100" w:beforeAutospacing="1" w:after="100" w:afterAutospacing="1" w:line="240" w:lineRule="auto"/>
        <w:rPr>
          <w:rFonts w:ascii="Times New Roman" w:eastAsia="Times New Roman" w:hAnsi="Times New Roman" w:cs="Times New Roman"/>
          <w:b/>
          <w:bCs/>
          <w:sz w:val="24"/>
          <w:szCs w:val="24"/>
          <w:lang w:eastAsia="es-ES"/>
        </w:rPr>
      </w:pPr>
      <w:r w:rsidRPr="003216F8">
        <w:rPr>
          <w:rFonts w:ascii="Times New Roman" w:hAnsi="Times New Roman" w:cs="Times New Roman"/>
          <w:sz w:val="24"/>
          <w:szCs w:val="24"/>
        </w:rPr>
        <w:t xml:space="preserve">El </w:t>
      </w:r>
      <w:r w:rsidRPr="003216F8">
        <w:rPr>
          <w:rStyle w:val="Textoennegrita"/>
          <w:rFonts w:ascii="Times New Roman" w:hAnsi="Times New Roman" w:cs="Times New Roman"/>
          <w:sz w:val="24"/>
          <w:szCs w:val="24"/>
        </w:rPr>
        <w:t>Padre Crítico NO OK (PC-)</w:t>
      </w:r>
      <w:r w:rsidRPr="003216F8">
        <w:rPr>
          <w:rFonts w:ascii="Times New Roman" w:hAnsi="Times New Roman" w:cs="Times New Roman"/>
          <w:sz w:val="24"/>
          <w:szCs w:val="24"/>
        </w:rPr>
        <w:t xml:space="preserve"> necesita validar su autoridad y mantener el control a través del juicio y la descalificación. Para lograrlo, busca enganchar con estados del Yo que refuercen su postura, ya sea generando sumisión, provocando resistencia o debilitando la confianza del otro. Sus enganches no son al azar, sino que siguen un patrón que le permite sostener su visión de superioridad y dominio en la interacción</w:t>
      </w:r>
      <w:r>
        <w:rPr>
          <w:rFonts w:ascii="Times New Roman" w:hAnsi="Times New Roman" w:cs="Times New Roman"/>
          <w:sz w:val="24"/>
          <w:szCs w:val="24"/>
        </w:rPr>
        <w:t>.</w:t>
      </w:r>
    </w:p>
    <w:p w:rsidR="003216F8" w:rsidRP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3216F8">
        <w:rPr>
          <w:rFonts w:ascii="Times New Roman" w:eastAsia="Times New Roman" w:hAnsi="Times New Roman" w:cs="Times New Roman"/>
          <w:b/>
          <w:bCs/>
          <w:sz w:val="24"/>
          <w:szCs w:val="24"/>
          <w:lang w:eastAsia="es-ES"/>
        </w:rPr>
        <w:t>¿Qué son los enganches y por qué existen?</w:t>
      </w:r>
    </w:p>
    <w:p w:rsidR="003216F8" w:rsidRP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3216F8">
        <w:rPr>
          <w:rFonts w:ascii="Times New Roman" w:eastAsia="Times New Roman" w:hAnsi="Times New Roman" w:cs="Times New Roman"/>
          <w:sz w:val="24"/>
          <w:szCs w:val="24"/>
          <w:lang w:eastAsia="es-ES"/>
        </w:rPr>
        <w:t xml:space="preserve">Los </w:t>
      </w:r>
      <w:r w:rsidRPr="003216F8">
        <w:rPr>
          <w:rFonts w:ascii="Times New Roman" w:eastAsia="Times New Roman" w:hAnsi="Times New Roman" w:cs="Times New Roman"/>
          <w:b/>
          <w:bCs/>
          <w:sz w:val="24"/>
          <w:szCs w:val="24"/>
          <w:lang w:eastAsia="es-ES"/>
        </w:rPr>
        <w:t>enganches</w:t>
      </w:r>
      <w:r w:rsidRPr="003216F8">
        <w:rPr>
          <w:rFonts w:ascii="Times New Roman" w:eastAsia="Times New Roman" w:hAnsi="Times New Roman" w:cs="Times New Roman"/>
          <w:sz w:val="24"/>
          <w:szCs w:val="24"/>
          <w:lang w:eastAsia="es-ES"/>
        </w:rPr>
        <w:t xml:space="preserve"> son patrones de comunicación en los que un estado del Yo activa una respuesta específica en el estado del Yo del otro, generando una </w:t>
      </w:r>
      <w:r w:rsidRPr="003216F8">
        <w:rPr>
          <w:rFonts w:ascii="Times New Roman" w:eastAsia="Times New Roman" w:hAnsi="Times New Roman" w:cs="Times New Roman"/>
          <w:b/>
          <w:bCs/>
          <w:sz w:val="24"/>
          <w:szCs w:val="24"/>
          <w:lang w:eastAsia="es-ES"/>
        </w:rPr>
        <w:t>dinámica repetitiva y predecible</w:t>
      </w:r>
      <w:r w:rsidRPr="003216F8">
        <w:rPr>
          <w:rFonts w:ascii="Times New Roman" w:eastAsia="Times New Roman" w:hAnsi="Times New Roman" w:cs="Times New Roman"/>
          <w:sz w:val="24"/>
          <w:szCs w:val="24"/>
          <w:lang w:eastAsia="es-ES"/>
        </w:rPr>
        <w:t xml:space="preserve"> en la interacción.</w:t>
      </w:r>
    </w:p>
    <w:p w:rsidR="003216F8" w:rsidRP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3216F8">
        <w:rPr>
          <w:rFonts w:ascii="Times New Roman" w:eastAsia="Times New Roman" w:hAnsi="Times New Roman" w:cs="Times New Roman"/>
          <w:b/>
          <w:bCs/>
          <w:sz w:val="24"/>
          <w:szCs w:val="24"/>
          <w:lang w:eastAsia="es-ES"/>
        </w:rPr>
        <w:t>Funcionan como una “trampa psicológica”</w:t>
      </w:r>
      <w:r w:rsidRPr="003216F8">
        <w:rPr>
          <w:rFonts w:ascii="Times New Roman" w:eastAsia="Times New Roman" w:hAnsi="Times New Roman" w:cs="Times New Roman"/>
          <w:sz w:val="24"/>
          <w:szCs w:val="24"/>
          <w:lang w:eastAsia="es-ES"/>
        </w:rPr>
        <w:t xml:space="preserve">, donde la persona que emite el estímulo (emisor) </w:t>
      </w:r>
      <w:r w:rsidRPr="003216F8">
        <w:rPr>
          <w:rFonts w:ascii="Times New Roman" w:eastAsia="Times New Roman" w:hAnsi="Times New Roman" w:cs="Times New Roman"/>
          <w:b/>
          <w:bCs/>
          <w:sz w:val="24"/>
          <w:szCs w:val="24"/>
          <w:lang w:eastAsia="es-ES"/>
        </w:rPr>
        <w:t>busca inconscientemente que el receptor responda de una manera determinada</w:t>
      </w:r>
      <w:r w:rsidRPr="003216F8">
        <w:rPr>
          <w:rFonts w:ascii="Times New Roman" w:eastAsia="Times New Roman" w:hAnsi="Times New Roman" w:cs="Times New Roman"/>
          <w:sz w:val="24"/>
          <w:szCs w:val="24"/>
          <w:lang w:eastAsia="es-ES"/>
        </w:rPr>
        <w:t>.</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Se originan en experiencias previas y aprendizajes sociales</w:t>
      </w:r>
      <w:r w:rsidRPr="003216F8">
        <w:rPr>
          <w:rFonts w:ascii="Times New Roman" w:eastAsia="Times New Roman" w:hAnsi="Times New Roman" w:cs="Times New Roman"/>
          <w:sz w:val="24"/>
          <w:szCs w:val="24"/>
          <w:lang w:eastAsia="es-ES"/>
        </w:rPr>
        <w:t>, que moldean nuestras reacciones ante la autoridad, la crítica, la aprobación o el afecto.</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Son automáticos</w:t>
      </w:r>
      <w:r w:rsidRPr="003216F8">
        <w:rPr>
          <w:rFonts w:ascii="Times New Roman" w:eastAsia="Times New Roman" w:hAnsi="Times New Roman" w:cs="Times New Roman"/>
          <w:sz w:val="24"/>
          <w:szCs w:val="24"/>
          <w:lang w:eastAsia="es-ES"/>
        </w:rPr>
        <w:t xml:space="preserve"> y muchas veces </w:t>
      </w:r>
      <w:r w:rsidRPr="003216F8">
        <w:rPr>
          <w:rFonts w:ascii="Times New Roman" w:eastAsia="Times New Roman" w:hAnsi="Times New Roman" w:cs="Times New Roman"/>
          <w:b/>
          <w:bCs/>
          <w:sz w:val="24"/>
          <w:szCs w:val="24"/>
          <w:lang w:eastAsia="es-ES"/>
        </w:rPr>
        <w:t>pasan desapercibidos</w:t>
      </w:r>
      <w:r w:rsidRPr="003216F8">
        <w:rPr>
          <w:rFonts w:ascii="Times New Roman" w:eastAsia="Times New Roman" w:hAnsi="Times New Roman" w:cs="Times New Roman"/>
          <w:sz w:val="24"/>
          <w:szCs w:val="24"/>
          <w:lang w:eastAsia="es-ES"/>
        </w:rPr>
        <w:t>, lo que lleva a las personas a repetir los mismos patrones de comunicación una y otra vez.</w:t>
      </w:r>
    </w:p>
    <w:p w:rsidR="003216F8" w:rsidRPr="003216F8" w:rsidRDefault="003216F8" w:rsidP="003216F8">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Pr>
          <w:rFonts w:ascii="Times New Roman" w:eastAsia="Times New Roman" w:hAnsi="Times New Roman" w:cs="Times New Roman"/>
          <w:b/>
          <w:bCs/>
          <w:sz w:val="27"/>
          <w:szCs w:val="27"/>
          <w:lang w:eastAsia="es-ES"/>
        </w:rPr>
        <w:t>El porqué de</w:t>
      </w:r>
      <w:r w:rsidRPr="003216F8">
        <w:rPr>
          <w:rFonts w:ascii="Times New Roman" w:eastAsia="Times New Roman" w:hAnsi="Times New Roman" w:cs="Times New Roman"/>
          <w:b/>
          <w:bCs/>
          <w:sz w:val="27"/>
          <w:szCs w:val="27"/>
          <w:lang w:eastAsia="es-ES"/>
        </w:rPr>
        <w:t xml:space="preserve"> los </w:t>
      </w:r>
      <w:r>
        <w:rPr>
          <w:rFonts w:ascii="Times New Roman" w:eastAsia="Times New Roman" w:hAnsi="Times New Roman" w:cs="Times New Roman"/>
          <w:b/>
          <w:bCs/>
          <w:sz w:val="27"/>
          <w:szCs w:val="27"/>
          <w:lang w:eastAsia="es-ES"/>
        </w:rPr>
        <w:t>“</w:t>
      </w:r>
      <w:r w:rsidRPr="003216F8">
        <w:rPr>
          <w:rFonts w:ascii="Times New Roman" w:eastAsia="Times New Roman" w:hAnsi="Times New Roman" w:cs="Times New Roman"/>
          <w:b/>
          <w:bCs/>
          <w:sz w:val="27"/>
          <w:szCs w:val="27"/>
          <w:lang w:eastAsia="es-ES"/>
        </w:rPr>
        <w:t>enganches</w:t>
      </w:r>
      <w:r>
        <w:rPr>
          <w:rFonts w:ascii="Times New Roman" w:eastAsia="Times New Roman" w:hAnsi="Times New Roman" w:cs="Times New Roman"/>
          <w:b/>
          <w:bCs/>
          <w:sz w:val="27"/>
          <w:szCs w:val="27"/>
          <w:lang w:eastAsia="es-ES"/>
        </w:rPr>
        <w:t>”</w:t>
      </w:r>
    </w:p>
    <w:p w:rsid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L</w:t>
      </w:r>
      <w:r w:rsidRPr="003216F8">
        <w:rPr>
          <w:rFonts w:ascii="Times New Roman" w:eastAsia="Times New Roman" w:hAnsi="Times New Roman" w:cs="Times New Roman"/>
          <w:b/>
          <w:bCs/>
          <w:sz w:val="24"/>
          <w:szCs w:val="24"/>
          <w:lang w:eastAsia="es-ES"/>
        </w:rPr>
        <w:t>os estados del Yo buscan validación.</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Cada estado del Yo espera una respuesta acorde a su lógica interna.</w:t>
      </w:r>
      <w:r w:rsidRPr="003216F8">
        <w:rPr>
          <w:rFonts w:ascii="Times New Roman" w:eastAsia="Times New Roman" w:hAnsi="Times New Roman" w:cs="Times New Roman"/>
          <w:sz w:val="24"/>
          <w:szCs w:val="24"/>
          <w:lang w:eastAsia="es-ES"/>
        </w:rPr>
        <w:br/>
      </w:r>
    </w:p>
    <w:p w:rsidR="003216F8" w:rsidRP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3216F8">
        <w:rPr>
          <w:rFonts w:ascii="Times New Roman" w:eastAsia="Times New Roman" w:hAnsi="Times New Roman" w:cs="Times New Roman"/>
          <w:sz w:val="24"/>
          <w:szCs w:val="24"/>
          <w:lang w:eastAsia="es-ES"/>
        </w:rPr>
        <w:t xml:space="preserve">Ejemplo: Un </w:t>
      </w:r>
      <w:r w:rsidRPr="003216F8">
        <w:rPr>
          <w:rFonts w:ascii="Times New Roman" w:eastAsia="Times New Roman" w:hAnsi="Times New Roman" w:cs="Times New Roman"/>
          <w:b/>
          <w:bCs/>
          <w:sz w:val="24"/>
          <w:szCs w:val="24"/>
          <w:lang w:eastAsia="es-ES"/>
        </w:rPr>
        <w:t>PC-</w:t>
      </w:r>
      <w:r w:rsidRPr="003216F8">
        <w:rPr>
          <w:rFonts w:ascii="Times New Roman" w:eastAsia="Times New Roman" w:hAnsi="Times New Roman" w:cs="Times New Roman"/>
          <w:sz w:val="24"/>
          <w:szCs w:val="24"/>
          <w:lang w:eastAsia="es-ES"/>
        </w:rPr>
        <w:t xml:space="preserve"> que descalifica espera enganchar con un </w:t>
      </w:r>
      <w:r w:rsidRPr="003216F8">
        <w:rPr>
          <w:rFonts w:ascii="Times New Roman" w:eastAsia="Times New Roman" w:hAnsi="Times New Roman" w:cs="Times New Roman"/>
          <w:b/>
          <w:bCs/>
          <w:sz w:val="24"/>
          <w:szCs w:val="24"/>
          <w:lang w:eastAsia="es-ES"/>
        </w:rPr>
        <w:t>NS-</w:t>
      </w:r>
      <w:r w:rsidRPr="003216F8">
        <w:rPr>
          <w:rFonts w:ascii="Times New Roman" w:eastAsia="Times New Roman" w:hAnsi="Times New Roman" w:cs="Times New Roman"/>
          <w:sz w:val="24"/>
          <w:szCs w:val="24"/>
          <w:lang w:eastAsia="es-ES"/>
        </w:rPr>
        <w:t xml:space="preserve"> que acepte la culpa.</w:t>
      </w:r>
    </w:p>
    <w:p w:rsidR="003216F8" w:rsidRP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Cs/>
          <w:sz w:val="24"/>
          <w:szCs w:val="24"/>
          <w:lang w:eastAsia="es-ES"/>
        </w:rPr>
        <w:t>Asimismo refuerzan guiones de vida.</w:t>
      </w:r>
      <w:r w:rsidRPr="00B04577">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Las personas tienden a repetir patrones aprendidos en la infancia.</w:t>
      </w:r>
      <w:r w:rsidRPr="003216F8">
        <w:rPr>
          <w:rFonts w:ascii="Times New Roman" w:eastAsia="Times New Roman" w:hAnsi="Times New Roman" w:cs="Times New Roman"/>
          <w:sz w:val="24"/>
          <w:szCs w:val="24"/>
          <w:lang w:eastAsia="es-ES"/>
        </w:rPr>
        <w:br/>
        <w:t xml:space="preserve">Ejemplo: Si alguien creció recibiendo críticas constantes, puede volverse </w:t>
      </w:r>
      <w:r w:rsidRPr="003216F8">
        <w:rPr>
          <w:rFonts w:ascii="Times New Roman" w:eastAsia="Times New Roman" w:hAnsi="Times New Roman" w:cs="Times New Roman"/>
          <w:b/>
          <w:bCs/>
          <w:sz w:val="24"/>
          <w:szCs w:val="24"/>
          <w:lang w:eastAsia="es-ES"/>
        </w:rPr>
        <w:t>NS-</w:t>
      </w:r>
      <w:r w:rsidRPr="003216F8">
        <w:rPr>
          <w:rFonts w:ascii="Times New Roman" w:eastAsia="Times New Roman" w:hAnsi="Times New Roman" w:cs="Times New Roman"/>
          <w:sz w:val="24"/>
          <w:szCs w:val="24"/>
          <w:lang w:eastAsia="es-ES"/>
        </w:rPr>
        <w:t xml:space="preserve"> y buscar inconscientemente personas que lo descalifiquen.</w:t>
      </w:r>
    </w:p>
    <w:p w:rsidR="003216F8" w:rsidRP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 xml:space="preserve"> G</w:t>
      </w:r>
      <w:r w:rsidRPr="003216F8">
        <w:rPr>
          <w:rFonts w:ascii="Times New Roman" w:eastAsia="Times New Roman" w:hAnsi="Times New Roman" w:cs="Times New Roman"/>
          <w:b/>
          <w:bCs/>
          <w:sz w:val="24"/>
          <w:szCs w:val="24"/>
          <w:lang w:eastAsia="es-ES"/>
        </w:rPr>
        <w:t>eneran sensación de control.</w:t>
      </w:r>
      <w:r w:rsidRPr="003216F8">
        <w:rPr>
          <w:rFonts w:ascii="Times New Roman" w:eastAsia="Times New Roman" w:hAnsi="Times New Roman" w:cs="Times New Roman"/>
          <w:sz w:val="24"/>
          <w:szCs w:val="24"/>
          <w:lang w:eastAsia="es-ES"/>
        </w:rPr>
        <w:br/>
        <w:t xml:space="preserve"> </w:t>
      </w:r>
      <w:r w:rsidRPr="003216F8">
        <w:rPr>
          <w:rFonts w:ascii="Times New Roman" w:eastAsia="Times New Roman" w:hAnsi="Times New Roman" w:cs="Times New Roman"/>
          <w:b/>
          <w:bCs/>
          <w:sz w:val="24"/>
          <w:szCs w:val="24"/>
          <w:lang w:eastAsia="es-ES"/>
        </w:rPr>
        <w:t>Algunos estados del Yo (especialmente el PC- y el NR-) buscan mantener el control del diálogo.</w:t>
      </w:r>
      <w:r w:rsidRPr="003216F8">
        <w:rPr>
          <w:rFonts w:ascii="Times New Roman" w:eastAsia="Times New Roman" w:hAnsi="Times New Roman" w:cs="Times New Roman"/>
          <w:sz w:val="24"/>
          <w:szCs w:val="24"/>
          <w:lang w:eastAsia="es-ES"/>
        </w:rPr>
        <w:br/>
        <w:t xml:space="preserve">Ejemplo: Un </w:t>
      </w:r>
      <w:r w:rsidRPr="003216F8">
        <w:rPr>
          <w:rFonts w:ascii="Times New Roman" w:eastAsia="Times New Roman" w:hAnsi="Times New Roman" w:cs="Times New Roman"/>
          <w:b/>
          <w:bCs/>
          <w:sz w:val="24"/>
          <w:szCs w:val="24"/>
          <w:lang w:eastAsia="es-ES"/>
        </w:rPr>
        <w:t>NR-</w:t>
      </w:r>
      <w:r w:rsidRPr="003216F8">
        <w:rPr>
          <w:rFonts w:ascii="Times New Roman" w:eastAsia="Times New Roman" w:hAnsi="Times New Roman" w:cs="Times New Roman"/>
          <w:sz w:val="24"/>
          <w:szCs w:val="24"/>
          <w:lang w:eastAsia="es-ES"/>
        </w:rPr>
        <w:t xml:space="preserve"> provocará a un </w:t>
      </w:r>
      <w:r w:rsidRPr="003216F8">
        <w:rPr>
          <w:rFonts w:ascii="Times New Roman" w:eastAsia="Times New Roman" w:hAnsi="Times New Roman" w:cs="Times New Roman"/>
          <w:b/>
          <w:bCs/>
          <w:sz w:val="24"/>
          <w:szCs w:val="24"/>
          <w:lang w:eastAsia="es-ES"/>
        </w:rPr>
        <w:t>PC-</w:t>
      </w:r>
      <w:r w:rsidRPr="003216F8">
        <w:rPr>
          <w:rFonts w:ascii="Times New Roman" w:eastAsia="Times New Roman" w:hAnsi="Times New Roman" w:cs="Times New Roman"/>
          <w:sz w:val="24"/>
          <w:szCs w:val="24"/>
          <w:lang w:eastAsia="es-ES"/>
        </w:rPr>
        <w:t xml:space="preserve"> con el objetivo de hacerlo explotar y reafirmar su visión de la autoridad como injusta.</w:t>
      </w:r>
    </w:p>
    <w:p w:rsidR="003216F8" w:rsidRP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 xml:space="preserve">Y además </w:t>
      </w:r>
      <w:r w:rsidRPr="003216F8">
        <w:rPr>
          <w:rFonts w:ascii="Times New Roman" w:eastAsia="Times New Roman" w:hAnsi="Times New Roman" w:cs="Times New Roman"/>
          <w:b/>
          <w:bCs/>
          <w:sz w:val="24"/>
          <w:szCs w:val="24"/>
          <w:lang w:eastAsia="es-ES"/>
        </w:rPr>
        <w:t>son reforzados por la sociedad.</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Los enganches son comunes en la educación, la familia y el trabajo.</w:t>
      </w:r>
      <w:r w:rsidRPr="003216F8">
        <w:rPr>
          <w:rFonts w:ascii="Times New Roman" w:eastAsia="Times New Roman" w:hAnsi="Times New Roman" w:cs="Times New Roman"/>
          <w:sz w:val="24"/>
          <w:szCs w:val="24"/>
          <w:lang w:eastAsia="es-ES"/>
        </w:rPr>
        <w:br/>
        <w:t xml:space="preserve">Ejemplo: Un jefe </w:t>
      </w:r>
      <w:r w:rsidRPr="003216F8">
        <w:rPr>
          <w:rFonts w:ascii="Times New Roman" w:eastAsia="Times New Roman" w:hAnsi="Times New Roman" w:cs="Times New Roman"/>
          <w:b/>
          <w:bCs/>
          <w:sz w:val="24"/>
          <w:szCs w:val="24"/>
          <w:lang w:eastAsia="es-ES"/>
        </w:rPr>
        <w:t>PC-</w:t>
      </w:r>
      <w:r w:rsidRPr="003216F8">
        <w:rPr>
          <w:rFonts w:ascii="Times New Roman" w:eastAsia="Times New Roman" w:hAnsi="Times New Roman" w:cs="Times New Roman"/>
          <w:sz w:val="24"/>
          <w:szCs w:val="24"/>
          <w:lang w:eastAsia="es-ES"/>
        </w:rPr>
        <w:t xml:space="preserve"> puede enganchar con empleados </w:t>
      </w:r>
      <w:r w:rsidRPr="003216F8">
        <w:rPr>
          <w:rFonts w:ascii="Times New Roman" w:eastAsia="Times New Roman" w:hAnsi="Times New Roman" w:cs="Times New Roman"/>
          <w:b/>
          <w:bCs/>
          <w:sz w:val="24"/>
          <w:szCs w:val="24"/>
          <w:lang w:eastAsia="es-ES"/>
        </w:rPr>
        <w:t>NS-</w:t>
      </w:r>
      <w:r w:rsidRPr="003216F8">
        <w:rPr>
          <w:rFonts w:ascii="Times New Roman" w:eastAsia="Times New Roman" w:hAnsi="Times New Roman" w:cs="Times New Roman"/>
          <w:sz w:val="24"/>
          <w:szCs w:val="24"/>
          <w:lang w:eastAsia="es-ES"/>
        </w:rPr>
        <w:t>, perpetuando dinámicas de subordinación.</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Los enganches existen porque los estados del Yo buscan respuestas que refuercen su estructura interna, generando patrones de comunicación repetitivos.</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Identificarlos permite romper el ciclo y cambiar la forma en que interactuamos.</w:t>
      </w:r>
    </w:p>
    <w:p w:rsidR="003216F8" w:rsidRDefault="003216F8" w:rsidP="00C03E2C">
      <w:pPr>
        <w:pStyle w:val="NormalWeb"/>
        <w:rPr>
          <w:rStyle w:val="Textoennegrita"/>
          <w:b w:val="0"/>
        </w:rPr>
      </w:pPr>
      <w:r>
        <w:rPr>
          <w:rStyle w:val="Textoennegrita"/>
          <w:b w:val="0"/>
        </w:rPr>
        <w:t>Tabla de “Enganches típicos del Padre Crítico NO OK (PC-)</w:t>
      </w:r>
    </w:p>
    <w:p w:rsidR="003216F8" w:rsidRDefault="003216F8" w:rsidP="00C03E2C">
      <w:pPr>
        <w:pStyle w:val="NormalWeb"/>
        <w:rPr>
          <w:rStyle w:val="Textoennegrita"/>
          <w:b w:val="0"/>
        </w:rPr>
      </w:pPr>
      <w:r w:rsidRPr="003216F8">
        <w:rPr>
          <w:rStyle w:val="Textoennegrita"/>
          <w:b w:val="0"/>
          <w:noProof/>
        </w:rPr>
        <w:drawing>
          <wp:inline distT="0" distB="0" distL="0" distR="0" wp14:anchorId="3D1D397C" wp14:editId="3564D39B">
            <wp:extent cx="5135801" cy="3134157"/>
            <wp:effectExtent l="0" t="0" r="8255"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148494" cy="3141903"/>
                    </a:xfrm>
                    <a:prstGeom prst="rect">
                      <a:avLst/>
                    </a:prstGeom>
                  </pic:spPr>
                </pic:pic>
              </a:graphicData>
            </a:graphic>
          </wp:inline>
        </w:drawing>
      </w:r>
    </w:p>
    <w:p w:rsidR="00FE6F24" w:rsidRDefault="00FE6F24" w:rsidP="00C03E2C">
      <w:pPr>
        <w:pStyle w:val="NormalWeb"/>
        <w:rPr>
          <w:rStyle w:val="Textoennegrita"/>
          <w:b w:val="0"/>
        </w:rPr>
      </w:pPr>
    </w:p>
    <w:p w:rsidR="00FB0236" w:rsidRDefault="003216F8" w:rsidP="00C03E2C">
      <w:pPr>
        <w:pStyle w:val="NormalWeb"/>
        <w:rPr>
          <w:rStyle w:val="Textoennegrita"/>
          <w:b w:val="0"/>
        </w:rPr>
      </w:pPr>
      <w:r>
        <w:rPr>
          <w:rStyle w:val="Textoennegrita"/>
          <w:b w:val="0"/>
        </w:rPr>
        <w:t>Analizaremos cada una de estas transacciones complementarias:</w:t>
      </w:r>
    </w:p>
    <w:p w:rsidR="00B04577" w:rsidRDefault="00B04577" w:rsidP="00C03E2C">
      <w:pPr>
        <w:pStyle w:val="NormalWeb"/>
        <w:rPr>
          <w:rStyle w:val="Textoennegrita"/>
          <w:b w:val="0"/>
        </w:rPr>
      </w:pPr>
      <w:r>
        <w:rPr>
          <w:rStyle w:val="Textoennegrita"/>
          <w:b w:val="0"/>
        </w:rPr>
        <w:t>Enganche PC- NS- :</w:t>
      </w:r>
    </w:p>
    <w:p w:rsidR="003216F8" w:rsidRP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3216F8">
        <w:rPr>
          <w:rFonts w:ascii="Times New Roman" w:eastAsia="Times New Roman" w:hAnsi="Times New Roman" w:cs="Times New Roman"/>
          <w:b/>
          <w:bCs/>
          <w:sz w:val="24"/>
          <w:szCs w:val="24"/>
          <w:lang w:eastAsia="es-ES"/>
        </w:rPr>
        <w:t>Sujeto A (PC-):</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i/>
          <w:iCs/>
          <w:sz w:val="24"/>
          <w:szCs w:val="24"/>
          <w:lang w:eastAsia="es-ES"/>
        </w:rPr>
        <w:t>"Siempre fallas en todo."</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Sujeto B (NS-):</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i/>
          <w:iCs/>
          <w:sz w:val="24"/>
          <w:szCs w:val="24"/>
          <w:lang w:eastAsia="es-ES"/>
        </w:rPr>
        <w:t>"Tienes razón, no sirvo para nada."</w:t>
      </w:r>
    </w:p>
    <w:p w:rsidR="003216F8" w:rsidRDefault="003216F8" w:rsidP="003216F8">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Gráficamente</w:t>
      </w:r>
    </w:p>
    <w:p w:rsidR="00B04577" w:rsidRPr="003216F8" w:rsidRDefault="00B04577" w:rsidP="003216F8">
      <w:pPr>
        <w:spacing w:after="0" w:line="240" w:lineRule="auto"/>
        <w:rPr>
          <w:rFonts w:ascii="Times New Roman" w:eastAsia="Times New Roman" w:hAnsi="Times New Roman" w:cs="Times New Roman"/>
          <w:sz w:val="24"/>
          <w:szCs w:val="24"/>
          <w:lang w:eastAsia="es-ES"/>
        </w:rPr>
      </w:pPr>
    </w:p>
    <w:p w:rsidR="00B04577" w:rsidRDefault="00B04577" w:rsidP="003216F8">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noProof/>
          <w:sz w:val="27"/>
          <w:szCs w:val="27"/>
          <w:lang w:eastAsia="es-ES"/>
        </w:rPr>
        <w:drawing>
          <wp:inline distT="0" distB="0" distL="0" distR="0" wp14:anchorId="55F80F03" wp14:editId="31C1CAE2">
            <wp:extent cx="4221401" cy="3209734"/>
            <wp:effectExtent l="0" t="0" r="825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25877" cy="3213137"/>
                    </a:xfrm>
                    <a:prstGeom prst="rect">
                      <a:avLst/>
                    </a:prstGeom>
                  </pic:spPr>
                </pic:pic>
              </a:graphicData>
            </a:graphic>
          </wp:inline>
        </w:drawing>
      </w:r>
    </w:p>
    <w:p w:rsidR="003216F8" w:rsidRDefault="003216F8" w:rsidP="003216F8">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3216F8">
        <w:rPr>
          <w:rFonts w:ascii="Times New Roman" w:eastAsia="Times New Roman" w:hAnsi="Times New Roman" w:cs="Times New Roman"/>
          <w:b/>
          <w:bCs/>
          <w:sz w:val="27"/>
          <w:szCs w:val="27"/>
          <w:lang w:eastAsia="es-ES"/>
        </w:rPr>
        <w:t>Comentarios sobre la transacción</w:t>
      </w:r>
    </w:p>
    <w:p w:rsidR="00B04577" w:rsidRDefault="003216F8" w:rsidP="00B04577">
      <w:pPr>
        <w:spacing w:before="100" w:beforeAutospacing="1" w:after="100" w:afterAutospacing="1" w:line="240" w:lineRule="auto"/>
        <w:outlineLvl w:val="2"/>
        <w:rPr>
          <w:rFonts w:ascii="Times New Roman" w:eastAsia="Times New Roman" w:hAnsi="Times New Roman" w:cs="Times New Roman"/>
          <w:bCs/>
          <w:sz w:val="27"/>
          <w:szCs w:val="27"/>
          <w:lang w:eastAsia="es-ES"/>
        </w:rPr>
      </w:pPr>
      <w:r w:rsidRPr="003216F8">
        <w:rPr>
          <w:rFonts w:ascii="Times New Roman" w:eastAsia="Times New Roman" w:hAnsi="Times New Roman" w:cs="Times New Roman"/>
          <w:b/>
          <w:bCs/>
          <w:sz w:val="24"/>
          <w:szCs w:val="24"/>
          <w:lang w:eastAsia="es-ES"/>
        </w:rPr>
        <w:t>Tipo de Enganche:</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b/>
          <w:bCs/>
          <w:sz w:val="24"/>
          <w:szCs w:val="24"/>
          <w:lang w:eastAsia="es-ES"/>
        </w:rPr>
        <w:t>Sumisión y culpa.</w:t>
      </w:r>
      <w:r>
        <w:rPr>
          <w:rFonts w:ascii="Times New Roman" w:eastAsia="Times New Roman" w:hAnsi="Times New Roman" w:cs="Times New Roman"/>
          <w:b/>
          <w:bCs/>
          <w:sz w:val="24"/>
          <w:szCs w:val="24"/>
          <w:lang w:eastAsia="es-ES"/>
        </w:rPr>
        <w:t xml:space="preserve"> – Transacción complementaria</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Cs/>
          <w:sz w:val="24"/>
          <w:szCs w:val="24"/>
          <w:lang w:eastAsia="es-ES"/>
        </w:rPr>
        <w:t>El PC- busca desvalorizar y descalificar.</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Cs/>
          <w:sz w:val="24"/>
          <w:szCs w:val="24"/>
          <w:lang w:eastAsia="es-ES"/>
        </w:rPr>
        <w:t>El NS- absorbe la crítica sin cuestionarla y refuerza su inseguridad.</w:t>
      </w:r>
    </w:p>
    <w:p w:rsidR="003216F8" w:rsidRPr="00B04577" w:rsidRDefault="003216F8" w:rsidP="00B04577">
      <w:pPr>
        <w:spacing w:before="100" w:beforeAutospacing="1" w:after="100" w:afterAutospacing="1" w:line="240" w:lineRule="auto"/>
        <w:outlineLvl w:val="2"/>
        <w:rPr>
          <w:rFonts w:ascii="Times New Roman" w:eastAsia="Times New Roman" w:hAnsi="Times New Roman" w:cs="Times New Roman"/>
          <w:bCs/>
          <w:sz w:val="27"/>
          <w:szCs w:val="27"/>
          <w:lang w:eastAsia="es-ES"/>
        </w:rPr>
      </w:pPr>
      <w:r>
        <w:rPr>
          <w:rFonts w:ascii="Times New Roman" w:eastAsia="Times New Roman" w:hAnsi="Times New Roman" w:cs="Times New Roman"/>
          <w:b/>
          <w:bCs/>
          <w:sz w:val="24"/>
          <w:szCs w:val="24"/>
          <w:lang w:eastAsia="es-ES"/>
        </w:rPr>
        <w:t>Tipo de transacción: C</w:t>
      </w:r>
      <w:r w:rsidRPr="003216F8">
        <w:rPr>
          <w:rFonts w:ascii="Times New Roman" w:eastAsia="Times New Roman" w:hAnsi="Times New Roman" w:cs="Times New Roman"/>
          <w:b/>
          <w:bCs/>
          <w:sz w:val="24"/>
          <w:szCs w:val="24"/>
          <w:lang w:eastAsia="es-ES"/>
        </w:rPr>
        <w:t>omplementaria.</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Cs/>
          <w:sz w:val="24"/>
          <w:szCs w:val="24"/>
          <w:lang w:eastAsia="es-ES"/>
        </w:rPr>
        <w:t>El PC- dirige su estímulo a un NS-, y el NS- responde exactamente como el PC- espera.</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Cs/>
          <w:sz w:val="24"/>
          <w:szCs w:val="24"/>
          <w:lang w:eastAsia="es-ES"/>
        </w:rPr>
        <w:t>No hay resistencia ni desafío, sino una aceptación total del juicio.</w:t>
      </w:r>
    </w:p>
    <w:p w:rsidR="003216F8" w:rsidRP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3216F8">
        <w:rPr>
          <w:rFonts w:ascii="Times New Roman" w:eastAsia="Times New Roman" w:hAnsi="Times New Roman" w:cs="Times New Roman"/>
          <w:b/>
          <w:bCs/>
          <w:sz w:val="24"/>
          <w:szCs w:val="24"/>
          <w:lang w:eastAsia="es-ES"/>
        </w:rPr>
        <w:t>Impacto en la comunicación:</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Cs/>
          <w:sz w:val="24"/>
          <w:szCs w:val="24"/>
          <w:lang w:eastAsia="es-ES"/>
        </w:rPr>
        <w:t>Reafirma un patrón tóxico, donde el PC- mantiene el control y el NS- se anula.</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Cs/>
          <w:sz w:val="24"/>
          <w:szCs w:val="24"/>
          <w:lang w:eastAsia="es-ES"/>
        </w:rPr>
        <w:t>El NS- pierde autonomía y refuerza su guion de incapacidad.</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Cs/>
          <w:sz w:val="24"/>
          <w:szCs w:val="24"/>
          <w:lang w:eastAsia="es-ES"/>
        </w:rPr>
        <w:t>El PC- se fortalece al recibir la sumisión esperada, validando su crítica.</w:t>
      </w:r>
    </w:p>
    <w:p w:rsidR="003216F8" w:rsidRPr="003216F8" w:rsidRDefault="003216F8" w:rsidP="003216F8">
      <w:pPr>
        <w:spacing w:before="100" w:beforeAutospacing="1" w:after="100" w:afterAutospacing="1" w:line="240" w:lineRule="auto"/>
        <w:rPr>
          <w:rFonts w:ascii="Times New Roman" w:eastAsia="Times New Roman" w:hAnsi="Times New Roman" w:cs="Times New Roman"/>
          <w:sz w:val="24"/>
          <w:szCs w:val="24"/>
          <w:lang w:eastAsia="es-ES"/>
        </w:rPr>
      </w:pPr>
      <w:r w:rsidRPr="003216F8">
        <w:rPr>
          <w:rFonts w:ascii="Times New Roman" w:eastAsia="Times New Roman" w:hAnsi="Times New Roman" w:cs="Times New Roman"/>
          <w:b/>
          <w:bCs/>
          <w:sz w:val="24"/>
          <w:szCs w:val="24"/>
          <w:lang w:eastAsia="es-ES"/>
        </w:rPr>
        <w:t>Cómo romper la dinámica:</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 xml:space="preserve">Si el NS- cambiara a </w:t>
      </w:r>
      <w:proofErr w:type="spellStart"/>
      <w:r w:rsidRPr="003216F8">
        <w:rPr>
          <w:rFonts w:ascii="Times New Roman" w:eastAsia="Times New Roman" w:hAnsi="Times New Roman" w:cs="Times New Roman"/>
          <w:b/>
          <w:bCs/>
          <w:sz w:val="24"/>
          <w:szCs w:val="24"/>
          <w:lang w:eastAsia="es-ES"/>
        </w:rPr>
        <w:t>A</w:t>
      </w:r>
      <w:proofErr w:type="spellEnd"/>
      <w:r w:rsidRPr="003216F8">
        <w:rPr>
          <w:rFonts w:ascii="Times New Roman" w:eastAsia="Times New Roman" w:hAnsi="Times New Roman" w:cs="Times New Roman"/>
          <w:b/>
          <w:bCs/>
          <w:sz w:val="24"/>
          <w:szCs w:val="24"/>
          <w:lang w:eastAsia="es-ES"/>
        </w:rPr>
        <w:t>+ o PN+, podría salir del enganche.</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Una posible respuesta desde A+ sería:</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i/>
          <w:iCs/>
          <w:sz w:val="24"/>
          <w:szCs w:val="24"/>
          <w:lang w:eastAsia="es-ES"/>
        </w:rPr>
        <w:t>"Dime en qué estoy fallando para poder mejorarlo."</w:t>
      </w:r>
      <w:r w:rsidRPr="003216F8">
        <w:rPr>
          <w:rFonts w:ascii="Times New Roman" w:eastAsia="Times New Roman" w:hAnsi="Times New Roman" w:cs="Times New Roman"/>
          <w:sz w:val="24"/>
          <w:szCs w:val="24"/>
          <w:lang w:eastAsia="es-ES"/>
        </w:rPr>
        <w:br/>
      </w:r>
      <w:r w:rsidRPr="003216F8">
        <w:rPr>
          <w:rFonts w:ascii="Times New Roman" w:eastAsia="Times New Roman" w:hAnsi="Times New Roman" w:cs="Times New Roman"/>
          <w:b/>
          <w:bCs/>
          <w:sz w:val="24"/>
          <w:szCs w:val="24"/>
          <w:lang w:eastAsia="es-ES"/>
        </w:rPr>
        <w:t>Desde PN+:</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i/>
          <w:iCs/>
          <w:sz w:val="24"/>
          <w:szCs w:val="24"/>
          <w:lang w:eastAsia="es-ES"/>
        </w:rPr>
        <w:t>"Todos cometemos errores, lo importante es aprender de ellos."</w:t>
      </w:r>
    </w:p>
    <w:p w:rsidR="00B04577" w:rsidRPr="00B04577" w:rsidRDefault="00B04577" w:rsidP="00B04577">
      <w:pPr>
        <w:pStyle w:val="NormalWeb"/>
        <w:rPr>
          <w:rStyle w:val="Textoennegrita"/>
        </w:rPr>
      </w:pPr>
      <w:r w:rsidRPr="00B04577">
        <w:rPr>
          <w:rStyle w:val="Textoennegrita"/>
        </w:rPr>
        <w:t>Enganche PC- NR- :</w:t>
      </w:r>
    </w:p>
    <w:p w:rsidR="00B04577" w:rsidRPr="003216F8"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3216F8">
        <w:rPr>
          <w:rFonts w:ascii="Times New Roman" w:eastAsia="Times New Roman" w:hAnsi="Times New Roman" w:cs="Times New Roman"/>
          <w:b/>
          <w:bCs/>
          <w:sz w:val="24"/>
          <w:szCs w:val="24"/>
          <w:lang w:eastAsia="es-ES"/>
        </w:rPr>
        <w:t>Sujeto A (PC-):</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i/>
          <w:iCs/>
          <w:sz w:val="24"/>
          <w:szCs w:val="24"/>
          <w:lang w:eastAsia="es-ES"/>
        </w:rPr>
        <w:t>"</w:t>
      </w:r>
      <w:r>
        <w:rPr>
          <w:rFonts w:ascii="Times New Roman" w:eastAsia="Times New Roman" w:hAnsi="Times New Roman" w:cs="Times New Roman"/>
          <w:i/>
          <w:iCs/>
          <w:sz w:val="24"/>
          <w:szCs w:val="24"/>
          <w:lang w:eastAsia="es-ES"/>
        </w:rPr>
        <w:t>Nunca lograrás nada desafiándome</w:t>
      </w:r>
      <w:r w:rsidRPr="003216F8">
        <w:rPr>
          <w:rFonts w:ascii="Times New Roman" w:eastAsia="Times New Roman" w:hAnsi="Times New Roman" w:cs="Times New Roman"/>
          <w:i/>
          <w:iCs/>
          <w:sz w:val="24"/>
          <w:szCs w:val="24"/>
          <w:lang w:eastAsia="es-ES"/>
        </w:rPr>
        <w:t>."</w:t>
      </w:r>
      <w:r w:rsidRPr="003216F8">
        <w:rPr>
          <w:rFonts w:ascii="Times New Roman" w:eastAsia="Times New Roman" w:hAnsi="Times New Roman" w:cs="Times New Roman"/>
          <w:sz w:val="24"/>
          <w:szCs w:val="24"/>
          <w:lang w:eastAsia="es-ES"/>
        </w:rPr>
        <w:br/>
      </w:r>
      <w:r>
        <w:rPr>
          <w:rFonts w:ascii="Times New Roman" w:eastAsia="Times New Roman" w:hAnsi="Times New Roman" w:cs="Times New Roman"/>
          <w:b/>
          <w:bCs/>
          <w:sz w:val="24"/>
          <w:szCs w:val="24"/>
          <w:lang w:eastAsia="es-ES"/>
        </w:rPr>
        <w:t>Sujeto B (NR</w:t>
      </w:r>
      <w:r w:rsidRPr="003216F8">
        <w:rPr>
          <w:rFonts w:ascii="Times New Roman" w:eastAsia="Times New Roman" w:hAnsi="Times New Roman" w:cs="Times New Roman"/>
          <w:b/>
          <w:bCs/>
          <w:sz w:val="24"/>
          <w:szCs w:val="24"/>
          <w:lang w:eastAsia="es-ES"/>
        </w:rPr>
        <w:t>-):</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i/>
          <w:iCs/>
          <w:sz w:val="24"/>
          <w:szCs w:val="24"/>
          <w:lang w:eastAsia="es-ES"/>
        </w:rPr>
        <w:t>"</w:t>
      </w:r>
      <w:r>
        <w:rPr>
          <w:rFonts w:ascii="Times New Roman" w:eastAsia="Times New Roman" w:hAnsi="Times New Roman" w:cs="Times New Roman"/>
          <w:i/>
          <w:iCs/>
          <w:sz w:val="24"/>
          <w:szCs w:val="24"/>
          <w:lang w:eastAsia="es-ES"/>
        </w:rPr>
        <w:t>Y tú eres un amargado que solo sabe criticar</w:t>
      </w:r>
      <w:proofErr w:type="gramStart"/>
      <w:r>
        <w:rPr>
          <w:rFonts w:ascii="Times New Roman" w:eastAsia="Times New Roman" w:hAnsi="Times New Roman" w:cs="Times New Roman"/>
          <w:i/>
          <w:iCs/>
          <w:sz w:val="24"/>
          <w:szCs w:val="24"/>
          <w:lang w:eastAsia="es-ES"/>
        </w:rPr>
        <w:t>!</w:t>
      </w:r>
      <w:proofErr w:type="gramEnd"/>
      <w:r>
        <w:rPr>
          <w:rFonts w:ascii="Times New Roman" w:eastAsia="Times New Roman" w:hAnsi="Times New Roman" w:cs="Times New Roman"/>
          <w:i/>
          <w:iCs/>
          <w:sz w:val="24"/>
          <w:szCs w:val="24"/>
          <w:lang w:eastAsia="es-ES"/>
        </w:rPr>
        <w:t>”</w:t>
      </w:r>
    </w:p>
    <w:p w:rsidR="00B04577" w:rsidRDefault="00B04577" w:rsidP="00B04577">
      <w:pPr>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Gráficamente</w:t>
      </w:r>
    </w:p>
    <w:p w:rsidR="003216F8" w:rsidRDefault="00B04577" w:rsidP="00C03E2C">
      <w:pPr>
        <w:pStyle w:val="NormalWeb"/>
        <w:rPr>
          <w:rStyle w:val="Textoennegrita"/>
          <w:b w:val="0"/>
        </w:rPr>
      </w:pPr>
      <w:r w:rsidRPr="00B04577">
        <w:rPr>
          <w:rStyle w:val="Textoennegrita"/>
          <w:b w:val="0"/>
          <w:noProof/>
        </w:rPr>
        <w:drawing>
          <wp:inline distT="0" distB="0" distL="0" distR="0" wp14:anchorId="73976E0E" wp14:editId="0E00FAFE">
            <wp:extent cx="3813948" cy="2732193"/>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17916" cy="2735035"/>
                    </a:xfrm>
                    <a:prstGeom prst="rect">
                      <a:avLst/>
                    </a:prstGeom>
                  </pic:spPr>
                </pic:pic>
              </a:graphicData>
            </a:graphic>
          </wp:inline>
        </w:drawing>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lang w:eastAsia="es-ES"/>
        </w:rPr>
      </w:pPr>
      <w:r w:rsidRPr="00B04577">
        <w:rPr>
          <w:rFonts w:ascii="Times New Roman" w:eastAsia="Times New Roman" w:hAnsi="Times New Roman" w:cs="Times New Roman"/>
          <w:b/>
          <w:bCs/>
          <w:lang w:eastAsia="es-ES"/>
        </w:rPr>
        <w:t>Comentarios sobre la Transacción</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lang w:eastAsia="es-ES"/>
        </w:rPr>
      </w:pPr>
      <w:r w:rsidRPr="00B04577">
        <w:rPr>
          <w:rFonts w:ascii="Times New Roman" w:eastAsia="Times New Roman" w:hAnsi="Times New Roman" w:cs="Times New Roman"/>
          <w:b/>
          <w:bCs/>
          <w:lang w:eastAsia="es-ES"/>
        </w:rPr>
        <w:t>Tipo de Enganche: Confrontación y lucha de poder. –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lang w:eastAsia="es-ES"/>
        </w:rPr>
      </w:pPr>
      <w:r w:rsidRPr="00B04577">
        <w:rPr>
          <w:rFonts w:ascii="Times New Roman" w:eastAsia="Times New Roman" w:hAnsi="Times New Roman" w:cs="Times New Roman"/>
          <w:bCs/>
          <w:lang w:eastAsia="es-ES"/>
        </w:rPr>
        <w:t>El PC- busca imponer autoridad y descalificar al otro.</w:t>
      </w:r>
      <w:r w:rsidRPr="00B04577">
        <w:rPr>
          <w:rFonts w:ascii="Times New Roman" w:eastAsia="Times New Roman" w:hAnsi="Times New Roman" w:cs="Times New Roman"/>
          <w:lang w:eastAsia="es-ES"/>
        </w:rPr>
        <w:br/>
      </w:r>
      <w:r w:rsidRPr="00B04577">
        <w:rPr>
          <w:rFonts w:ascii="Times New Roman" w:eastAsia="Times New Roman" w:hAnsi="Times New Roman" w:cs="Times New Roman"/>
          <w:bCs/>
          <w:lang w:eastAsia="es-ES"/>
        </w:rPr>
        <w:t>El NR- no se somete, sino que responde con agresión y desprecio.</w:t>
      </w:r>
      <w:r w:rsidRPr="00B04577">
        <w:rPr>
          <w:rFonts w:ascii="Times New Roman" w:eastAsia="Times New Roman" w:hAnsi="Times New Roman" w:cs="Times New Roman"/>
          <w:lang w:eastAsia="es-ES"/>
        </w:rPr>
        <w:br/>
      </w:r>
      <w:r w:rsidRPr="00B04577">
        <w:rPr>
          <w:rFonts w:ascii="Times New Roman" w:eastAsia="Times New Roman" w:hAnsi="Times New Roman" w:cs="Times New Roman"/>
          <w:bCs/>
          <w:lang w:eastAsia="es-ES"/>
        </w:rPr>
        <w:t>Ambos refuerzan un ciclo de ataque-defensa, manteniendo la confrontación</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lang w:eastAsia="es-ES"/>
        </w:rPr>
      </w:pPr>
      <w:r w:rsidRPr="00B04577">
        <w:rPr>
          <w:rFonts w:ascii="Times New Roman" w:eastAsia="Times New Roman" w:hAnsi="Times New Roman" w:cs="Times New Roman"/>
          <w:b/>
          <w:bCs/>
          <w:lang w:eastAsia="es-ES"/>
        </w:rPr>
        <w:t>Tipo de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lang w:eastAsia="es-ES"/>
        </w:rPr>
      </w:pPr>
      <w:r w:rsidRPr="00B04577">
        <w:rPr>
          <w:rFonts w:ascii="Times New Roman" w:eastAsia="Times New Roman" w:hAnsi="Times New Roman" w:cs="Times New Roman"/>
          <w:bCs/>
          <w:lang w:eastAsia="es-ES"/>
        </w:rPr>
        <w:t>El PC- lanza un ataque desde una posición de superioridad.</w:t>
      </w:r>
      <w:r w:rsidRPr="00B04577">
        <w:rPr>
          <w:rFonts w:ascii="Times New Roman" w:eastAsia="Times New Roman" w:hAnsi="Times New Roman" w:cs="Times New Roman"/>
          <w:lang w:eastAsia="es-ES"/>
        </w:rPr>
        <w:br/>
      </w:r>
      <w:r w:rsidRPr="00B04577">
        <w:rPr>
          <w:rFonts w:ascii="Times New Roman" w:eastAsia="Times New Roman" w:hAnsi="Times New Roman" w:cs="Times New Roman"/>
          <w:bCs/>
          <w:lang w:eastAsia="es-ES"/>
        </w:rPr>
        <w:t>El NR- responde en el mismo tono, reafirmando la dinámica de lucha.</w:t>
      </w:r>
      <w:r w:rsidRPr="00B04577">
        <w:rPr>
          <w:rFonts w:ascii="Times New Roman" w:eastAsia="Times New Roman" w:hAnsi="Times New Roman" w:cs="Times New Roman"/>
          <w:lang w:eastAsia="es-ES"/>
        </w:rPr>
        <w:br/>
      </w:r>
      <w:r w:rsidRPr="00B04577">
        <w:rPr>
          <w:rFonts w:ascii="Times New Roman" w:eastAsia="Times New Roman" w:hAnsi="Times New Roman" w:cs="Times New Roman"/>
          <w:bCs/>
          <w:lang w:eastAsia="es-ES"/>
        </w:rPr>
        <w:t>Ambos permanecen en sus roles sin modificar la estructura del conflicto.</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lang w:eastAsia="es-ES"/>
        </w:rPr>
      </w:pPr>
      <w:r w:rsidRPr="00B04577">
        <w:rPr>
          <w:rFonts w:ascii="Times New Roman" w:eastAsia="Times New Roman" w:hAnsi="Times New Roman" w:cs="Times New Roman"/>
          <w:b/>
          <w:bCs/>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lang w:eastAsia="es-ES"/>
        </w:rPr>
      </w:pPr>
      <w:r w:rsidRPr="00B04577">
        <w:rPr>
          <w:rFonts w:ascii="Times New Roman" w:eastAsia="Times New Roman" w:hAnsi="Times New Roman" w:cs="Times New Roman"/>
          <w:b/>
          <w:bCs/>
          <w:lang w:eastAsia="es-ES"/>
        </w:rPr>
        <w:t>Escalada del conflicto:</w:t>
      </w:r>
      <w:r w:rsidRPr="00B04577">
        <w:rPr>
          <w:rFonts w:ascii="Times New Roman" w:eastAsia="Times New Roman" w:hAnsi="Times New Roman" w:cs="Times New Roman"/>
          <w:lang w:eastAsia="es-ES"/>
        </w:rPr>
        <w:t xml:space="preserve"> La conversación no busca soluciones, sino dominar al otro.</w:t>
      </w:r>
      <w:r w:rsidRPr="00B04577">
        <w:rPr>
          <w:rFonts w:ascii="Times New Roman" w:eastAsia="Times New Roman" w:hAnsi="Times New Roman" w:cs="Times New Roman"/>
          <w:lang w:eastAsia="es-ES"/>
        </w:rPr>
        <w:br/>
      </w:r>
      <w:r w:rsidRPr="00B04577">
        <w:rPr>
          <w:rFonts w:ascii="Times New Roman" w:eastAsia="Times New Roman" w:hAnsi="Times New Roman" w:cs="Times New Roman"/>
          <w:b/>
          <w:bCs/>
          <w:lang w:eastAsia="es-ES"/>
        </w:rPr>
        <w:t>Cierre de comunicación:</w:t>
      </w:r>
      <w:r w:rsidRPr="00B04577">
        <w:rPr>
          <w:rFonts w:ascii="Times New Roman" w:eastAsia="Times New Roman" w:hAnsi="Times New Roman" w:cs="Times New Roman"/>
          <w:lang w:eastAsia="es-ES"/>
        </w:rPr>
        <w:t xml:space="preserve"> Cada uno refuerza su postura sin posibilidad de diálogo.</w:t>
      </w:r>
      <w:r w:rsidRPr="00B04577">
        <w:rPr>
          <w:rFonts w:ascii="Times New Roman" w:eastAsia="Times New Roman" w:hAnsi="Times New Roman" w:cs="Times New Roman"/>
          <w:lang w:eastAsia="es-ES"/>
        </w:rPr>
        <w:br/>
      </w:r>
      <w:r w:rsidRPr="00B04577">
        <w:rPr>
          <w:rFonts w:ascii="Times New Roman" w:eastAsia="Times New Roman" w:hAnsi="Times New Roman" w:cs="Times New Roman"/>
          <w:b/>
          <w:bCs/>
          <w:lang w:eastAsia="es-ES"/>
        </w:rPr>
        <w:t>Ambiente hostil:</w:t>
      </w:r>
      <w:r w:rsidRPr="00B04577">
        <w:rPr>
          <w:rFonts w:ascii="Times New Roman" w:eastAsia="Times New Roman" w:hAnsi="Times New Roman" w:cs="Times New Roman"/>
          <w:lang w:eastAsia="es-ES"/>
        </w:rPr>
        <w:t xml:space="preserve"> Se genera un intercambio destructivo que deteriora la relación.</w:t>
      </w:r>
    </w:p>
    <w:p w:rsidR="00B04577" w:rsidRPr="00B04577" w:rsidRDefault="00B04577" w:rsidP="00B04577">
      <w:pPr>
        <w:spacing w:after="0" w:line="240" w:lineRule="auto"/>
        <w:rPr>
          <w:rFonts w:ascii="Times New Roman" w:eastAsia="Times New Roman" w:hAnsi="Times New Roman" w:cs="Times New Roman"/>
          <w:lang w:eastAsia="es-ES"/>
        </w:rPr>
      </w:pPr>
    </w:p>
    <w:p w:rsidR="00B04577" w:rsidRDefault="00B04577" w:rsidP="00B04577">
      <w:pPr>
        <w:spacing w:before="100" w:beforeAutospacing="1" w:after="100" w:afterAutospacing="1" w:line="240" w:lineRule="auto"/>
        <w:outlineLvl w:val="2"/>
        <w:rPr>
          <w:rFonts w:ascii="Times New Roman" w:eastAsia="Times New Roman" w:hAnsi="Times New Roman" w:cs="Times New Roman"/>
          <w:b/>
          <w:bCs/>
          <w:lang w:eastAsia="es-ES"/>
        </w:rPr>
      </w:pPr>
    </w:p>
    <w:p w:rsidR="00B04577" w:rsidRDefault="00B04577" w:rsidP="00B04577">
      <w:pPr>
        <w:spacing w:before="100" w:beforeAutospacing="1" w:after="100" w:afterAutospacing="1" w:line="240" w:lineRule="auto"/>
        <w:outlineLvl w:val="2"/>
        <w:rPr>
          <w:rFonts w:ascii="Times New Roman" w:eastAsia="Times New Roman" w:hAnsi="Times New Roman" w:cs="Times New Roman"/>
          <w:b/>
          <w:bCs/>
          <w:lang w:eastAsia="es-ES"/>
        </w:rPr>
      </w:pP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lang w:eastAsia="es-ES"/>
        </w:rPr>
      </w:pPr>
      <w:r w:rsidRPr="00B04577">
        <w:rPr>
          <w:rFonts w:ascii="Times New Roman" w:eastAsia="Times New Roman" w:hAnsi="Times New Roman" w:cs="Times New Roman"/>
          <w:b/>
          <w:bCs/>
          <w:lang w:eastAsia="es-ES"/>
        </w:rPr>
        <w:t>Cómo Romper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lang w:eastAsia="es-ES"/>
        </w:rPr>
      </w:pPr>
      <w:r w:rsidRPr="00B04577">
        <w:rPr>
          <w:rFonts w:ascii="Times New Roman" w:eastAsia="Times New Roman" w:hAnsi="Times New Roman" w:cs="Times New Roman"/>
          <w:b/>
          <w:bCs/>
          <w:lang w:eastAsia="es-ES"/>
        </w:rPr>
        <w:t>Si el PC- cambiara a PC+ o A+, podría salir del enganche.</w:t>
      </w:r>
      <w:r w:rsidRPr="00B04577">
        <w:rPr>
          <w:rFonts w:ascii="Times New Roman" w:eastAsia="Times New Roman" w:hAnsi="Times New Roman" w:cs="Times New Roman"/>
          <w:lang w:eastAsia="es-ES"/>
        </w:rPr>
        <w:br/>
        <w:t xml:space="preserve">Desde </w:t>
      </w:r>
      <w:r w:rsidRPr="00B04577">
        <w:rPr>
          <w:rFonts w:ascii="Times New Roman" w:eastAsia="Times New Roman" w:hAnsi="Times New Roman" w:cs="Times New Roman"/>
          <w:b/>
          <w:bCs/>
          <w:lang w:eastAsia="es-ES"/>
        </w:rPr>
        <w:t>PC+</w:t>
      </w:r>
      <w:r w:rsidRPr="00B04577">
        <w:rPr>
          <w:rFonts w:ascii="Times New Roman" w:eastAsia="Times New Roman" w:hAnsi="Times New Roman" w:cs="Times New Roman"/>
          <w:lang w:eastAsia="es-ES"/>
        </w:rPr>
        <w:t xml:space="preserve">: </w:t>
      </w:r>
      <w:r w:rsidRPr="00B04577">
        <w:rPr>
          <w:rFonts w:ascii="Times New Roman" w:eastAsia="Times New Roman" w:hAnsi="Times New Roman" w:cs="Times New Roman"/>
          <w:i/>
          <w:iCs/>
          <w:lang w:eastAsia="es-ES"/>
        </w:rPr>
        <w:t>"No me interesa quién gana el desafío, sino que avancemos juntos."</w:t>
      </w:r>
      <w:r w:rsidRPr="00B04577">
        <w:rPr>
          <w:rFonts w:ascii="Times New Roman" w:eastAsia="Times New Roman" w:hAnsi="Times New Roman" w:cs="Times New Roman"/>
          <w:lang w:eastAsia="es-ES"/>
        </w:rPr>
        <w:br/>
        <w:t xml:space="preserve">Desde </w:t>
      </w:r>
      <w:r w:rsidRPr="00B04577">
        <w:rPr>
          <w:rFonts w:ascii="Times New Roman" w:eastAsia="Times New Roman" w:hAnsi="Times New Roman" w:cs="Times New Roman"/>
          <w:b/>
          <w:bCs/>
          <w:lang w:eastAsia="es-ES"/>
        </w:rPr>
        <w:t>A+</w:t>
      </w:r>
      <w:r w:rsidRPr="00B04577">
        <w:rPr>
          <w:rFonts w:ascii="Times New Roman" w:eastAsia="Times New Roman" w:hAnsi="Times New Roman" w:cs="Times New Roman"/>
          <w:lang w:eastAsia="es-ES"/>
        </w:rPr>
        <w:t xml:space="preserve">: </w:t>
      </w:r>
      <w:r w:rsidRPr="00B04577">
        <w:rPr>
          <w:rFonts w:ascii="Times New Roman" w:eastAsia="Times New Roman" w:hAnsi="Times New Roman" w:cs="Times New Roman"/>
          <w:i/>
          <w:iCs/>
          <w:lang w:eastAsia="es-ES"/>
        </w:rPr>
        <w:t>"Si tienes otra perspectiva, dime por qué crees que esto no funcionará."</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lang w:eastAsia="es-ES"/>
        </w:rPr>
      </w:pPr>
      <w:r w:rsidRPr="00B04577">
        <w:rPr>
          <w:rFonts w:ascii="Times New Roman" w:eastAsia="Times New Roman" w:hAnsi="Times New Roman" w:cs="Times New Roman"/>
          <w:b/>
          <w:bCs/>
          <w:lang w:eastAsia="es-ES"/>
        </w:rPr>
        <w:t>Si el NR- cambiara a NR+ o A+, redirigiría la conversación.</w:t>
      </w:r>
      <w:r w:rsidRPr="00B04577">
        <w:rPr>
          <w:rFonts w:ascii="Times New Roman" w:eastAsia="Times New Roman" w:hAnsi="Times New Roman" w:cs="Times New Roman"/>
          <w:lang w:eastAsia="es-ES"/>
        </w:rPr>
        <w:br/>
        <w:t xml:space="preserve">Desde </w:t>
      </w:r>
      <w:r w:rsidRPr="00B04577">
        <w:rPr>
          <w:rFonts w:ascii="Times New Roman" w:eastAsia="Times New Roman" w:hAnsi="Times New Roman" w:cs="Times New Roman"/>
          <w:b/>
          <w:bCs/>
          <w:lang w:eastAsia="es-ES"/>
        </w:rPr>
        <w:t>NR+</w:t>
      </w:r>
      <w:r w:rsidRPr="00B04577">
        <w:rPr>
          <w:rFonts w:ascii="Times New Roman" w:eastAsia="Times New Roman" w:hAnsi="Times New Roman" w:cs="Times New Roman"/>
          <w:lang w:eastAsia="es-ES"/>
        </w:rPr>
        <w:t xml:space="preserve">: </w:t>
      </w:r>
      <w:r w:rsidRPr="00B04577">
        <w:rPr>
          <w:rFonts w:ascii="Times New Roman" w:eastAsia="Times New Roman" w:hAnsi="Times New Roman" w:cs="Times New Roman"/>
          <w:i/>
          <w:iCs/>
          <w:lang w:eastAsia="es-ES"/>
        </w:rPr>
        <w:t>"No necesito desafiarte, pero quiero que tomes en cuenta mi punto de vista."</w:t>
      </w:r>
      <w:r w:rsidRPr="00B04577">
        <w:rPr>
          <w:rFonts w:ascii="Times New Roman" w:eastAsia="Times New Roman" w:hAnsi="Times New Roman" w:cs="Times New Roman"/>
          <w:lang w:eastAsia="es-ES"/>
        </w:rPr>
        <w:br/>
        <w:t xml:space="preserve">Desde </w:t>
      </w:r>
      <w:r w:rsidRPr="00B04577">
        <w:rPr>
          <w:rFonts w:ascii="Times New Roman" w:eastAsia="Times New Roman" w:hAnsi="Times New Roman" w:cs="Times New Roman"/>
          <w:b/>
          <w:bCs/>
          <w:lang w:eastAsia="es-ES"/>
        </w:rPr>
        <w:t>A+</w:t>
      </w:r>
      <w:r w:rsidRPr="00B04577">
        <w:rPr>
          <w:rFonts w:ascii="Times New Roman" w:eastAsia="Times New Roman" w:hAnsi="Times New Roman" w:cs="Times New Roman"/>
          <w:lang w:eastAsia="es-ES"/>
        </w:rPr>
        <w:t xml:space="preserve">: </w:t>
      </w:r>
      <w:r w:rsidRPr="00B04577">
        <w:rPr>
          <w:rFonts w:ascii="Times New Roman" w:eastAsia="Times New Roman" w:hAnsi="Times New Roman" w:cs="Times New Roman"/>
          <w:i/>
          <w:iCs/>
          <w:lang w:eastAsia="es-ES"/>
        </w:rPr>
        <w:t>"No estoy de acuerdo, pero prefiero explicarlo sin atacarnos."</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lang w:eastAsia="es-ES"/>
        </w:rPr>
      </w:pPr>
      <w:r w:rsidRPr="00B04577">
        <w:rPr>
          <w:rFonts w:ascii="Times New Roman" w:eastAsia="Times New Roman" w:hAnsi="Times New Roman" w:cs="Times New Roman"/>
          <w:b/>
          <w:bCs/>
          <w:lang w:eastAsia="es-ES"/>
        </w:rPr>
        <w:t>Clave:</w:t>
      </w:r>
      <w:r w:rsidRPr="00B04577">
        <w:rPr>
          <w:rFonts w:ascii="Times New Roman" w:eastAsia="Times New Roman" w:hAnsi="Times New Roman" w:cs="Times New Roman"/>
          <w:lang w:eastAsia="es-ES"/>
        </w:rPr>
        <w:t xml:space="preserve"> Para romper el ciclo, uno de los dos debe salir de la lógica de ataque y llevar la conversación a un nivel más racional o colaborativo.</w:t>
      </w:r>
    </w:p>
    <w:p w:rsidR="00B04577" w:rsidRPr="00B04577" w:rsidRDefault="00B04577" w:rsidP="00B04577">
      <w:pPr>
        <w:pStyle w:val="NormalWeb"/>
        <w:rPr>
          <w:rStyle w:val="Textoennegrita"/>
        </w:rPr>
      </w:pPr>
      <w:r w:rsidRPr="00B04577">
        <w:rPr>
          <w:rStyle w:val="Textoennegrita"/>
        </w:rPr>
        <w:t>Enganche PC- NS- :</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i/>
          <w:iCs/>
          <w:sz w:val="24"/>
          <w:szCs w:val="24"/>
          <w:lang w:eastAsia="es-ES"/>
        </w:rPr>
      </w:pPr>
      <w:r w:rsidRPr="00B04577">
        <w:rPr>
          <w:rFonts w:ascii="Times New Roman" w:eastAsia="Times New Roman" w:hAnsi="Times New Roman" w:cs="Times New Roman"/>
          <w:bCs/>
          <w:sz w:val="24"/>
          <w:szCs w:val="24"/>
          <w:lang w:eastAsia="es-ES"/>
        </w:rPr>
        <w:t>Sujeto A (PC-):</w:t>
      </w:r>
      <w:r w:rsidRPr="00B04577">
        <w:rPr>
          <w:rFonts w:ascii="Times New Roman" w:eastAsia="Times New Roman" w:hAnsi="Times New Roman" w:cs="Times New Roman"/>
          <w:sz w:val="24"/>
          <w:szCs w:val="24"/>
          <w:lang w:eastAsia="es-ES"/>
        </w:rPr>
        <w:t xml:space="preserve"> </w:t>
      </w:r>
      <w:r w:rsidRPr="00B04577">
        <w:rPr>
          <w:rFonts w:ascii="Times New Roman" w:eastAsia="Times New Roman" w:hAnsi="Times New Roman" w:cs="Times New Roman"/>
          <w:i/>
          <w:iCs/>
          <w:sz w:val="24"/>
          <w:szCs w:val="24"/>
          <w:lang w:eastAsia="es-ES"/>
        </w:rPr>
        <w:t>"</w:t>
      </w:r>
      <w:proofErr w:type="spellStart"/>
      <w:r w:rsidRPr="00B04577">
        <w:rPr>
          <w:rFonts w:ascii="Times New Roman" w:eastAsia="Times New Roman" w:hAnsi="Times New Roman" w:cs="Times New Roman"/>
          <w:i/>
          <w:iCs/>
          <w:sz w:val="24"/>
          <w:szCs w:val="24"/>
          <w:lang w:eastAsia="es-ES"/>
        </w:rPr>
        <w:t>Despues</w:t>
      </w:r>
      <w:proofErr w:type="spellEnd"/>
      <w:r w:rsidRPr="00B04577">
        <w:rPr>
          <w:rFonts w:ascii="Times New Roman" w:eastAsia="Times New Roman" w:hAnsi="Times New Roman" w:cs="Times New Roman"/>
          <w:i/>
          <w:iCs/>
          <w:sz w:val="24"/>
          <w:szCs w:val="24"/>
          <w:lang w:eastAsia="es-ES"/>
        </w:rPr>
        <w:t xml:space="preserve"> de todo lo que hice por ti, así me pagas"</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Sujeto B (NS-):</w:t>
      </w:r>
      <w:r w:rsidRPr="00B04577">
        <w:rPr>
          <w:rFonts w:ascii="Times New Roman" w:eastAsia="Times New Roman" w:hAnsi="Times New Roman" w:cs="Times New Roman"/>
          <w:sz w:val="24"/>
          <w:szCs w:val="24"/>
          <w:lang w:eastAsia="es-ES"/>
        </w:rPr>
        <w:t xml:space="preserve"> </w:t>
      </w:r>
      <w:r w:rsidRPr="00B04577">
        <w:rPr>
          <w:rFonts w:ascii="Times New Roman" w:eastAsia="Times New Roman" w:hAnsi="Times New Roman" w:cs="Times New Roman"/>
          <w:i/>
          <w:iCs/>
          <w:sz w:val="24"/>
          <w:szCs w:val="24"/>
          <w:lang w:eastAsia="es-ES"/>
        </w:rPr>
        <w:t>"Lo siento, no quise hacerte enojar, dime que hago”</w:t>
      </w:r>
    </w:p>
    <w:p w:rsidR="00B04577" w:rsidRDefault="00B04577" w:rsidP="00B04577">
      <w:pPr>
        <w:spacing w:before="100" w:beforeAutospacing="1" w:after="100" w:afterAutospacing="1" w:line="240" w:lineRule="auto"/>
        <w:rPr>
          <w:rFonts w:ascii="Times New Roman" w:eastAsia="Times New Roman" w:hAnsi="Times New Roman" w:cs="Times New Roman"/>
          <w:i/>
          <w:iCs/>
          <w:sz w:val="24"/>
          <w:szCs w:val="24"/>
          <w:lang w:eastAsia="es-ES"/>
        </w:rPr>
      </w:pPr>
      <w:r>
        <w:rPr>
          <w:rFonts w:ascii="Times New Roman" w:eastAsia="Times New Roman" w:hAnsi="Times New Roman" w:cs="Times New Roman"/>
          <w:i/>
          <w:iCs/>
          <w:sz w:val="24"/>
          <w:szCs w:val="24"/>
          <w:lang w:eastAsia="es-ES"/>
        </w:rPr>
        <w:t>Gráficamente:</w:t>
      </w:r>
    </w:p>
    <w:p w:rsid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noProof/>
          <w:sz w:val="24"/>
          <w:szCs w:val="24"/>
          <w:lang w:eastAsia="es-ES"/>
        </w:rPr>
        <w:drawing>
          <wp:inline distT="0" distB="0" distL="0" distR="0" wp14:anchorId="04A976FC" wp14:editId="1E3E7897">
            <wp:extent cx="3738143" cy="2779431"/>
            <wp:effectExtent l="0" t="0" r="0" b="190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743980" cy="2783771"/>
                    </a:xfrm>
                    <a:prstGeom prst="rect">
                      <a:avLst/>
                    </a:prstGeom>
                  </pic:spPr>
                </pic:pic>
              </a:graphicData>
            </a:graphic>
          </wp:inline>
        </w:drawing>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Comentarios sobre la Transacción</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Enganche: Manipulación y culpa. –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Cs/>
          <w:sz w:val="24"/>
          <w:szCs w:val="24"/>
          <w:lang w:eastAsia="es-ES"/>
        </w:rPr>
        <w:t>El PC- usa la manipulación emocional y la culpa para generar control.</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El NS- absorbe la culpa sin cuestionarla y busca complacer para evitar el conflicto.</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Se establece una dinámica de sumisión, donde el NS- cede para aliviar la tensión.</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Cs/>
          <w:sz w:val="24"/>
          <w:szCs w:val="24"/>
          <w:lang w:eastAsia="es-ES"/>
        </w:rPr>
        <w:t>El PC- dirige su estímulo a un NS-, esperando una respuesta de sumisión.</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El NS- responde exactamente como el PC- espera: con culpa y necesidad de reparación.</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No hay resistencia ni desafío, sino una aceptación total del juicio del PC-.</w:t>
      </w:r>
    </w:p>
    <w:p w:rsidR="00B04577" w:rsidRPr="00B04577" w:rsidRDefault="00B04577" w:rsidP="00B04577">
      <w:pPr>
        <w:spacing w:after="0" w:line="240" w:lineRule="auto"/>
        <w:rPr>
          <w:rFonts w:ascii="Times New Roman" w:eastAsia="Times New Roman" w:hAnsi="Times New Roman" w:cs="Times New Roman"/>
          <w:sz w:val="24"/>
          <w:szCs w:val="24"/>
          <w:lang w:eastAsia="es-ES"/>
        </w:rPr>
      </w:pP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Cs/>
          <w:sz w:val="24"/>
          <w:szCs w:val="24"/>
          <w:lang w:eastAsia="es-ES"/>
        </w:rPr>
        <w:t>Reafirma un patrón tóxico, donde el PC- mantiene el control a través de la culpa.</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El NS- pierde autonomía y refuerza su guion de incapacidad.</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El PC- se fortalece al recibir la sumisión esperada, validando su manipulación.</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Cómo Romper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
          <w:bCs/>
          <w:sz w:val="24"/>
          <w:szCs w:val="24"/>
          <w:lang w:eastAsia="es-ES"/>
        </w:rPr>
        <w:t xml:space="preserve">Si el NS- cambiara a </w:t>
      </w:r>
      <w:proofErr w:type="spellStart"/>
      <w:r w:rsidRPr="00B04577">
        <w:rPr>
          <w:rFonts w:ascii="Times New Roman" w:eastAsia="Times New Roman" w:hAnsi="Times New Roman" w:cs="Times New Roman"/>
          <w:b/>
          <w:bCs/>
          <w:sz w:val="24"/>
          <w:szCs w:val="24"/>
          <w:lang w:eastAsia="es-ES"/>
        </w:rPr>
        <w:t>A</w:t>
      </w:r>
      <w:proofErr w:type="spellEnd"/>
      <w:r w:rsidRPr="00B04577">
        <w:rPr>
          <w:rFonts w:ascii="Times New Roman" w:eastAsia="Times New Roman" w:hAnsi="Times New Roman" w:cs="Times New Roman"/>
          <w:b/>
          <w:bCs/>
          <w:sz w:val="24"/>
          <w:szCs w:val="24"/>
          <w:lang w:eastAsia="es-ES"/>
        </w:rPr>
        <w:t>+ o PN+, podría salir del enganche.</w:t>
      </w:r>
      <w:r w:rsidRPr="00B04577">
        <w:rPr>
          <w:rFonts w:ascii="Times New Roman" w:eastAsia="Times New Roman" w:hAnsi="Times New Roman" w:cs="Times New Roman"/>
          <w:sz w:val="24"/>
          <w:szCs w:val="24"/>
          <w:lang w:eastAsia="es-ES"/>
        </w:rPr>
        <w:br/>
        <w:t xml:space="preserve">Desde </w:t>
      </w:r>
      <w:r w:rsidRPr="00B04577">
        <w:rPr>
          <w:rFonts w:ascii="Times New Roman" w:eastAsia="Times New Roman" w:hAnsi="Times New Roman" w:cs="Times New Roman"/>
          <w:b/>
          <w:bCs/>
          <w:sz w:val="24"/>
          <w:szCs w:val="24"/>
          <w:lang w:eastAsia="es-ES"/>
        </w:rPr>
        <w:t>A+</w:t>
      </w:r>
      <w:r w:rsidRPr="00B04577">
        <w:rPr>
          <w:rFonts w:ascii="Times New Roman" w:eastAsia="Times New Roman" w:hAnsi="Times New Roman" w:cs="Times New Roman"/>
          <w:sz w:val="24"/>
          <w:szCs w:val="24"/>
          <w:lang w:eastAsia="es-ES"/>
        </w:rPr>
        <w:t xml:space="preserve">: </w:t>
      </w:r>
      <w:r w:rsidRPr="00B04577">
        <w:rPr>
          <w:rFonts w:ascii="Times New Roman" w:eastAsia="Times New Roman" w:hAnsi="Times New Roman" w:cs="Times New Roman"/>
          <w:i/>
          <w:iCs/>
          <w:sz w:val="24"/>
          <w:szCs w:val="24"/>
          <w:lang w:eastAsia="es-ES"/>
        </w:rPr>
        <w:t>"Lamento que te sientas así, pero no fue mi intención dañarte."</w:t>
      </w:r>
      <w:r w:rsidRPr="00B04577">
        <w:rPr>
          <w:rFonts w:ascii="Times New Roman" w:eastAsia="Times New Roman" w:hAnsi="Times New Roman" w:cs="Times New Roman"/>
          <w:sz w:val="24"/>
          <w:szCs w:val="24"/>
          <w:lang w:eastAsia="es-ES"/>
        </w:rPr>
        <w:br/>
        <w:t xml:space="preserve">Desde </w:t>
      </w:r>
      <w:r w:rsidRPr="00B04577">
        <w:rPr>
          <w:rFonts w:ascii="Times New Roman" w:eastAsia="Times New Roman" w:hAnsi="Times New Roman" w:cs="Times New Roman"/>
          <w:b/>
          <w:bCs/>
          <w:sz w:val="24"/>
          <w:szCs w:val="24"/>
          <w:lang w:eastAsia="es-ES"/>
        </w:rPr>
        <w:t>PN+</w:t>
      </w:r>
      <w:r w:rsidRPr="00B04577">
        <w:rPr>
          <w:rFonts w:ascii="Times New Roman" w:eastAsia="Times New Roman" w:hAnsi="Times New Roman" w:cs="Times New Roman"/>
          <w:sz w:val="24"/>
          <w:szCs w:val="24"/>
          <w:lang w:eastAsia="es-ES"/>
        </w:rPr>
        <w:t xml:space="preserve">: </w:t>
      </w:r>
      <w:r w:rsidRPr="00B04577">
        <w:rPr>
          <w:rFonts w:ascii="Times New Roman" w:eastAsia="Times New Roman" w:hAnsi="Times New Roman" w:cs="Times New Roman"/>
          <w:i/>
          <w:iCs/>
          <w:sz w:val="24"/>
          <w:szCs w:val="24"/>
          <w:lang w:eastAsia="es-ES"/>
        </w:rPr>
        <w:t>"Valoro lo que hiciste por mí, pero prefiero hablarlo sin culpa."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
          <w:bCs/>
          <w:sz w:val="24"/>
          <w:szCs w:val="24"/>
          <w:lang w:eastAsia="es-ES"/>
        </w:rPr>
        <w:t>Si el PC- cambiara a PC+ o A+, evitaría la manipulación.</w:t>
      </w:r>
      <w:r w:rsidRPr="00B04577">
        <w:rPr>
          <w:rFonts w:ascii="Times New Roman" w:eastAsia="Times New Roman" w:hAnsi="Times New Roman" w:cs="Times New Roman"/>
          <w:sz w:val="24"/>
          <w:szCs w:val="24"/>
          <w:lang w:eastAsia="es-ES"/>
        </w:rPr>
        <w:br/>
        <w:t xml:space="preserve">Desde </w:t>
      </w:r>
      <w:r w:rsidRPr="00B04577">
        <w:rPr>
          <w:rFonts w:ascii="Times New Roman" w:eastAsia="Times New Roman" w:hAnsi="Times New Roman" w:cs="Times New Roman"/>
          <w:b/>
          <w:bCs/>
          <w:sz w:val="24"/>
          <w:szCs w:val="24"/>
          <w:lang w:eastAsia="es-ES"/>
        </w:rPr>
        <w:t>PC+</w:t>
      </w:r>
      <w:r w:rsidRPr="00B04577">
        <w:rPr>
          <w:rFonts w:ascii="Times New Roman" w:eastAsia="Times New Roman" w:hAnsi="Times New Roman" w:cs="Times New Roman"/>
          <w:sz w:val="24"/>
          <w:szCs w:val="24"/>
          <w:lang w:eastAsia="es-ES"/>
        </w:rPr>
        <w:t xml:space="preserve">: </w:t>
      </w:r>
      <w:r w:rsidRPr="00B04577">
        <w:rPr>
          <w:rFonts w:ascii="Times New Roman" w:eastAsia="Times New Roman" w:hAnsi="Times New Roman" w:cs="Times New Roman"/>
          <w:i/>
          <w:iCs/>
          <w:sz w:val="24"/>
          <w:szCs w:val="24"/>
          <w:lang w:eastAsia="es-ES"/>
        </w:rPr>
        <w:t>"Me duele lo que pasó, pero podemos solucionarlo juntos."</w:t>
      </w:r>
      <w:r w:rsidRPr="00B04577">
        <w:rPr>
          <w:rFonts w:ascii="Times New Roman" w:eastAsia="Times New Roman" w:hAnsi="Times New Roman" w:cs="Times New Roman"/>
          <w:sz w:val="24"/>
          <w:szCs w:val="24"/>
          <w:lang w:eastAsia="es-ES"/>
        </w:rPr>
        <w:br/>
        <w:t xml:space="preserve">Desde </w:t>
      </w:r>
      <w:r w:rsidRPr="00B04577">
        <w:rPr>
          <w:rFonts w:ascii="Times New Roman" w:eastAsia="Times New Roman" w:hAnsi="Times New Roman" w:cs="Times New Roman"/>
          <w:b/>
          <w:bCs/>
          <w:sz w:val="24"/>
          <w:szCs w:val="24"/>
          <w:lang w:eastAsia="es-ES"/>
        </w:rPr>
        <w:t>A+</w:t>
      </w:r>
      <w:r w:rsidRPr="00B04577">
        <w:rPr>
          <w:rFonts w:ascii="Times New Roman" w:eastAsia="Times New Roman" w:hAnsi="Times New Roman" w:cs="Times New Roman"/>
          <w:sz w:val="24"/>
          <w:szCs w:val="24"/>
          <w:lang w:eastAsia="es-ES"/>
        </w:rPr>
        <w:t xml:space="preserve">: </w:t>
      </w:r>
      <w:r w:rsidRPr="00B04577">
        <w:rPr>
          <w:rFonts w:ascii="Times New Roman" w:eastAsia="Times New Roman" w:hAnsi="Times New Roman" w:cs="Times New Roman"/>
          <w:i/>
          <w:iCs/>
          <w:sz w:val="24"/>
          <w:szCs w:val="24"/>
          <w:lang w:eastAsia="es-ES"/>
        </w:rPr>
        <w:t>"Prefiero explicarte cómo me sentí en lugar de reprocharlo."</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
          <w:bCs/>
          <w:sz w:val="24"/>
          <w:szCs w:val="24"/>
          <w:lang w:eastAsia="es-ES"/>
        </w:rPr>
        <w:t>Clave:</w:t>
      </w:r>
      <w:r w:rsidRPr="00B04577">
        <w:rPr>
          <w:rFonts w:ascii="Times New Roman" w:eastAsia="Times New Roman" w:hAnsi="Times New Roman" w:cs="Times New Roman"/>
          <w:sz w:val="24"/>
          <w:szCs w:val="24"/>
          <w:lang w:eastAsia="es-ES"/>
        </w:rPr>
        <w:t xml:space="preserve"> El NS- debe </w:t>
      </w:r>
      <w:r w:rsidRPr="00B04577">
        <w:rPr>
          <w:rFonts w:ascii="Times New Roman" w:eastAsia="Times New Roman" w:hAnsi="Times New Roman" w:cs="Times New Roman"/>
          <w:b/>
          <w:bCs/>
          <w:sz w:val="24"/>
          <w:szCs w:val="24"/>
          <w:lang w:eastAsia="es-ES"/>
        </w:rPr>
        <w:t>evitar caer en la sumisión y responder desde la responsabilidad sin culpa</w:t>
      </w:r>
      <w:r w:rsidRPr="00B04577">
        <w:rPr>
          <w:rFonts w:ascii="Times New Roman" w:eastAsia="Times New Roman" w:hAnsi="Times New Roman" w:cs="Times New Roman"/>
          <w:sz w:val="24"/>
          <w:szCs w:val="24"/>
          <w:lang w:eastAsia="es-ES"/>
        </w:rPr>
        <w:t xml:space="preserve">, mientras que el PC- debería </w:t>
      </w:r>
      <w:r w:rsidRPr="00B04577">
        <w:rPr>
          <w:rFonts w:ascii="Times New Roman" w:eastAsia="Times New Roman" w:hAnsi="Times New Roman" w:cs="Times New Roman"/>
          <w:b/>
          <w:bCs/>
          <w:sz w:val="24"/>
          <w:szCs w:val="24"/>
          <w:lang w:eastAsia="es-ES"/>
        </w:rPr>
        <w:t>expresar su malestar sin manipulación emocional.</w:t>
      </w:r>
    </w:p>
    <w:p w:rsidR="00B04577" w:rsidRDefault="00B04577" w:rsidP="00B04577">
      <w:pPr>
        <w:pStyle w:val="NormalWeb"/>
        <w:rPr>
          <w:rStyle w:val="Textoennegrita"/>
          <w:b w:val="0"/>
        </w:rPr>
      </w:pPr>
    </w:p>
    <w:p w:rsidR="00B04577" w:rsidRDefault="00B04577" w:rsidP="00B04577">
      <w:pPr>
        <w:pStyle w:val="NormalWeb"/>
        <w:rPr>
          <w:rStyle w:val="Textoennegrita"/>
          <w:b w:val="0"/>
        </w:rPr>
      </w:pPr>
      <w:r>
        <w:rPr>
          <w:rStyle w:val="Textoennegrita"/>
          <w:b w:val="0"/>
        </w:rPr>
        <w:t>Enganche PC- PC- :</w:t>
      </w:r>
    </w:p>
    <w:p w:rsidR="00B04577" w:rsidRDefault="00B04577" w:rsidP="00B04577">
      <w:pPr>
        <w:spacing w:before="100" w:beforeAutospacing="1" w:after="100" w:afterAutospacing="1" w:line="240" w:lineRule="auto"/>
        <w:rPr>
          <w:rFonts w:ascii="Times New Roman" w:eastAsia="Times New Roman" w:hAnsi="Times New Roman" w:cs="Times New Roman"/>
          <w:i/>
          <w:iCs/>
          <w:sz w:val="24"/>
          <w:szCs w:val="24"/>
          <w:lang w:eastAsia="es-ES"/>
        </w:rPr>
      </w:pPr>
      <w:r w:rsidRPr="003216F8">
        <w:rPr>
          <w:rFonts w:ascii="Times New Roman" w:eastAsia="Times New Roman" w:hAnsi="Times New Roman" w:cs="Times New Roman"/>
          <w:b/>
          <w:bCs/>
          <w:sz w:val="24"/>
          <w:szCs w:val="24"/>
          <w:lang w:eastAsia="es-ES"/>
        </w:rPr>
        <w:t>Sujeto A (PC-):</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i/>
          <w:iCs/>
          <w:sz w:val="24"/>
          <w:szCs w:val="24"/>
          <w:lang w:eastAsia="es-ES"/>
        </w:rPr>
        <w:t>"</w:t>
      </w:r>
      <w:r>
        <w:rPr>
          <w:rFonts w:ascii="Times New Roman" w:eastAsia="Times New Roman" w:hAnsi="Times New Roman" w:cs="Times New Roman"/>
          <w:i/>
          <w:iCs/>
          <w:sz w:val="24"/>
          <w:szCs w:val="24"/>
          <w:lang w:eastAsia="es-ES"/>
        </w:rPr>
        <w:t>Eres un incompetente, todo lo haces mal</w:t>
      </w:r>
      <w:r w:rsidRPr="003216F8">
        <w:rPr>
          <w:rFonts w:ascii="Times New Roman" w:eastAsia="Times New Roman" w:hAnsi="Times New Roman" w:cs="Times New Roman"/>
          <w:i/>
          <w:iCs/>
          <w:sz w:val="24"/>
          <w:szCs w:val="24"/>
          <w:lang w:eastAsia="es-ES"/>
        </w:rPr>
        <w:t>."</w:t>
      </w:r>
      <w:r w:rsidRPr="003216F8">
        <w:rPr>
          <w:rFonts w:ascii="Times New Roman" w:eastAsia="Times New Roman" w:hAnsi="Times New Roman" w:cs="Times New Roman"/>
          <w:sz w:val="24"/>
          <w:szCs w:val="24"/>
          <w:lang w:eastAsia="es-ES"/>
        </w:rPr>
        <w:br/>
      </w:r>
      <w:r>
        <w:rPr>
          <w:rFonts w:ascii="Times New Roman" w:eastAsia="Times New Roman" w:hAnsi="Times New Roman" w:cs="Times New Roman"/>
          <w:b/>
          <w:bCs/>
          <w:sz w:val="24"/>
          <w:szCs w:val="24"/>
          <w:lang w:eastAsia="es-ES"/>
        </w:rPr>
        <w:t>Sujeto B (PC</w:t>
      </w:r>
      <w:r w:rsidRPr="003216F8">
        <w:rPr>
          <w:rFonts w:ascii="Times New Roman" w:eastAsia="Times New Roman" w:hAnsi="Times New Roman" w:cs="Times New Roman"/>
          <w:b/>
          <w:bCs/>
          <w:sz w:val="24"/>
          <w:szCs w:val="24"/>
          <w:lang w:eastAsia="es-ES"/>
        </w:rPr>
        <w:t>-):</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i/>
          <w:iCs/>
          <w:sz w:val="24"/>
          <w:szCs w:val="24"/>
          <w:lang w:eastAsia="es-ES"/>
        </w:rPr>
        <w:t>"</w:t>
      </w:r>
      <w:r>
        <w:rPr>
          <w:rFonts w:ascii="Times New Roman" w:eastAsia="Times New Roman" w:hAnsi="Times New Roman" w:cs="Times New Roman"/>
          <w:i/>
          <w:iCs/>
          <w:sz w:val="24"/>
          <w:szCs w:val="24"/>
          <w:lang w:eastAsia="es-ES"/>
        </w:rPr>
        <w:t>Y tu eres peor, no haces nada bien</w:t>
      </w:r>
      <w:r w:rsidRPr="003216F8">
        <w:rPr>
          <w:rFonts w:ascii="Times New Roman" w:eastAsia="Times New Roman" w:hAnsi="Times New Roman" w:cs="Times New Roman"/>
          <w:i/>
          <w:iCs/>
          <w:sz w:val="24"/>
          <w:szCs w:val="24"/>
          <w:lang w:eastAsia="es-ES"/>
        </w:rPr>
        <w:t>"</w:t>
      </w:r>
    </w:p>
    <w:p w:rsidR="00B04577" w:rsidRDefault="00B04577" w:rsidP="00B04577">
      <w:pPr>
        <w:spacing w:before="100" w:beforeAutospacing="1" w:after="100" w:afterAutospacing="1" w:line="240" w:lineRule="auto"/>
        <w:rPr>
          <w:rFonts w:ascii="Times New Roman" w:eastAsia="Times New Roman" w:hAnsi="Times New Roman" w:cs="Times New Roman"/>
          <w:i/>
          <w:iCs/>
          <w:sz w:val="24"/>
          <w:szCs w:val="24"/>
          <w:lang w:eastAsia="es-ES"/>
        </w:rPr>
      </w:pPr>
      <w:r>
        <w:rPr>
          <w:rFonts w:ascii="Times New Roman" w:eastAsia="Times New Roman" w:hAnsi="Times New Roman" w:cs="Times New Roman"/>
          <w:i/>
          <w:iCs/>
          <w:sz w:val="24"/>
          <w:szCs w:val="24"/>
          <w:lang w:eastAsia="es-ES"/>
        </w:rPr>
        <w:t>Gráficamente:</w:t>
      </w:r>
    </w:p>
    <w:p w:rsidR="00B04577" w:rsidRPr="003216F8"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noProof/>
          <w:sz w:val="24"/>
          <w:szCs w:val="24"/>
          <w:lang w:eastAsia="es-ES"/>
        </w:rPr>
        <w:drawing>
          <wp:inline distT="0" distB="0" distL="0" distR="0" wp14:anchorId="0B841383" wp14:editId="6B061008">
            <wp:extent cx="4112431" cy="3077069"/>
            <wp:effectExtent l="0" t="0" r="254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16044" cy="3079772"/>
                    </a:xfrm>
                    <a:prstGeom prst="rect">
                      <a:avLst/>
                    </a:prstGeom>
                  </pic:spPr>
                </pic:pic>
              </a:graphicData>
            </a:graphic>
          </wp:inline>
        </w:drawing>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Enganche: Ataque y escalada de agresión. –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Cs/>
          <w:sz w:val="24"/>
          <w:szCs w:val="24"/>
          <w:lang w:eastAsia="es-ES"/>
        </w:rPr>
        <w:t>El PC- de A busca descalificar y humillar al otro.</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El PC- de B responde con la misma agresión, sin intentar defenderse o razonar.</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Se genera una competencia destructiva, donde ambos intentan imponerse por descalificación.</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Cs/>
          <w:sz w:val="24"/>
          <w:szCs w:val="24"/>
          <w:lang w:eastAsia="es-ES"/>
        </w:rPr>
        <w:t>El PC- de A lanza una crítica destructiva.</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El PC- de B responde en el mismo tono, reforzando la dinámica de ataque mutuo.</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No hay espacio para resolución ni aprendizaje, solo una lucha de poder.</w:t>
      </w:r>
    </w:p>
    <w:p w:rsidR="00B04577" w:rsidRPr="00B04577" w:rsidRDefault="00B04577" w:rsidP="00B04577">
      <w:pPr>
        <w:spacing w:after="0"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
          <w:bCs/>
          <w:sz w:val="27"/>
          <w:szCs w:val="27"/>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
          <w:bCs/>
          <w:sz w:val="24"/>
          <w:szCs w:val="24"/>
          <w:lang w:eastAsia="es-ES"/>
        </w:rPr>
        <w:t>Escalada del conflicto:</w:t>
      </w:r>
      <w:r w:rsidRPr="00B04577">
        <w:rPr>
          <w:rFonts w:ascii="Times New Roman" w:eastAsia="Times New Roman" w:hAnsi="Times New Roman" w:cs="Times New Roman"/>
          <w:sz w:val="24"/>
          <w:szCs w:val="24"/>
          <w:lang w:eastAsia="es-ES"/>
        </w:rPr>
        <w:t xml:space="preserve"> Cada respuesta genera más agresión.</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
          <w:bCs/>
          <w:sz w:val="24"/>
          <w:szCs w:val="24"/>
          <w:lang w:eastAsia="es-ES"/>
        </w:rPr>
        <w:t>Deterioro de la relación:</w:t>
      </w:r>
      <w:r w:rsidRPr="00B04577">
        <w:rPr>
          <w:rFonts w:ascii="Times New Roman" w:eastAsia="Times New Roman" w:hAnsi="Times New Roman" w:cs="Times New Roman"/>
          <w:sz w:val="24"/>
          <w:szCs w:val="24"/>
          <w:lang w:eastAsia="es-ES"/>
        </w:rPr>
        <w:t xml:space="preserve"> No hay apertura al entendimiento, solo lucha de egos.</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
          <w:bCs/>
          <w:sz w:val="24"/>
          <w:szCs w:val="24"/>
          <w:lang w:eastAsia="es-ES"/>
        </w:rPr>
        <w:t>Ambiente tóxico:</w:t>
      </w:r>
      <w:r w:rsidRPr="00B04577">
        <w:rPr>
          <w:rFonts w:ascii="Times New Roman" w:eastAsia="Times New Roman" w:hAnsi="Times New Roman" w:cs="Times New Roman"/>
          <w:sz w:val="24"/>
          <w:szCs w:val="24"/>
          <w:lang w:eastAsia="es-ES"/>
        </w:rPr>
        <w:t xml:space="preserve"> Se pierde cualquier posibilidad de comunicación efectiva.</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Cómo Romper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
          <w:bCs/>
          <w:sz w:val="24"/>
          <w:szCs w:val="24"/>
          <w:lang w:eastAsia="es-ES"/>
        </w:rPr>
        <w:t>Si el PC- de A cambiara a PC+ o A+, podría frenar el conflicto.</w:t>
      </w:r>
      <w:r w:rsidRPr="00B04577">
        <w:rPr>
          <w:rFonts w:ascii="Times New Roman" w:eastAsia="Times New Roman" w:hAnsi="Times New Roman" w:cs="Times New Roman"/>
          <w:sz w:val="24"/>
          <w:szCs w:val="24"/>
          <w:lang w:eastAsia="es-ES"/>
        </w:rPr>
        <w:br/>
        <w:t xml:space="preserve">Desde </w:t>
      </w:r>
      <w:r w:rsidRPr="00B04577">
        <w:rPr>
          <w:rFonts w:ascii="Times New Roman" w:eastAsia="Times New Roman" w:hAnsi="Times New Roman" w:cs="Times New Roman"/>
          <w:b/>
          <w:bCs/>
          <w:sz w:val="24"/>
          <w:szCs w:val="24"/>
          <w:lang w:eastAsia="es-ES"/>
        </w:rPr>
        <w:t>PC+</w:t>
      </w:r>
      <w:r w:rsidRPr="00B04577">
        <w:rPr>
          <w:rFonts w:ascii="Times New Roman" w:eastAsia="Times New Roman" w:hAnsi="Times New Roman" w:cs="Times New Roman"/>
          <w:sz w:val="24"/>
          <w:szCs w:val="24"/>
          <w:lang w:eastAsia="es-ES"/>
        </w:rPr>
        <w:t xml:space="preserve">: </w:t>
      </w:r>
      <w:r w:rsidRPr="00B04577">
        <w:rPr>
          <w:rFonts w:ascii="Times New Roman" w:eastAsia="Times New Roman" w:hAnsi="Times New Roman" w:cs="Times New Roman"/>
          <w:i/>
          <w:iCs/>
          <w:sz w:val="24"/>
          <w:szCs w:val="24"/>
          <w:lang w:eastAsia="es-ES"/>
        </w:rPr>
        <w:t>"Creo que ambos podemos mejorar, en lugar de atacarnos, ¿qué propones?"</w:t>
      </w:r>
      <w:r w:rsidRPr="00B04577">
        <w:rPr>
          <w:rFonts w:ascii="Times New Roman" w:eastAsia="Times New Roman" w:hAnsi="Times New Roman" w:cs="Times New Roman"/>
          <w:sz w:val="24"/>
          <w:szCs w:val="24"/>
          <w:lang w:eastAsia="es-ES"/>
        </w:rPr>
        <w:br/>
        <w:t xml:space="preserve">Desde </w:t>
      </w:r>
      <w:r w:rsidRPr="00B04577">
        <w:rPr>
          <w:rFonts w:ascii="Times New Roman" w:eastAsia="Times New Roman" w:hAnsi="Times New Roman" w:cs="Times New Roman"/>
          <w:b/>
          <w:bCs/>
          <w:sz w:val="24"/>
          <w:szCs w:val="24"/>
          <w:lang w:eastAsia="es-ES"/>
        </w:rPr>
        <w:t>A+</w:t>
      </w:r>
      <w:r w:rsidRPr="00B04577">
        <w:rPr>
          <w:rFonts w:ascii="Times New Roman" w:eastAsia="Times New Roman" w:hAnsi="Times New Roman" w:cs="Times New Roman"/>
          <w:sz w:val="24"/>
          <w:szCs w:val="24"/>
          <w:lang w:eastAsia="es-ES"/>
        </w:rPr>
        <w:t xml:space="preserve">: </w:t>
      </w:r>
      <w:r w:rsidRPr="00B04577">
        <w:rPr>
          <w:rFonts w:ascii="Times New Roman" w:eastAsia="Times New Roman" w:hAnsi="Times New Roman" w:cs="Times New Roman"/>
          <w:i/>
          <w:iCs/>
          <w:sz w:val="24"/>
          <w:szCs w:val="24"/>
          <w:lang w:eastAsia="es-ES"/>
        </w:rPr>
        <w:t>"Hablemos de lo que está fallando en vez de criticarnos sin sentido."</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
          <w:bCs/>
          <w:sz w:val="24"/>
          <w:szCs w:val="24"/>
          <w:lang w:eastAsia="es-ES"/>
        </w:rPr>
        <w:t xml:space="preserve">Si el PC- de B cambiara a </w:t>
      </w:r>
      <w:proofErr w:type="spellStart"/>
      <w:r w:rsidRPr="00B04577">
        <w:rPr>
          <w:rFonts w:ascii="Times New Roman" w:eastAsia="Times New Roman" w:hAnsi="Times New Roman" w:cs="Times New Roman"/>
          <w:b/>
          <w:bCs/>
          <w:sz w:val="24"/>
          <w:szCs w:val="24"/>
          <w:lang w:eastAsia="es-ES"/>
        </w:rPr>
        <w:t>A</w:t>
      </w:r>
      <w:proofErr w:type="spellEnd"/>
      <w:r w:rsidRPr="00B04577">
        <w:rPr>
          <w:rFonts w:ascii="Times New Roman" w:eastAsia="Times New Roman" w:hAnsi="Times New Roman" w:cs="Times New Roman"/>
          <w:b/>
          <w:bCs/>
          <w:sz w:val="24"/>
          <w:szCs w:val="24"/>
          <w:lang w:eastAsia="es-ES"/>
        </w:rPr>
        <w:t>+ o PN+, evitaría la escalada.</w:t>
      </w:r>
      <w:r w:rsidRPr="00B04577">
        <w:rPr>
          <w:rFonts w:ascii="Times New Roman" w:eastAsia="Times New Roman" w:hAnsi="Times New Roman" w:cs="Times New Roman"/>
          <w:sz w:val="24"/>
          <w:szCs w:val="24"/>
          <w:lang w:eastAsia="es-ES"/>
        </w:rPr>
        <w:br/>
        <w:t xml:space="preserve">Desde </w:t>
      </w:r>
      <w:r w:rsidRPr="00B04577">
        <w:rPr>
          <w:rFonts w:ascii="Times New Roman" w:eastAsia="Times New Roman" w:hAnsi="Times New Roman" w:cs="Times New Roman"/>
          <w:b/>
          <w:bCs/>
          <w:sz w:val="24"/>
          <w:szCs w:val="24"/>
          <w:lang w:eastAsia="es-ES"/>
        </w:rPr>
        <w:t>A+</w:t>
      </w:r>
      <w:r w:rsidRPr="00B04577">
        <w:rPr>
          <w:rFonts w:ascii="Times New Roman" w:eastAsia="Times New Roman" w:hAnsi="Times New Roman" w:cs="Times New Roman"/>
          <w:sz w:val="24"/>
          <w:szCs w:val="24"/>
          <w:lang w:eastAsia="es-ES"/>
        </w:rPr>
        <w:t xml:space="preserve">: </w:t>
      </w:r>
      <w:r w:rsidRPr="00B04577">
        <w:rPr>
          <w:rFonts w:ascii="Times New Roman" w:eastAsia="Times New Roman" w:hAnsi="Times New Roman" w:cs="Times New Roman"/>
          <w:i/>
          <w:iCs/>
          <w:sz w:val="24"/>
          <w:szCs w:val="24"/>
          <w:lang w:eastAsia="es-ES"/>
        </w:rPr>
        <w:t>"No quiero entrar en este juego, prefiero hablarlo de otra manera."</w:t>
      </w:r>
      <w:r w:rsidRPr="00B04577">
        <w:rPr>
          <w:rFonts w:ascii="Times New Roman" w:eastAsia="Times New Roman" w:hAnsi="Times New Roman" w:cs="Times New Roman"/>
          <w:sz w:val="24"/>
          <w:szCs w:val="24"/>
          <w:lang w:eastAsia="es-ES"/>
        </w:rPr>
        <w:br/>
        <w:t xml:space="preserve">Desde </w:t>
      </w:r>
      <w:r w:rsidRPr="00B04577">
        <w:rPr>
          <w:rFonts w:ascii="Times New Roman" w:eastAsia="Times New Roman" w:hAnsi="Times New Roman" w:cs="Times New Roman"/>
          <w:b/>
          <w:bCs/>
          <w:sz w:val="24"/>
          <w:szCs w:val="24"/>
          <w:lang w:eastAsia="es-ES"/>
        </w:rPr>
        <w:t>PN+</w:t>
      </w:r>
      <w:r w:rsidRPr="00B04577">
        <w:rPr>
          <w:rFonts w:ascii="Times New Roman" w:eastAsia="Times New Roman" w:hAnsi="Times New Roman" w:cs="Times New Roman"/>
          <w:sz w:val="24"/>
          <w:szCs w:val="24"/>
          <w:lang w:eastAsia="es-ES"/>
        </w:rPr>
        <w:t xml:space="preserve">: </w:t>
      </w:r>
      <w:r w:rsidRPr="00B04577">
        <w:rPr>
          <w:rFonts w:ascii="Times New Roman" w:eastAsia="Times New Roman" w:hAnsi="Times New Roman" w:cs="Times New Roman"/>
          <w:i/>
          <w:iCs/>
          <w:sz w:val="24"/>
          <w:szCs w:val="24"/>
          <w:lang w:eastAsia="es-ES"/>
        </w:rPr>
        <w:t>"Si crees que me equivoqué, dime cómo mejorar sin atacarnos."</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b/>
          <w:bCs/>
          <w:sz w:val="24"/>
          <w:szCs w:val="24"/>
          <w:lang w:eastAsia="es-ES"/>
        </w:rPr>
        <w:t>Clave:</w:t>
      </w:r>
      <w:r w:rsidRPr="00B04577">
        <w:rPr>
          <w:rFonts w:ascii="Times New Roman" w:eastAsia="Times New Roman" w:hAnsi="Times New Roman" w:cs="Times New Roman"/>
          <w:sz w:val="24"/>
          <w:szCs w:val="24"/>
          <w:lang w:eastAsia="es-ES"/>
        </w:rPr>
        <w:t xml:space="preserve"> Para romper el ciclo, </w:t>
      </w:r>
      <w:r w:rsidRPr="00B04577">
        <w:rPr>
          <w:rFonts w:ascii="Times New Roman" w:eastAsia="Times New Roman" w:hAnsi="Times New Roman" w:cs="Times New Roman"/>
          <w:b/>
          <w:bCs/>
          <w:sz w:val="24"/>
          <w:szCs w:val="24"/>
          <w:lang w:eastAsia="es-ES"/>
        </w:rPr>
        <w:t>uno de los dos debe salir del ataque y redirigir la conversación hacia un estado del yo más constructivo.</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Pr>
          <w:rFonts w:ascii="Times New Roman" w:eastAsia="Times New Roman" w:hAnsi="Times New Roman" w:cs="Times New Roman"/>
          <w:b/>
          <w:bCs/>
          <w:sz w:val="27"/>
          <w:szCs w:val="27"/>
          <w:lang w:eastAsia="es-ES"/>
        </w:rPr>
        <w:t>Conclusión final:</w:t>
      </w:r>
    </w:p>
    <w:p w:rsidR="00B04577" w:rsidRDefault="00B04577" w:rsidP="00B04577">
      <w:pPr>
        <w:spacing w:before="100" w:beforeAutospacing="1" w:after="100" w:afterAutospacing="1" w:line="240" w:lineRule="auto"/>
        <w:rPr>
          <w:rFonts w:ascii="Times New Roman" w:eastAsia="Times New Roman" w:hAnsi="Times New Roman" w:cs="Times New Roman"/>
          <w:b/>
          <w:bCs/>
          <w:sz w:val="24"/>
          <w:szCs w:val="24"/>
          <w:lang w:eastAsia="es-ES"/>
        </w:rPr>
      </w:pPr>
      <w:r w:rsidRPr="00B04577">
        <w:rPr>
          <w:rFonts w:ascii="Times New Roman" w:eastAsia="Times New Roman" w:hAnsi="Times New Roman" w:cs="Times New Roman"/>
          <w:b/>
          <w:bCs/>
          <w:sz w:val="24"/>
          <w:szCs w:val="24"/>
          <w:lang w:eastAsia="es-ES"/>
        </w:rPr>
        <w:t>Transacción complementaria basada en agresión y competencia destructiva.</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
          <w:bCs/>
          <w:sz w:val="24"/>
          <w:szCs w:val="24"/>
          <w:lang w:eastAsia="es-ES"/>
        </w:rPr>
        <w:t>Ambos refuerzan el conflicto sin intención de resolverlo.</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
          <w:bCs/>
          <w:sz w:val="24"/>
          <w:szCs w:val="24"/>
          <w:lang w:eastAsia="es-ES"/>
        </w:rPr>
        <w:t>Para salir de la dinámica, uno de los dos debe cambiar su enfoque y frenar la escalada.</w:t>
      </w:r>
    </w:p>
    <w:p w:rsidR="00B04577" w:rsidRDefault="00B04577" w:rsidP="00B04577">
      <w:pPr>
        <w:pStyle w:val="NormalWeb"/>
        <w:rPr>
          <w:rStyle w:val="Textoennegrita"/>
          <w:b w:val="0"/>
        </w:rPr>
      </w:pPr>
      <w:r>
        <w:rPr>
          <w:rStyle w:val="Textoennegrita"/>
          <w:b w:val="0"/>
        </w:rPr>
        <w:t>Enganche PC- A- :</w:t>
      </w:r>
    </w:p>
    <w:p w:rsidR="00B04577" w:rsidRDefault="00B04577" w:rsidP="00B04577">
      <w:pPr>
        <w:spacing w:before="100" w:beforeAutospacing="1" w:after="100" w:afterAutospacing="1" w:line="240" w:lineRule="auto"/>
        <w:rPr>
          <w:rFonts w:ascii="Times New Roman" w:eastAsia="Times New Roman" w:hAnsi="Times New Roman" w:cs="Times New Roman"/>
          <w:i/>
          <w:iCs/>
          <w:sz w:val="24"/>
          <w:szCs w:val="24"/>
          <w:lang w:eastAsia="es-ES"/>
        </w:rPr>
      </w:pPr>
      <w:r w:rsidRPr="003216F8">
        <w:rPr>
          <w:rFonts w:ascii="Times New Roman" w:eastAsia="Times New Roman" w:hAnsi="Times New Roman" w:cs="Times New Roman"/>
          <w:b/>
          <w:bCs/>
          <w:sz w:val="24"/>
          <w:szCs w:val="24"/>
          <w:lang w:eastAsia="es-ES"/>
        </w:rPr>
        <w:t>Sujeto A (PC-):</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i/>
          <w:iCs/>
          <w:sz w:val="24"/>
          <w:szCs w:val="24"/>
          <w:lang w:eastAsia="es-ES"/>
        </w:rPr>
        <w:t>"</w:t>
      </w:r>
      <w:r>
        <w:rPr>
          <w:rFonts w:ascii="Times New Roman" w:eastAsia="Times New Roman" w:hAnsi="Times New Roman" w:cs="Times New Roman"/>
          <w:i/>
          <w:iCs/>
          <w:sz w:val="24"/>
          <w:szCs w:val="24"/>
          <w:lang w:eastAsia="es-ES"/>
        </w:rPr>
        <w:t>Siempre te equivocas, no puedes tomar una decisión correcta</w:t>
      </w:r>
      <w:proofErr w:type="gramStart"/>
      <w:r>
        <w:rPr>
          <w:rFonts w:ascii="Times New Roman" w:eastAsia="Times New Roman" w:hAnsi="Times New Roman" w:cs="Times New Roman"/>
          <w:i/>
          <w:iCs/>
          <w:sz w:val="24"/>
          <w:szCs w:val="24"/>
          <w:lang w:eastAsia="es-ES"/>
        </w:rPr>
        <w:t>!</w:t>
      </w:r>
      <w:proofErr w:type="gramEnd"/>
      <w:r w:rsidRPr="003216F8">
        <w:rPr>
          <w:rFonts w:ascii="Times New Roman" w:eastAsia="Times New Roman" w:hAnsi="Times New Roman" w:cs="Times New Roman"/>
          <w:i/>
          <w:iCs/>
          <w:sz w:val="24"/>
          <w:szCs w:val="24"/>
          <w:lang w:eastAsia="es-ES"/>
        </w:rPr>
        <w:t>"</w:t>
      </w:r>
      <w:r w:rsidRPr="003216F8">
        <w:rPr>
          <w:rFonts w:ascii="Times New Roman" w:eastAsia="Times New Roman" w:hAnsi="Times New Roman" w:cs="Times New Roman"/>
          <w:sz w:val="24"/>
          <w:szCs w:val="24"/>
          <w:lang w:eastAsia="es-ES"/>
        </w:rPr>
        <w:br/>
      </w:r>
      <w:r>
        <w:rPr>
          <w:rFonts w:ascii="Times New Roman" w:eastAsia="Times New Roman" w:hAnsi="Times New Roman" w:cs="Times New Roman"/>
          <w:b/>
          <w:bCs/>
          <w:sz w:val="24"/>
          <w:szCs w:val="24"/>
          <w:lang w:eastAsia="es-ES"/>
        </w:rPr>
        <w:t>Sujeto B (A</w:t>
      </w:r>
      <w:r w:rsidRPr="003216F8">
        <w:rPr>
          <w:rFonts w:ascii="Times New Roman" w:eastAsia="Times New Roman" w:hAnsi="Times New Roman" w:cs="Times New Roman"/>
          <w:b/>
          <w:bCs/>
          <w:sz w:val="24"/>
          <w:szCs w:val="24"/>
          <w:lang w:eastAsia="es-ES"/>
        </w:rPr>
        <w:t>-)</w:t>
      </w:r>
      <w:r>
        <w:rPr>
          <w:rFonts w:ascii="Times New Roman" w:eastAsia="Times New Roman" w:hAnsi="Times New Roman" w:cs="Times New Roman"/>
          <w:b/>
          <w:bCs/>
          <w:sz w:val="24"/>
          <w:szCs w:val="24"/>
          <w:lang w:eastAsia="es-ES"/>
        </w:rPr>
        <w:t xml:space="preserve">   </w:t>
      </w:r>
      <w:r w:rsidRPr="003216F8">
        <w:rPr>
          <w:rFonts w:ascii="Times New Roman" w:eastAsia="Times New Roman" w:hAnsi="Times New Roman" w:cs="Times New Roman"/>
          <w:b/>
          <w:bCs/>
          <w:sz w:val="24"/>
          <w:szCs w:val="24"/>
          <w:lang w:eastAsia="es-ES"/>
        </w:rPr>
        <w:t>:</w:t>
      </w:r>
      <w:r w:rsidRPr="003216F8">
        <w:rPr>
          <w:rFonts w:ascii="Times New Roman" w:eastAsia="Times New Roman" w:hAnsi="Times New Roman" w:cs="Times New Roman"/>
          <w:sz w:val="24"/>
          <w:szCs w:val="24"/>
          <w:lang w:eastAsia="es-ES"/>
        </w:rPr>
        <w:t xml:space="preserve"> </w:t>
      </w:r>
      <w:r w:rsidRPr="003216F8">
        <w:rPr>
          <w:rFonts w:ascii="Times New Roman" w:eastAsia="Times New Roman" w:hAnsi="Times New Roman" w:cs="Times New Roman"/>
          <w:i/>
          <w:iCs/>
          <w:sz w:val="24"/>
          <w:szCs w:val="24"/>
          <w:lang w:eastAsia="es-ES"/>
        </w:rPr>
        <w:t>"</w:t>
      </w:r>
      <w:r>
        <w:rPr>
          <w:rFonts w:ascii="Times New Roman" w:eastAsia="Times New Roman" w:hAnsi="Times New Roman" w:cs="Times New Roman"/>
          <w:i/>
          <w:iCs/>
          <w:sz w:val="24"/>
          <w:szCs w:val="24"/>
          <w:lang w:eastAsia="es-ES"/>
        </w:rPr>
        <w:t xml:space="preserve">Tal vez tengas razón, no </w:t>
      </w:r>
      <w:proofErr w:type="spellStart"/>
      <w:r>
        <w:rPr>
          <w:rFonts w:ascii="Times New Roman" w:eastAsia="Times New Roman" w:hAnsi="Times New Roman" w:cs="Times New Roman"/>
          <w:i/>
          <w:iCs/>
          <w:sz w:val="24"/>
          <w:szCs w:val="24"/>
          <w:lang w:eastAsia="es-ES"/>
        </w:rPr>
        <w:t>se</w:t>
      </w:r>
      <w:proofErr w:type="spellEnd"/>
      <w:r>
        <w:rPr>
          <w:rFonts w:ascii="Times New Roman" w:eastAsia="Times New Roman" w:hAnsi="Times New Roman" w:cs="Times New Roman"/>
          <w:i/>
          <w:iCs/>
          <w:sz w:val="24"/>
          <w:szCs w:val="24"/>
          <w:lang w:eastAsia="es-ES"/>
        </w:rPr>
        <w:t xml:space="preserve"> si puedo hacerlo </w:t>
      </w:r>
      <w:proofErr w:type="gramStart"/>
      <w:r>
        <w:rPr>
          <w:rFonts w:ascii="Times New Roman" w:eastAsia="Times New Roman" w:hAnsi="Times New Roman" w:cs="Times New Roman"/>
          <w:i/>
          <w:iCs/>
          <w:sz w:val="24"/>
          <w:szCs w:val="24"/>
          <w:lang w:eastAsia="es-ES"/>
        </w:rPr>
        <w:t>bien ..</w:t>
      </w:r>
      <w:r w:rsidRPr="003216F8">
        <w:rPr>
          <w:rFonts w:ascii="Times New Roman" w:eastAsia="Times New Roman" w:hAnsi="Times New Roman" w:cs="Times New Roman"/>
          <w:i/>
          <w:iCs/>
          <w:sz w:val="24"/>
          <w:szCs w:val="24"/>
          <w:lang w:eastAsia="es-ES"/>
        </w:rPr>
        <w:t>."</w:t>
      </w:r>
      <w:proofErr w:type="gramEnd"/>
    </w:p>
    <w:p w:rsidR="00B04577" w:rsidRDefault="00B04577" w:rsidP="00B04577">
      <w:pPr>
        <w:spacing w:before="100" w:beforeAutospacing="1" w:after="100" w:afterAutospacing="1" w:line="240" w:lineRule="auto"/>
        <w:rPr>
          <w:rFonts w:ascii="Times New Roman" w:eastAsia="Times New Roman" w:hAnsi="Times New Roman" w:cs="Times New Roman"/>
          <w:i/>
          <w:iCs/>
          <w:sz w:val="24"/>
          <w:szCs w:val="24"/>
          <w:lang w:eastAsia="es-ES"/>
        </w:rPr>
      </w:pPr>
      <w:r>
        <w:rPr>
          <w:rFonts w:ascii="Times New Roman" w:eastAsia="Times New Roman" w:hAnsi="Times New Roman" w:cs="Times New Roman"/>
          <w:i/>
          <w:iCs/>
          <w:sz w:val="24"/>
          <w:szCs w:val="24"/>
          <w:lang w:eastAsia="es-ES"/>
        </w:rPr>
        <w:t>Gráficamente:</w:t>
      </w:r>
    </w:p>
    <w:p w:rsid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noProof/>
          <w:sz w:val="24"/>
          <w:szCs w:val="24"/>
          <w:lang w:eastAsia="es-ES"/>
        </w:rPr>
        <w:drawing>
          <wp:inline distT="0" distB="0" distL="0" distR="0" wp14:anchorId="7896DB22" wp14:editId="5BF8F38F">
            <wp:extent cx="4060315" cy="2831812"/>
            <wp:effectExtent l="0" t="0" r="0" b="698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64069" cy="2834430"/>
                    </a:xfrm>
                    <a:prstGeom prst="rect">
                      <a:avLst/>
                    </a:prstGeom>
                  </pic:spPr>
                </pic:pic>
              </a:graphicData>
            </a:graphic>
          </wp:inline>
        </w:drawing>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 xml:space="preserve">Tipo de Enganche: Descalificación y </w:t>
      </w:r>
      <w:proofErr w:type="spellStart"/>
      <w:r w:rsidRPr="00B04577">
        <w:rPr>
          <w:rFonts w:ascii="Times New Roman" w:eastAsia="Times New Roman" w:hAnsi="Times New Roman" w:cs="Times New Roman"/>
          <w:b/>
          <w:bCs/>
          <w:sz w:val="27"/>
          <w:szCs w:val="27"/>
          <w:lang w:eastAsia="es-ES"/>
        </w:rPr>
        <w:t>autodesconfianza</w:t>
      </w:r>
      <w:proofErr w:type="spellEnd"/>
      <w:r w:rsidRPr="00B04577">
        <w:rPr>
          <w:rFonts w:ascii="Times New Roman" w:eastAsia="Times New Roman" w:hAnsi="Times New Roman" w:cs="Times New Roman"/>
          <w:b/>
          <w:bCs/>
          <w:sz w:val="27"/>
          <w:szCs w:val="27"/>
          <w:lang w:eastAsia="es-ES"/>
        </w:rPr>
        <w:t>. –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PC- de A busca desacreditar y generar inseguridad en el otro, imponiendo una crítica destructiva en lugar de una guía constructiva.</w:t>
      </w:r>
      <w:r w:rsidRPr="00B04577">
        <w:rPr>
          <w:rFonts w:ascii="Times New Roman" w:eastAsia="Times New Roman" w:hAnsi="Times New Roman" w:cs="Times New Roman"/>
          <w:sz w:val="24"/>
          <w:szCs w:val="24"/>
          <w:lang w:eastAsia="es-ES"/>
        </w:rPr>
        <w:br/>
        <w:t>El A- de B absorbe la crítica sin cuestionarla, generando duda y reforzando su falta de confianza.</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PC- de A dirige su ataque a un A- que no se defiende ni refuta, sino que acepta la evaluación negativa y se repliega en la inseguridad.</w:t>
      </w:r>
      <w:r w:rsidRPr="00B04577">
        <w:rPr>
          <w:rFonts w:ascii="Times New Roman" w:eastAsia="Times New Roman" w:hAnsi="Times New Roman" w:cs="Times New Roman"/>
          <w:sz w:val="24"/>
          <w:szCs w:val="24"/>
          <w:lang w:eastAsia="es-ES"/>
        </w:rPr>
        <w:br/>
        <w:t>No hay confrontación abierta, sino una reafirmación del juicio negativo por parte del receptor.</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Esta dinámica refuerza un patrón donde el PC- domina a través de la crítica y el A- se debilita al dudar de sí mismo.</w:t>
      </w:r>
      <w:r w:rsidRPr="00B04577">
        <w:rPr>
          <w:rFonts w:ascii="Times New Roman" w:eastAsia="Times New Roman" w:hAnsi="Times New Roman" w:cs="Times New Roman"/>
          <w:sz w:val="24"/>
          <w:szCs w:val="24"/>
          <w:lang w:eastAsia="es-ES"/>
        </w:rPr>
        <w:br/>
        <w:t>El sujeto B pierde autonomía y refuerza su propia inseguridad, aceptando el juicio del otro como verdad absoluta.</w:t>
      </w:r>
      <w:r w:rsidRPr="00B04577">
        <w:rPr>
          <w:rFonts w:ascii="Times New Roman" w:eastAsia="Times New Roman" w:hAnsi="Times New Roman" w:cs="Times New Roman"/>
          <w:sz w:val="24"/>
          <w:szCs w:val="24"/>
          <w:lang w:eastAsia="es-ES"/>
        </w:rPr>
        <w:br/>
        <w:t>La relación queda desequilibrada, con uno ejerciendo poder a través de la descalificación y el otro cediendo terreno.</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Cómo Romper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 xml:space="preserve">Si el A- de B cambiara a </w:t>
      </w:r>
      <w:proofErr w:type="spellStart"/>
      <w:r w:rsidRPr="00B04577">
        <w:rPr>
          <w:rFonts w:ascii="Times New Roman" w:eastAsia="Times New Roman" w:hAnsi="Times New Roman" w:cs="Times New Roman"/>
          <w:sz w:val="24"/>
          <w:szCs w:val="24"/>
          <w:lang w:eastAsia="es-ES"/>
        </w:rPr>
        <w:t>A</w:t>
      </w:r>
      <w:proofErr w:type="spellEnd"/>
      <w:r w:rsidRPr="00B04577">
        <w:rPr>
          <w:rFonts w:ascii="Times New Roman" w:eastAsia="Times New Roman" w:hAnsi="Times New Roman" w:cs="Times New Roman"/>
          <w:sz w:val="24"/>
          <w:szCs w:val="24"/>
          <w:lang w:eastAsia="es-ES"/>
        </w:rPr>
        <w:t>+ o PN+, podría salir del enganche y equilibrar la conversación.</w:t>
      </w:r>
      <w:r w:rsidRPr="00B04577">
        <w:rPr>
          <w:rFonts w:ascii="Times New Roman" w:eastAsia="Times New Roman" w:hAnsi="Times New Roman" w:cs="Times New Roman"/>
          <w:sz w:val="24"/>
          <w:szCs w:val="24"/>
          <w:lang w:eastAsia="es-ES"/>
        </w:rPr>
        <w:br/>
        <w:t xml:space="preserve">Desde A+: </w:t>
      </w:r>
      <w:r w:rsidRPr="00B04577">
        <w:rPr>
          <w:rFonts w:ascii="Times New Roman" w:eastAsia="Times New Roman" w:hAnsi="Times New Roman" w:cs="Times New Roman"/>
          <w:i/>
          <w:iCs/>
          <w:sz w:val="24"/>
          <w:szCs w:val="24"/>
          <w:lang w:eastAsia="es-ES"/>
        </w:rPr>
        <w:t>"Sé que puedo cometer errores, pero eso no significa que no pueda mejorar."</w:t>
      </w:r>
      <w:r w:rsidRPr="00B04577">
        <w:rPr>
          <w:rFonts w:ascii="Times New Roman" w:eastAsia="Times New Roman" w:hAnsi="Times New Roman" w:cs="Times New Roman"/>
          <w:sz w:val="24"/>
          <w:szCs w:val="24"/>
          <w:lang w:eastAsia="es-ES"/>
        </w:rPr>
        <w:br/>
        <w:t xml:space="preserve">Desde PN+: </w:t>
      </w:r>
      <w:r w:rsidRPr="00B04577">
        <w:rPr>
          <w:rFonts w:ascii="Times New Roman" w:eastAsia="Times New Roman" w:hAnsi="Times New Roman" w:cs="Times New Roman"/>
          <w:i/>
          <w:iCs/>
          <w:sz w:val="24"/>
          <w:szCs w:val="24"/>
          <w:lang w:eastAsia="es-ES"/>
        </w:rPr>
        <w:t>"Todos nos equivocamos a veces, pero aprender de ello es lo importante."</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Si el PC- de A cambiara a PC+ o A+, podría transformar la crítica en orientación.</w:t>
      </w:r>
      <w:r w:rsidRPr="00B04577">
        <w:rPr>
          <w:rFonts w:ascii="Times New Roman" w:eastAsia="Times New Roman" w:hAnsi="Times New Roman" w:cs="Times New Roman"/>
          <w:sz w:val="24"/>
          <w:szCs w:val="24"/>
          <w:lang w:eastAsia="es-ES"/>
        </w:rPr>
        <w:br/>
        <w:t xml:space="preserve">Desde PC+: </w:t>
      </w:r>
      <w:r w:rsidRPr="00B04577">
        <w:rPr>
          <w:rFonts w:ascii="Times New Roman" w:eastAsia="Times New Roman" w:hAnsi="Times New Roman" w:cs="Times New Roman"/>
          <w:i/>
          <w:iCs/>
          <w:sz w:val="24"/>
          <w:szCs w:val="24"/>
          <w:lang w:eastAsia="es-ES"/>
        </w:rPr>
        <w:t>"Tomar decisiones es difícil, pero puedes mejorar si analizas bien las opciones."</w:t>
      </w:r>
      <w:r w:rsidRPr="00B04577">
        <w:rPr>
          <w:rFonts w:ascii="Times New Roman" w:eastAsia="Times New Roman" w:hAnsi="Times New Roman" w:cs="Times New Roman"/>
          <w:sz w:val="24"/>
          <w:szCs w:val="24"/>
          <w:lang w:eastAsia="es-ES"/>
        </w:rPr>
        <w:br/>
        <w:t xml:space="preserve">Desde A+: </w:t>
      </w:r>
      <w:r w:rsidRPr="00B04577">
        <w:rPr>
          <w:rFonts w:ascii="Times New Roman" w:eastAsia="Times New Roman" w:hAnsi="Times New Roman" w:cs="Times New Roman"/>
          <w:i/>
          <w:iCs/>
          <w:sz w:val="24"/>
          <w:szCs w:val="24"/>
          <w:lang w:eastAsia="es-ES"/>
        </w:rPr>
        <w:t>"Si dudas, podemos revisar juntos los pros y contras antes de decidir."</w:t>
      </w:r>
    </w:p>
    <w:p w:rsid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p>
    <w:p w:rsidR="00AB36A6" w:rsidRPr="00AB36A6" w:rsidRDefault="00AB36A6" w:rsidP="00C03E2C">
      <w:pPr>
        <w:pStyle w:val="NormalWeb"/>
        <w:rPr>
          <w:rStyle w:val="Textoennegrita"/>
        </w:rPr>
      </w:pPr>
      <w:r w:rsidRPr="00AB36A6">
        <w:rPr>
          <w:rStyle w:val="Textoennegrita"/>
        </w:rPr>
        <w:t>PADRE NUTRICIO OK</w:t>
      </w:r>
      <w:r w:rsidR="00FE6F24">
        <w:rPr>
          <w:rStyle w:val="Textoennegrita"/>
        </w:rPr>
        <w:t xml:space="preserve"> (PN+)</w:t>
      </w:r>
    </w:p>
    <w:p w:rsidR="00AB36A6" w:rsidRPr="00AB36A6" w:rsidRDefault="00AB36A6" w:rsidP="00AB36A6">
      <w:pPr>
        <w:spacing w:before="100" w:beforeAutospacing="1" w:after="100" w:afterAutospacing="1" w:line="240" w:lineRule="auto"/>
        <w:rPr>
          <w:rFonts w:ascii="Times New Roman" w:eastAsia="Times New Roman" w:hAnsi="Times New Roman" w:cs="Times New Roman"/>
          <w:sz w:val="24"/>
          <w:szCs w:val="24"/>
          <w:lang w:eastAsia="es-ES"/>
        </w:rPr>
      </w:pPr>
      <w:r w:rsidRPr="00AB36A6">
        <w:rPr>
          <w:rFonts w:ascii="Times New Roman" w:eastAsia="Times New Roman" w:hAnsi="Times New Roman" w:cs="Times New Roman"/>
          <w:sz w:val="24"/>
          <w:szCs w:val="24"/>
          <w:lang w:eastAsia="es-ES"/>
        </w:rPr>
        <w:t xml:space="preserve">El </w:t>
      </w:r>
      <w:r w:rsidRPr="00AB36A6">
        <w:rPr>
          <w:rFonts w:ascii="Times New Roman" w:eastAsia="Times New Roman" w:hAnsi="Times New Roman" w:cs="Times New Roman"/>
          <w:b/>
          <w:bCs/>
          <w:sz w:val="24"/>
          <w:szCs w:val="24"/>
          <w:lang w:eastAsia="es-ES"/>
        </w:rPr>
        <w:t>Padre Nutricio OK</w:t>
      </w:r>
      <w:r w:rsidRPr="00AB36A6">
        <w:rPr>
          <w:rFonts w:ascii="Times New Roman" w:eastAsia="Times New Roman" w:hAnsi="Times New Roman" w:cs="Times New Roman"/>
          <w:sz w:val="24"/>
          <w:szCs w:val="24"/>
          <w:lang w:eastAsia="es-ES"/>
        </w:rPr>
        <w:t xml:space="preserve"> brinda apoyo, orientación y protección sin generar dependencia ni invalidar la autonomía del otro. Su objetivo es </w:t>
      </w:r>
      <w:r w:rsidRPr="00AB36A6">
        <w:rPr>
          <w:rFonts w:ascii="Times New Roman" w:eastAsia="Times New Roman" w:hAnsi="Times New Roman" w:cs="Times New Roman"/>
          <w:b/>
          <w:bCs/>
          <w:sz w:val="24"/>
          <w:szCs w:val="24"/>
          <w:lang w:eastAsia="es-ES"/>
        </w:rPr>
        <w:t>cuidar, motivar y reforzar el crecimiento personal</w:t>
      </w:r>
      <w:r w:rsidRPr="00AB36A6">
        <w:rPr>
          <w:rFonts w:ascii="Times New Roman" w:eastAsia="Times New Roman" w:hAnsi="Times New Roman" w:cs="Times New Roman"/>
          <w:sz w:val="24"/>
          <w:szCs w:val="24"/>
          <w:lang w:eastAsia="es-ES"/>
        </w:rPr>
        <w:t>, equilibrando la empatía con la responsabilidad.</w:t>
      </w:r>
    </w:p>
    <w:p w:rsidR="007670D1" w:rsidRDefault="007670D1" w:rsidP="00AB36A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AB36A6" w:rsidRPr="00AB36A6" w:rsidRDefault="00AB36A6" w:rsidP="00AB36A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AB36A6">
        <w:rPr>
          <w:rFonts w:ascii="Times New Roman" w:eastAsia="Times New Roman" w:hAnsi="Times New Roman" w:cs="Times New Roman"/>
          <w:b/>
          <w:bCs/>
          <w:sz w:val="27"/>
          <w:szCs w:val="27"/>
          <w:lang w:eastAsia="es-ES"/>
        </w:rPr>
        <w:t>Características del PN OK:</w:t>
      </w:r>
      <w:r w:rsidR="00E70185">
        <w:rPr>
          <w:rFonts w:ascii="Times New Roman" w:eastAsia="Times New Roman" w:hAnsi="Times New Roman" w:cs="Times New Roman"/>
          <w:b/>
          <w:bCs/>
          <w:sz w:val="27"/>
          <w:szCs w:val="27"/>
          <w:lang w:eastAsia="es-ES"/>
        </w:rPr>
        <w:t xml:space="preserve"> (PN+)</w:t>
      </w:r>
    </w:p>
    <w:p w:rsidR="0027748E" w:rsidRDefault="00AB36A6" w:rsidP="00AB36A6">
      <w:pPr>
        <w:spacing w:before="100" w:beforeAutospacing="1" w:after="100" w:afterAutospacing="1" w:line="240" w:lineRule="auto"/>
        <w:rPr>
          <w:rFonts w:ascii="Times New Roman" w:eastAsia="Times New Roman" w:hAnsi="Times New Roman" w:cs="Times New Roman"/>
          <w:b/>
          <w:bCs/>
          <w:sz w:val="24"/>
          <w:szCs w:val="24"/>
          <w:lang w:eastAsia="es-ES"/>
        </w:rPr>
      </w:pPr>
      <w:r w:rsidRPr="00AB36A6">
        <w:rPr>
          <w:rFonts w:ascii="Times New Roman" w:eastAsia="Times New Roman" w:hAnsi="Times New Roman" w:cs="Times New Roman"/>
          <w:b/>
          <w:bCs/>
          <w:sz w:val="24"/>
          <w:szCs w:val="24"/>
          <w:lang w:eastAsia="es-ES"/>
        </w:rPr>
        <w:t>Protector sin sobreprotección</w:t>
      </w:r>
      <w:r w:rsidRPr="00AB36A6">
        <w:rPr>
          <w:rFonts w:ascii="Times New Roman" w:eastAsia="Times New Roman" w:hAnsi="Times New Roman" w:cs="Times New Roman"/>
          <w:sz w:val="24"/>
          <w:szCs w:val="24"/>
          <w:lang w:eastAsia="es-ES"/>
        </w:rPr>
        <w:t xml:space="preserve"> → Cuida a los demás, pero permite que en</w:t>
      </w:r>
      <w:r>
        <w:rPr>
          <w:rFonts w:ascii="Times New Roman" w:eastAsia="Times New Roman" w:hAnsi="Times New Roman" w:cs="Times New Roman"/>
          <w:sz w:val="24"/>
          <w:szCs w:val="24"/>
          <w:lang w:eastAsia="es-ES"/>
        </w:rPr>
        <w:t>frenten sus propios desafíos.</w:t>
      </w:r>
      <w:r>
        <w:rPr>
          <w:rFonts w:ascii="Times New Roman" w:eastAsia="Times New Roman" w:hAnsi="Times New Roman" w:cs="Times New Roman"/>
          <w:sz w:val="24"/>
          <w:szCs w:val="24"/>
          <w:lang w:eastAsia="es-ES"/>
        </w:rPr>
        <w:br/>
      </w:r>
      <w:r w:rsidRPr="00AB36A6">
        <w:rPr>
          <w:rFonts w:ascii="Times New Roman" w:eastAsia="Times New Roman" w:hAnsi="Times New Roman" w:cs="Times New Roman"/>
          <w:b/>
          <w:bCs/>
          <w:sz w:val="24"/>
          <w:szCs w:val="24"/>
          <w:lang w:eastAsia="es-ES"/>
        </w:rPr>
        <w:t>Motivador y alentador</w:t>
      </w:r>
      <w:r w:rsidRPr="00AB36A6">
        <w:rPr>
          <w:rFonts w:ascii="Times New Roman" w:eastAsia="Times New Roman" w:hAnsi="Times New Roman" w:cs="Times New Roman"/>
          <w:sz w:val="24"/>
          <w:szCs w:val="24"/>
          <w:lang w:eastAsia="es-ES"/>
        </w:rPr>
        <w:t xml:space="preserve"> → Inspira confianza y se</w:t>
      </w:r>
      <w:r>
        <w:rPr>
          <w:rFonts w:ascii="Times New Roman" w:eastAsia="Times New Roman" w:hAnsi="Times New Roman" w:cs="Times New Roman"/>
          <w:sz w:val="24"/>
          <w:szCs w:val="24"/>
          <w:lang w:eastAsia="es-ES"/>
        </w:rPr>
        <w:t>guridad en quienes lo rodean.</w:t>
      </w:r>
      <w:r>
        <w:rPr>
          <w:rFonts w:ascii="Times New Roman" w:eastAsia="Times New Roman" w:hAnsi="Times New Roman" w:cs="Times New Roman"/>
          <w:sz w:val="24"/>
          <w:szCs w:val="24"/>
          <w:lang w:eastAsia="es-ES"/>
        </w:rPr>
        <w:br/>
      </w:r>
      <w:r w:rsidRPr="00AB36A6">
        <w:rPr>
          <w:rFonts w:ascii="Times New Roman" w:eastAsia="Times New Roman" w:hAnsi="Times New Roman" w:cs="Times New Roman"/>
          <w:b/>
          <w:bCs/>
          <w:sz w:val="24"/>
          <w:szCs w:val="24"/>
          <w:lang w:eastAsia="es-ES"/>
        </w:rPr>
        <w:t>Comprensivo y empático</w:t>
      </w:r>
      <w:r w:rsidRPr="00AB36A6">
        <w:rPr>
          <w:rFonts w:ascii="Times New Roman" w:eastAsia="Times New Roman" w:hAnsi="Times New Roman" w:cs="Times New Roman"/>
          <w:sz w:val="24"/>
          <w:szCs w:val="24"/>
          <w:lang w:eastAsia="es-ES"/>
        </w:rPr>
        <w:t xml:space="preserve"> → Escucha sin juzgar y ofrece apoyo emocional sin invalid</w:t>
      </w:r>
      <w:r>
        <w:rPr>
          <w:rFonts w:ascii="Times New Roman" w:eastAsia="Times New Roman" w:hAnsi="Times New Roman" w:cs="Times New Roman"/>
          <w:sz w:val="24"/>
          <w:szCs w:val="24"/>
          <w:lang w:eastAsia="es-ES"/>
        </w:rPr>
        <w:t>ar los sentimientos del otro.</w:t>
      </w:r>
      <w:r>
        <w:rPr>
          <w:rFonts w:ascii="Times New Roman" w:eastAsia="Times New Roman" w:hAnsi="Times New Roman" w:cs="Times New Roman"/>
          <w:sz w:val="24"/>
          <w:szCs w:val="24"/>
          <w:lang w:eastAsia="es-ES"/>
        </w:rPr>
        <w:br/>
      </w:r>
    </w:p>
    <w:p w:rsidR="00AB36A6" w:rsidRPr="00AB36A6" w:rsidRDefault="00AB36A6" w:rsidP="00AB36A6">
      <w:pPr>
        <w:spacing w:before="100" w:beforeAutospacing="1" w:after="100" w:afterAutospacing="1" w:line="240" w:lineRule="auto"/>
        <w:rPr>
          <w:rFonts w:ascii="Times New Roman" w:eastAsia="Times New Roman" w:hAnsi="Times New Roman" w:cs="Times New Roman"/>
          <w:sz w:val="24"/>
          <w:szCs w:val="24"/>
          <w:lang w:eastAsia="es-ES"/>
        </w:rPr>
      </w:pPr>
      <w:r w:rsidRPr="00AB36A6">
        <w:rPr>
          <w:rFonts w:ascii="Times New Roman" w:eastAsia="Times New Roman" w:hAnsi="Times New Roman" w:cs="Times New Roman"/>
          <w:b/>
          <w:bCs/>
          <w:sz w:val="24"/>
          <w:szCs w:val="24"/>
          <w:lang w:eastAsia="es-ES"/>
        </w:rPr>
        <w:t>Paciente y tolerante</w:t>
      </w:r>
      <w:r w:rsidRPr="00AB36A6">
        <w:rPr>
          <w:rFonts w:ascii="Times New Roman" w:eastAsia="Times New Roman" w:hAnsi="Times New Roman" w:cs="Times New Roman"/>
          <w:sz w:val="24"/>
          <w:szCs w:val="24"/>
          <w:lang w:eastAsia="es-ES"/>
        </w:rPr>
        <w:t xml:space="preserve"> → No impone su visión; permite que l</w:t>
      </w:r>
      <w:r>
        <w:rPr>
          <w:rFonts w:ascii="Times New Roman" w:eastAsia="Times New Roman" w:hAnsi="Times New Roman" w:cs="Times New Roman"/>
          <w:sz w:val="24"/>
          <w:szCs w:val="24"/>
          <w:lang w:eastAsia="es-ES"/>
        </w:rPr>
        <w:t>os demás aprendan a su ritmo.</w:t>
      </w:r>
      <w:r>
        <w:rPr>
          <w:rFonts w:ascii="Times New Roman" w:eastAsia="Times New Roman" w:hAnsi="Times New Roman" w:cs="Times New Roman"/>
          <w:sz w:val="24"/>
          <w:szCs w:val="24"/>
          <w:lang w:eastAsia="es-ES"/>
        </w:rPr>
        <w:br/>
      </w:r>
      <w:r w:rsidRPr="00AB36A6">
        <w:rPr>
          <w:rFonts w:ascii="Times New Roman" w:eastAsia="Times New Roman" w:hAnsi="Times New Roman" w:cs="Times New Roman"/>
          <w:b/>
          <w:bCs/>
          <w:sz w:val="24"/>
          <w:szCs w:val="24"/>
          <w:lang w:eastAsia="es-ES"/>
        </w:rPr>
        <w:t>Respetuoso y equilibrado</w:t>
      </w:r>
      <w:r w:rsidRPr="00AB36A6">
        <w:rPr>
          <w:rFonts w:ascii="Times New Roman" w:eastAsia="Times New Roman" w:hAnsi="Times New Roman" w:cs="Times New Roman"/>
          <w:sz w:val="24"/>
          <w:szCs w:val="24"/>
          <w:lang w:eastAsia="es-ES"/>
        </w:rPr>
        <w:t xml:space="preserve"> → Brinda consejos si</w:t>
      </w:r>
      <w:r>
        <w:rPr>
          <w:rFonts w:ascii="Times New Roman" w:eastAsia="Times New Roman" w:hAnsi="Times New Roman" w:cs="Times New Roman"/>
          <w:sz w:val="24"/>
          <w:szCs w:val="24"/>
          <w:lang w:eastAsia="es-ES"/>
        </w:rPr>
        <w:t>n imponerlos ni descalificar.</w:t>
      </w:r>
      <w:r>
        <w:rPr>
          <w:rFonts w:ascii="Times New Roman" w:eastAsia="Times New Roman" w:hAnsi="Times New Roman" w:cs="Times New Roman"/>
          <w:sz w:val="24"/>
          <w:szCs w:val="24"/>
          <w:lang w:eastAsia="es-ES"/>
        </w:rPr>
        <w:br/>
      </w:r>
      <w:r w:rsidRPr="00AB36A6">
        <w:rPr>
          <w:rFonts w:ascii="Times New Roman" w:eastAsia="Times New Roman" w:hAnsi="Times New Roman" w:cs="Times New Roman"/>
          <w:b/>
          <w:bCs/>
          <w:sz w:val="24"/>
          <w:szCs w:val="24"/>
          <w:lang w:eastAsia="es-ES"/>
        </w:rPr>
        <w:t>Generoso y solidario</w:t>
      </w:r>
      <w:r w:rsidRPr="00AB36A6">
        <w:rPr>
          <w:rFonts w:ascii="Times New Roman" w:eastAsia="Times New Roman" w:hAnsi="Times New Roman" w:cs="Times New Roman"/>
          <w:sz w:val="24"/>
          <w:szCs w:val="24"/>
          <w:lang w:eastAsia="es-ES"/>
        </w:rPr>
        <w:t xml:space="preserve"> → Ayuda a los demás de manera genuin</w:t>
      </w:r>
      <w:r>
        <w:rPr>
          <w:rFonts w:ascii="Times New Roman" w:eastAsia="Times New Roman" w:hAnsi="Times New Roman" w:cs="Times New Roman"/>
          <w:sz w:val="24"/>
          <w:szCs w:val="24"/>
          <w:lang w:eastAsia="es-ES"/>
        </w:rPr>
        <w:t>a, sin esperar nada a cambio.</w:t>
      </w:r>
      <w:r>
        <w:rPr>
          <w:rFonts w:ascii="Times New Roman" w:eastAsia="Times New Roman" w:hAnsi="Times New Roman" w:cs="Times New Roman"/>
          <w:sz w:val="24"/>
          <w:szCs w:val="24"/>
          <w:lang w:eastAsia="es-ES"/>
        </w:rPr>
        <w:br/>
      </w:r>
      <w:r w:rsidRPr="00AB36A6">
        <w:rPr>
          <w:rFonts w:ascii="Times New Roman" w:eastAsia="Times New Roman" w:hAnsi="Times New Roman" w:cs="Times New Roman"/>
          <w:b/>
          <w:bCs/>
          <w:sz w:val="24"/>
          <w:szCs w:val="24"/>
          <w:lang w:eastAsia="es-ES"/>
        </w:rPr>
        <w:t>Validador y reforzador positivo</w:t>
      </w:r>
      <w:r w:rsidRPr="00AB36A6">
        <w:rPr>
          <w:rFonts w:ascii="Times New Roman" w:eastAsia="Times New Roman" w:hAnsi="Times New Roman" w:cs="Times New Roman"/>
          <w:sz w:val="24"/>
          <w:szCs w:val="24"/>
          <w:lang w:eastAsia="es-ES"/>
        </w:rPr>
        <w:t xml:space="preserve"> → Reconoce el esfuerzo y cel</w:t>
      </w:r>
      <w:r>
        <w:rPr>
          <w:rFonts w:ascii="Times New Roman" w:eastAsia="Times New Roman" w:hAnsi="Times New Roman" w:cs="Times New Roman"/>
          <w:sz w:val="24"/>
          <w:szCs w:val="24"/>
          <w:lang w:eastAsia="es-ES"/>
        </w:rPr>
        <w:t>ebra los logros de los demás.</w:t>
      </w:r>
      <w:r>
        <w:rPr>
          <w:rFonts w:ascii="Times New Roman" w:eastAsia="Times New Roman" w:hAnsi="Times New Roman" w:cs="Times New Roman"/>
          <w:sz w:val="24"/>
          <w:szCs w:val="24"/>
          <w:lang w:eastAsia="es-ES"/>
        </w:rPr>
        <w:br/>
      </w:r>
      <w:r w:rsidRPr="00AB36A6">
        <w:rPr>
          <w:rFonts w:ascii="Times New Roman" w:eastAsia="Times New Roman" w:hAnsi="Times New Roman" w:cs="Times New Roman"/>
          <w:b/>
          <w:bCs/>
          <w:sz w:val="24"/>
          <w:szCs w:val="24"/>
          <w:lang w:eastAsia="es-ES"/>
        </w:rPr>
        <w:t>Facilitador del aprendizaje</w:t>
      </w:r>
      <w:r w:rsidRPr="00AB36A6">
        <w:rPr>
          <w:rFonts w:ascii="Times New Roman" w:eastAsia="Times New Roman" w:hAnsi="Times New Roman" w:cs="Times New Roman"/>
          <w:sz w:val="24"/>
          <w:szCs w:val="24"/>
          <w:lang w:eastAsia="es-ES"/>
        </w:rPr>
        <w:t xml:space="preserve"> → Enseña con paciencia y fomenta la autosuficiencia en lugar de la dependencia.</w:t>
      </w:r>
      <w:r w:rsidRPr="00AB36A6">
        <w:rPr>
          <w:rFonts w:ascii="Times New Roman" w:eastAsia="Times New Roman" w:hAnsi="Times New Roman" w:cs="Times New Roman"/>
          <w:sz w:val="24"/>
          <w:szCs w:val="24"/>
          <w:lang w:eastAsia="es-ES"/>
        </w:rPr>
        <w:br/>
      </w:r>
      <w:r w:rsidRPr="00AB36A6">
        <w:rPr>
          <w:rFonts w:ascii="Times New Roman" w:eastAsia="Times New Roman" w:hAnsi="Times New Roman" w:cs="Times New Roman"/>
          <w:b/>
          <w:bCs/>
          <w:sz w:val="24"/>
          <w:szCs w:val="24"/>
          <w:lang w:eastAsia="es-ES"/>
        </w:rPr>
        <w:t>Da estructura con flexibilidad</w:t>
      </w:r>
      <w:r w:rsidRPr="00AB36A6">
        <w:rPr>
          <w:rFonts w:ascii="Times New Roman" w:eastAsia="Times New Roman" w:hAnsi="Times New Roman" w:cs="Times New Roman"/>
          <w:sz w:val="24"/>
          <w:szCs w:val="24"/>
          <w:lang w:eastAsia="es-ES"/>
        </w:rPr>
        <w:t xml:space="preserve"> → Ofrece guía sin ser rígido ni imponer normas de manera absoluta.</w:t>
      </w:r>
      <w:r w:rsidRPr="00AB36A6">
        <w:rPr>
          <w:rFonts w:ascii="Times New Roman" w:eastAsia="Times New Roman" w:hAnsi="Times New Roman" w:cs="Times New Roman"/>
          <w:sz w:val="24"/>
          <w:szCs w:val="24"/>
          <w:lang w:eastAsia="es-ES"/>
        </w:rPr>
        <w:br/>
      </w:r>
      <w:r w:rsidRPr="00AB36A6">
        <w:rPr>
          <w:rFonts w:ascii="Times New Roman" w:eastAsia="Times New Roman" w:hAnsi="Times New Roman" w:cs="Times New Roman"/>
          <w:b/>
          <w:bCs/>
          <w:sz w:val="24"/>
          <w:szCs w:val="24"/>
          <w:lang w:eastAsia="es-ES"/>
        </w:rPr>
        <w:t>Confianza en los demás</w:t>
      </w:r>
      <w:r w:rsidRPr="00AB36A6">
        <w:rPr>
          <w:rFonts w:ascii="Times New Roman" w:eastAsia="Times New Roman" w:hAnsi="Times New Roman" w:cs="Times New Roman"/>
          <w:sz w:val="24"/>
          <w:szCs w:val="24"/>
          <w:lang w:eastAsia="es-ES"/>
        </w:rPr>
        <w:t xml:space="preserve"> → Cree en el potencial de las personas y las impulsa a crecer.</w:t>
      </w:r>
    </w:p>
    <w:p w:rsidR="00AB36A6" w:rsidRPr="00AB36A6" w:rsidRDefault="00AB36A6" w:rsidP="00AB36A6">
      <w:pPr>
        <w:spacing w:before="100" w:beforeAutospacing="1" w:after="100" w:afterAutospacing="1" w:line="240" w:lineRule="auto"/>
        <w:rPr>
          <w:rFonts w:ascii="Times New Roman" w:eastAsia="Times New Roman" w:hAnsi="Times New Roman" w:cs="Times New Roman"/>
          <w:sz w:val="24"/>
          <w:szCs w:val="24"/>
          <w:lang w:eastAsia="es-ES"/>
        </w:rPr>
      </w:pPr>
      <w:r w:rsidRPr="00AB36A6">
        <w:rPr>
          <w:rFonts w:ascii="Times New Roman" w:eastAsia="Times New Roman" w:hAnsi="Times New Roman" w:cs="Times New Roman"/>
          <w:b/>
          <w:bCs/>
          <w:sz w:val="24"/>
          <w:szCs w:val="24"/>
          <w:lang w:eastAsia="es-ES"/>
        </w:rPr>
        <w:t>Conclusión:</w:t>
      </w:r>
      <w:r w:rsidRPr="00AB36A6">
        <w:rPr>
          <w:rFonts w:ascii="Times New Roman" w:eastAsia="Times New Roman" w:hAnsi="Times New Roman" w:cs="Times New Roman"/>
          <w:sz w:val="24"/>
          <w:szCs w:val="24"/>
          <w:lang w:eastAsia="es-ES"/>
        </w:rPr>
        <w:br/>
      </w:r>
      <w:r w:rsidRPr="00AB36A6">
        <w:rPr>
          <w:rFonts w:ascii="Times New Roman" w:eastAsia="Times New Roman" w:hAnsi="Times New Roman" w:cs="Times New Roman"/>
          <w:b/>
          <w:bCs/>
          <w:sz w:val="24"/>
          <w:szCs w:val="24"/>
          <w:lang w:eastAsia="es-ES"/>
        </w:rPr>
        <w:t>El PN OK construye relaciones sanas, fortaleciendo la autoestima y el desarrollo de los demás sin generar dependencia ni desvalorización.</w:t>
      </w:r>
      <w:r w:rsidRPr="00AB36A6">
        <w:rPr>
          <w:rFonts w:ascii="Times New Roman" w:eastAsia="Times New Roman" w:hAnsi="Times New Roman" w:cs="Times New Roman"/>
          <w:sz w:val="24"/>
          <w:szCs w:val="24"/>
          <w:lang w:eastAsia="es-ES"/>
        </w:rPr>
        <w:br/>
      </w:r>
      <w:r w:rsidRPr="00AB36A6">
        <w:rPr>
          <w:rFonts w:ascii="Times New Roman" w:eastAsia="Times New Roman" w:hAnsi="Times New Roman" w:cs="Times New Roman"/>
          <w:b/>
          <w:bCs/>
          <w:sz w:val="24"/>
          <w:szCs w:val="24"/>
          <w:lang w:eastAsia="es-ES"/>
        </w:rPr>
        <w:t>Es el equilibrio perfecto entre apoyo y autonomía.</w:t>
      </w:r>
    </w:p>
    <w:p w:rsidR="0052316D" w:rsidRDefault="0052316D" w:rsidP="00C03E2C">
      <w:pPr>
        <w:pStyle w:val="NormalWeb"/>
        <w:rPr>
          <w:rStyle w:val="Textoennegrita"/>
        </w:rPr>
      </w:pPr>
    </w:p>
    <w:p w:rsidR="00B04577" w:rsidRDefault="00B04577" w:rsidP="00C03E2C">
      <w:pPr>
        <w:pStyle w:val="NormalWeb"/>
        <w:rPr>
          <w:rStyle w:val="Textoennegrita"/>
        </w:rPr>
      </w:pPr>
    </w:p>
    <w:p w:rsidR="00821E21" w:rsidRDefault="00821E21" w:rsidP="00C03E2C">
      <w:pPr>
        <w:pStyle w:val="NormalWeb"/>
        <w:rPr>
          <w:rStyle w:val="Textoennegrita"/>
        </w:rPr>
      </w:pPr>
    </w:p>
    <w:p w:rsidR="00821E21" w:rsidRDefault="00821E21" w:rsidP="00C03E2C">
      <w:pPr>
        <w:pStyle w:val="NormalWeb"/>
        <w:rPr>
          <w:rStyle w:val="Textoennegrita"/>
        </w:rPr>
      </w:pPr>
    </w:p>
    <w:p w:rsidR="00AB36A6" w:rsidRDefault="00AB36A6" w:rsidP="00C03E2C">
      <w:pPr>
        <w:pStyle w:val="NormalWeb"/>
        <w:rPr>
          <w:rStyle w:val="Textoennegrita"/>
        </w:rPr>
      </w:pPr>
      <w:r w:rsidRPr="00AB36A6">
        <w:rPr>
          <w:rStyle w:val="Textoennegrita"/>
        </w:rPr>
        <w:t>EL PN OK habla así:</w:t>
      </w:r>
    </w:p>
    <w:p w:rsidR="00AB36A6" w:rsidRDefault="00AB36A6" w:rsidP="00C03E2C">
      <w:pPr>
        <w:pStyle w:val="NormalWeb"/>
        <w:rPr>
          <w:rStyle w:val="Textoennegrita"/>
        </w:rPr>
      </w:pPr>
      <w:r w:rsidRPr="00AB36A6">
        <w:rPr>
          <w:rStyle w:val="Textoennegrita"/>
          <w:noProof/>
        </w:rPr>
        <w:drawing>
          <wp:inline distT="0" distB="0" distL="0" distR="0" wp14:anchorId="13E6AE65" wp14:editId="6F76C820">
            <wp:extent cx="5400040" cy="329882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40" cy="3298825"/>
                    </a:xfrm>
                    <a:prstGeom prst="rect">
                      <a:avLst/>
                    </a:prstGeom>
                  </pic:spPr>
                </pic:pic>
              </a:graphicData>
            </a:graphic>
          </wp:inline>
        </w:drawing>
      </w:r>
    </w:p>
    <w:p w:rsidR="00FE6F24" w:rsidRDefault="00FE6F24" w:rsidP="00FE6F24">
      <w:pPr>
        <w:spacing w:before="100" w:beforeAutospacing="1" w:after="100" w:afterAutospacing="1" w:line="240" w:lineRule="auto"/>
        <w:outlineLvl w:val="2"/>
        <w:rPr>
          <w:rFonts w:ascii="Times New Roman" w:eastAsia="Times New Roman" w:hAnsi="Times New Roman" w:cs="Times New Roman"/>
          <w:bCs/>
          <w:sz w:val="27"/>
          <w:szCs w:val="27"/>
          <w:lang w:eastAsia="es-ES"/>
        </w:rPr>
      </w:pPr>
    </w:p>
    <w:p w:rsidR="00FE6F24" w:rsidRDefault="00FE6F24" w:rsidP="00FE6F24">
      <w:pPr>
        <w:spacing w:before="100" w:beforeAutospacing="1" w:after="100" w:afterAutospacing="1" w:line="240" w:lineRule="auto"/>
        <w:outlineLvl w:val="2"/>
        <w:rPr>
          <w:rFonts w:ascii="Times New Roman" w:eastAsia="Times New Roman" w:hAnsi="Times New Roman" w:cs="Times New Roman"/>
          <w:bCs/>
          <w:sz w:val="27"/>
          <w:szCs w:val="27"/>
          <w:lang w:eastAsia="es-ES"/>
        </w:rPr>
      </w:pPr>
    </w:p>
    <w:p w:rsidR="00FE6F24" w:rsidRDefault="00FE6F24" w:rsidP="00FE6F24">
      <w:pPr>
        <w:spacing w:before="100" w:beforeAutospacing="1" w:after="100" w:afterAutospacing="1" w:line="240" w:lineRule="auto"/>
        <w:outlineLvl w:val="2"/>
        <w:rPr>
          <w:rFonts w:ascii="Times New Roman" w:eastAsia="Times New Roman" w:hAnsi="Times New Roman" w:cs="Times New Roman"/>
          <w:bCs/>
          <w:sz w:val="27"/>
          <w:szCs w:val="27"/>
          <w:lang w:eastAsia="es-ES"/>
        </w:rPr>
      </w:pPr>
      <w:r w:rsidRPr="00EE6C92">
        <w:rPr>
          <w:rFonts w:ascii="Times New Roman" w:eastAsia="Times New Roman" w:hAnsi="Times New Roman" w:cs="Times New Roman"/>
          <w:bCs/>
          <w:sz w:val="27"/>
          <w:szCs w:val="27"/>
          <w:lang w:eastAsia="es-ES"/>
        </w:rPr>
        <w:t>Veamos</w:t>
      </w:r>
      <w:r>
        <w:rPr>
          <w:rFonts w:ascii="Times New Roman" w:eastAsia="Times New Roman" w:hAnsi="Times New Roman" w:cs="Times New Roman"/>
          <w:bCs/>
          <w:sz w:val="27"/>
          <w:szCs w:val="27"/>
          <w:lang w:eastAsia="es-ES"/>
        </w:rPr>
        <w:t xml:space="preserve"> ejemplos de transacciones desde el PN OK a todos los estados del yo del receptor:</w:t>
      </w:r>
    </w:p>
    <w:p w:rsidR="00036982" w:rsidRDefault="00036982" w:rsidP="00FE6F24">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36982">
        <w:rPr>
          <w:rFonts w:ascii="Times New Roman" w:eastAsia="Times New Roman" w:hAnsi="Times New Roman" w:cs="Times New Roman"/>
          <w:b/>
          <w:bCs/>
          <w:sz w:val="27"/>
          <w:szCs w:val="27"/>
          <w:lang w:eastAsia="es-ES"/>
        </w:rPr>
        <w:t>Enganches del PN+ con los Estados del Yo del Receptor</w:t>
      </w:r>
    </w:p>
    <w:p w:rsidR="00036982" w:rsidRPr="00036982" w:rsidRDefault="00E050B4" w:rsidP="00FE6F24">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E050B4">
        <w:rPr>
          <w:rFonts w:ascii="Times New Roman" w:eastAsia="Times New Roman" w:hAnsi="Times New Roman" w:cs="Times New Roman"/>
          <w:b/>
          <w:bCs/>
          <w:noProof/>
          <w:sz w:val="27"/>
          <w:szCs w:val="27"/>
          <w:lang w:eastAsia="es-ES"/>
        </w:rPr>
        <w:drawing>
          <wp:inline distT="0" distB="0" distL="0" distR="0" wp14:anchorId="6D54DFEC" wp14:editId="082D67AA">
            <wp:extent cx="4879958" cy="2735734"/>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881956" cy="2736854"/>
                    </a:xfrm>
                    <a:prstGeom prst="rect">
                      <a:avLst/>
                    </a:prstGeom>
                  </pic:spPr>
                </pic:pic>
              </a:graphicData>
            </a:graphic>
          </wp:inline>
        </w:drawing>
      </w:r>
    </w:p>
    <w:p w:rsidR="00B04577" w:rsidRDefault="00B04577" w:rsidP="00FE6F24">
      <w:pPr>
        <w:pStyle w:val="NormalWeb"/>
        <w:rPr>
          <w:rStyle w:val="Textoennegrita"/>
        </w:rPr>
      </w:pPr>
    </w:p>
    <w:p w:rsidR="00B04577" w:rsidRDefault="00B04577" w:rsidP="00FE6F24">
      <w:pPr>
        <w:pStyle w:val="NormalWeb"/>
        <w:rPr>
          <w:rStyle w:val="Textoennegrita"/>
        </w:rPr>
      </w:pPr>
    </w:p>
    <w:p w:rsidR="00B04577" w:rsidRDefault="00B04577" w:rsidP="00FE6F24">
      <w:pPr>
        <w:pStyle w:val="NormalWeb"/>
        <w:rPr>
          <w:rStyle w:val="Textoennegrita"/>
        </w:rPr>
      </w:pPr>
      <w:r>
        <w:rPr>
          <w:rStyle w:val="Textoennegrita"/>
        </w:rPr>
        <w:t>Enganche PN+ NS+:</w:t>
      </w:r>
    </w:p>
    <w:p w:rsidR="00FE6F24" w:rsidRPr="00036982" w:rsidRDefault="00FE6F24" w:rsidP="00FE6F24">
      <w:pPr>
        <w:pStyle w:val="NormalWeb"/>
        <w:rPr>
          <w:b/>
          <w:bCs/>
        </w:rPr>
      </w:pPr>
      <w:r>
        <w:rPr>
          <w:rStyle w:val="Textoennegrita"/>
        </w:rPr>
        <w:t xml:space="preserve">Ejemplo de Transacción complementaria </w:t>
      </w:r>
      <w:r w:rsidR="00AD09D2">
        <w:rPr>
          <w:rStyle w:val="Textoennegrita"/>
        </w:rPr>
        <w:t>PN</w:t>
      </w:r>
      <w:r w:rsidR="00036982">
        <w:rPr>
          <w:rStyle w:val="Textoennegrita"/>
        </w:rPr>
        <w:t xml:space="preserve">+ →NS+ </w:t>
      </w:r>
      <w:r>
        <w:rPr>
          <w:rStyle w:val="Textoennegrita"/>
        </w:rPr>
        <w:t>(</w:t>
      </w:r>
      <w:r w:rsidR="00036982">
        <w:rPr>
          <w:rStyle w:val="Textoennegrita"/>
        </w:rPr>
        <w:t>Acompañamiento sin sobreprotección</w:t>
      </w:r>
      <w:r>
        <w:rPr>
          <w:rStyle w:val="Textoennegrita"/>
        </w:rPr>
        <w:t>)</w:t>
      </w:r>
    </w:p>
    <w:p w:rsidR="00FE6F24" w:rsidRDefault="00036982" w:rsidP="00FE6F24">
      <w:pPr>
        <w:pStyle w:val="NormalWeb"/>
        <w:rPr>
          <w:rStyle w:val="nfasis"/>
        </w:rPr>
      </w:pPr>
      <w:r>
        <w:rPr>
          <w:rStyle w:val="Textoennegrita"/>
        </w:rPr>
        <w:t>Sujeto A (PN+</w:t>
      </w:r>
      <w:r w:rsidR="00FE6F24">
        <w:rPr>
          <w:rStyle w:val="Textoennegrita"/>
        </w:rPr>
        <w:t>):</w:t>
      </w:r>
      <w:r w:rsidR="00FE6F24">
        <w:t xml:space="preserve"> </w:t>
      </w:r>
      <w:r w:rsidR="00FE6F24">
        <w:rPr>
          <w:rStyle w:val="nfasis"/>
        </w:rPr>
        <w:t>"</w:t>
      </w:r>
      <w:r>
        <w:rPr>
          <w:rStyle w:val="nfasis"/>
        </w:rPr>
        <w:t>Confío en tu capacidad, pero si necesitas mi ayuda aquí estaré</w:t>
      </w:r>
      <w:r w:rsidR="00FE6F24">
        <w:rPr>
          <w:rStyle w:val="nfasis"/>
        </w:rPr>
        <w:t>"</w:t>
      </w:r>
      <w:r w:rsidR="00FE6F24">
        <w:br/>
      </w:r>
      <w:r w:rsidR="009C0E9B">
        <w:rPr>
          <w:rStyle w:val="Textoennegrita"/>
        </w:rPr>
        <w:t>Sujeto B (NS+</w:t>
      </w:r>
      <w:r w:rsidR="00FE6F24">
        <w:rPr>
          <w:rStyle w:val="Textoennegrita"/>
        </w:rPr>
        <w:t>):</w:t>
      </w:r>
      <w:r w:rsidR="00FE6F24">
        <w:t xml:space="preserve"> </w:t>
      </w:r>
      <w:r w:rsidR="00FE6F24">
        <w:rPr>
          <w:rStyle w:val="nfasis"/>
        </w:rPr>
        <w:t>"</w:t>
      </w:r>
      <w:r>
        <w:rPr>
          <w:rStyle w:val="nfasis"/>
        </w:rPr>
        <w:t xml:space="preserve">Gracias, </w:t>
      </w:r>
      <w:r w:rsidR="009C0E9B">
        <w:rPr>
          <w:rStyle w:val="nfasis"/>
        </w:rPr>
        <w:t>me da tranquilidad saberlo</w:t>
      </w:r>
      <w:r w:rsidR="00FE6F24">
        <w:rPr>
          <w:rStyle w:val="nfasis"/>
        </w:rPr>
        <w:t>."</w:t>
      </w:r>
    </w:p>
    <w:p w:rsidR="00FE6F24" w:rsidRPr="00FF2F60" w:rsidRDefault="00FE6F24" w:rsidP="00FE6F24">
      <w:pPr>
        <w:pStyle w:val="NormalWeb"/>
        <w:rPr>
          <w:rStyle w:val="nfasis"/>
          <w:b/>
        </w:rPr>
      </w:pPr>
      <w:r>
        <w:rPr>
          <w:rStyle w:val="Textoennegrita"/>
          <w:b w:val="0"/>
        </w:rPr>
        <w:t>Gráficamente:</w:t>
      </w:r>
    </w:p>
    <w:p w:rsidR="00FE6F24" w:rsidRDefault="00036982" w:rsidP="00C03E2C">
      <w:pPr>
        <w:pStyle w:val="NormalWeb"/>
        <w:rPr>
          <w:rStyle w:val="Textoennegrita"/>
        </w:rPr>
      </w:pPr>
      <w:r w:rsidRPr="00036982">
        <w:rPr>
          <w:rStyle w:val="Textoennegrita"/>
          <w:noProof/>
        </w:rPr>
        <w:drawing>
          <wp:inline distT="0" distB="0" distL="0" distR="0" wp14:anchorId="3D4622BD" wp14:editId="10FF5159">
            <wp:extent cx="4052729" cy="2918499"/>
            <wp:effectExtent l="0" t="0" r="508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054843" cy="2920021"/>
                    </a:xfrm>
                    <a:prstGeom prst="rect">
                      <a:avLst/>
                    </a:prstGeom>
                  </pic:spPr>
                </pic:pic>
              </a:graphicData>
            </a:graphic>
          </wp:inline>
        </w:drawing>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Enganche: Validación y acompañamiento. –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de A ofrece apoyo sin sobreprotección, reafirmando la autonomía del otro.</w:t>
      </w:r>
      <w:r w:rsidRPr="00B04577">
        <w:rPr>
          <w:rFonts w:ascii="Times New Roman" w:eastAsia="Times New Roman" w:hAnsi="Times New Roman" w:cs="Times New Roman"/>
          <w:sz w:val="24"/>
          <w:szCs w:val="24"/>
          <w:lang w:eastAsia="es-ES"/>
        </w:rPr>
        <w:br/>
        <w:t>El NS+ de B recibe el mensaje con apertura y gratitud, sin caer en dependencia.</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entrega un mensaje de confianza y disponibilidad, dirigido a un NS+ que responde de manera alineada, aceptando el respaldo sin desvalorizar su capacidad.</w:t>
      </w:r>
      <w:r w:rsidRPr="00B04577">
        <w:rPr>
          <w:rFonts w:ascii="Times New Roman" w:eastAsia="Times New Roman" w:hAnsi="Times New Roman" w:cs="Times New Roman"/>
          <w:sz w:val="24"/>
          <w:szCs w:val="24"/>
          <w:lang w:eastAsia="es-ES"/>
        </w:rPr>
        <w:br/>
        <w:t>No hay conflicto ni tensión, solo un intercambio positivo basado en el reconocimiento mutuo.</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Refuerza un clima de seguridad y confianza, donde el receptor se siente validado sin sentirse controlado.</w:t>
      </w:r>
      <w:r w:rsidRPr="00B04577">
        <w:rPr>
          <w:rFonts w:ascii="Times New Roman" w:eastAsia="Times New Roman" w:hAnsi="Times New Roman" w:cs="Times New Roman"/>
          <w:sz w:val="24"/>
          <w:szCs w:val="24"/>
          <w:lang w:eastAsia="es-ES"/>
        </w:rPr>
        <w:br/>
        <w:t>El equilibrio entre autonomía y apoyo fortalece la relación sin generar dinámicas de dependencia o imposición.</w:t>
      </w:r>
      <w:r w:rsidRPr="00B04577">
        <w:rPr>
          <w:rFonts w:ascii="Times New Roman" w:eastAsia="Times New Roman" w:hAnsi="Times New Roman" w:cs="Times New Roman"/>
          <w:sz w:val="24"/>
          <w:szCs w:val="24"/>
          <w:lang w:eastAsia="es-ES"/>
        </w:rPr>
        <w:br/>
        <w:t>Ambos sujetos permanecen en estados del yo positivos, lo que permite una comunicación fluida y armoniosa.</w:t>
      </w:r>
    </w:p>
    <w:p w:rsid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Cómo Mantener y Potenciar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 xml:space="preserve">Si el PN+ de A quisiera reforzar aún más la autonomía de B, podría decir: </w:t>
      </w:r>
      <w:r w:rsidRPr="00B04577">
        <w:rPr>
          <w:rFonts w:ascii="Times New Roman" w:eastAsia="Times New Roman" w:hAnsi="Times New Roman" w:cs="Times New Roman"/>
          <w:i/>
          <w:iCs/>
          <w:sz w:val="24"/>
          <w:szCs w:val="24"/>
          <w:lang w:eastAsia="es-ES"/>
        </w:rPr>
        <w:t>"Sé que lo harás bien, y si en algún momento necesitas un punto de vista, aquí estoy."</w:t>
      </w:r>
      <w:r w:rsidRPr="00B04577">
        <w:rPr>
          <w:rFonts w:ascii="Times New Roman" w:eastAsia="Times New Roman" w:hAnsi="Times New Roman" w:cs="Times New Roman"/>
          <w:sz w:val="24"/>
          <w:szCs w:val="24"/>
          <w:lang w:eastAsia="es-ES"/>
        </w:rPr>
        <w:br/>
        <w:t xml:space="preserve">Si el NS+ de B quisiera reforzar aún más la validación recibida, podría decir: </w:t>
      </w:r>
      <w:r w:rsidRPr="00B04577">
        <w:rPr>
          <w:rFonts w:ascii="Times New Roman" w:eastAsia="Times New Roman" w:hAnsi="Times New Roman" w:cs="Times New Roman"/>
          <w:i/>
          <w:iCs/>
          <w:sz w:val="24"/>
          <w:szCs w:val="24"/>
          <w:lang w:eastAsia="es-ES"/>
        </w:rPr>
        <w:t>"Gracias, saberlo me motiva aún más a seguir adelante."</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Conclusión Final</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Es una transacción complementaria, positiva y equilibrada, donde el PN+ ofrece confianza y el NS+ la recibe con gratitud sin perder su autonomía.</w:t>
      </w:r>
      <w:r w:rsidRPr="00B04577">
        <w:rPr>
          <w:rFonts w:ascii="Times New Roman" w:eastAsia="Times New Roman" w:hAnsi="Times New Roman" w:cs="Times New Roman"/>
          <w:sz w:val="24"/>
          <w:szCs w:val="24"/>
          <w:lang w:eastAsia="es-ES"/>
        </w:rPr>
        <w:br/>
        <w:t>La comunicación fluye sin imposiciones ni inseguridades, fortaleciendo el vínculo entre ambas partes.</w:t>
      </w:r>
    </w:p>
    <w:p w:rsidR="00B04577" w:rsidRDefault="00B04577" w:rsidP="00C03E2C">
      <w:pPr>
        <w:pStyle w:val="NormalWeb"/>
        <w:rPr>
          <w:rStyle w:val="Textoennegrita"/>
        </w:rPr>
      </w:pPr>
    </w:p>
    <w:p w:rsidR="00E017BE" w:rsidRDefault="00B04577" w:rsidP="00C03E2C">
      <w:pPr>
        <w:pStyle w:val="NormalWeb"/>
        <w:rPr>
          <w:rStyle w:val="Textoennegrita"/>
        </w:rPr>
      </w:pPr>
      <w:r>
        <w:rPr>
          <w:rStyle w:val="Textoennegrita"/>
        </w:rPr>
        <w:t>Enganche PN+ NR+:</w:t>
      </w:r>
    </w:p>
    <w:p w:rsidR="00ED6B3E" w:rsidRPr="00036982" w:rsidRDefault="00ED6B3E" w:rsidP="00ED6B3E">
      <w:pPr>
        <w:pStyle w:val="NormalWeb"/>
        <w:rPr>
          <w:b/>
          <w:bCs/>
        </w:rPr>
      </w:pPr>
      <w:r>
        <w:rPr>
          <w:rStyle w:val="Textoennegrita"/>
        </w:rPr>
        <w:t xml:space="preserve">Ejemplo de Transacción complementaria PN+ →NR+ (Refuerzo </w:t>
      </w:r>
      <w:r w:rsidR="009C0E9B">
        <w:rPr>
          <w:rStyle w:val="Textoennegrita"/>
        </w:rPr>
        <w:t>de autonomía con dirección)</w:t>
      </w:r>
    </w:p>
    <w:p w:rsidR="00ED6B3E" w:rsidRDefault="00ED6B3E" w:rsidP="00ED6B3E">
      <w:pPr>
        <w:pStyle w:val="NormalWeb"/>
        <w:rPr>
          <w:rStyle w:val="nfasis"/>
        </w:rPr>
      </w:pPr>
      <w:r>
        <w:rPr>
          <w:rStyle w:val="Textoennegrita"/>
        </w:rPr>
        <w:t>Sujeto A (PN+):</w:t>
      </w:r>
      <w:r>
        <w:t xml:space="preserve"> </w:t>
      </w:r>
      <w:r>
        <w:rPr>
          <w:rStyle w:val="nfasis"/>
        </w:rPr>
        <w:t>"Tienes iniciativa, úsala con inteligencia”</w:t>
      </w:r>
      <w:r>
        <w:br/>
      </w:r>
      <w:r w:rsidR="009C0E9B">
        <w:rPr>
          <w:rStyle w:val="Textoennegrita"/>
        </w:rPr>
        <w:t>Sujeto B (NR+</w:t>
      </w:r>
      <w:r>
        <w:rPr>
          <w:rStyle w:val="Textoennegrita"/>
        </w:rPr>
        <w:t>):</w:t>
      </w:r>
      <w:r>
        <w:t xml:space="preserve"> </w:t>
      </w:r>
      <w:r>
        <w:rPr>
          <w:rStyle w:val="nfasis"/>
        </w:rPr>
        <w:t>“Lo haré aunque no esté de acuerdo."</w:t>
      </w:r>
    </w:p>
    <w:p w:rsidR="00ED6B3E" w:rsidRPr="00FF2F60" w:rsidRDefault="00ED6B3E" w:rsidP="00ED6B3E">
      <w:pPr>
        <w:pStyle w:val="NormalWeb"/>
        <w:rPr>
          <w:rStyle w:val="nfasis"/>
          <w:b/>
        </w:rPr>
      </w:pPr>
      <w:r>
        <w:rPr>
          <w:rStyle w:val="Textoennegrita"/>
          <w:b w:val="0"/>
        </w:rPr>
        <w:t>Gráficamente:</w:t>
      </w:r>
    </w:p>
    <w:p w:rsidR="00E017BE" w:rsidRDefault="00ED6B3E" w:rsidP="00C03E2C">
      <w:pPr>
        <w:pStyle w:val="NormalWeb"/>
        <w:rPr>
          <w:rStyle w:val="Textoennegrita"/>
        </w:rPr>
      </w:pPr>
      <w:r w:rsidRPr="00ED6B3E">
        <w:rPr>
          <w:rStyle w:val="Textoennegrita"/>
          <w:noProof/>
        </w:rPr>
        <w:drawing>
          <wp:inline distT="0" distB="0" distL="0" distR="0" wp14:anchorId="019AEFB8" wp14:editId="566E7F28">
            <wp:extent cx="4055577" cy="2851399"/>
            <wp:effectExtent l="0" t="0" r="2540" b="635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56702" cy="2852190"/>
                    </a:xfrm>
                    <a:prstGeom prst="rect">
                      <a:avLst/>
                    </a:prstGeom>
                  </pic:spPr>
                </pic:pic>
              </a:graphicData>
            </a:graphic>
          </wp:inline>
        </w:drawing>
      </w:r>
    </w:p>
    <w:p w:rsid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Enganche: Validación con resistencia moderada. – Transacción complementaria con tensión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de A refuerza la autonomía del NR+, dándole reconocimiento sin imponer.</w:t>
      </w:r>
      <w:r w:rsidRPr="00B04577">
        <w:rPr>
          <w:rFonts w:ascii="Times New Roman" w:eastAsia="Times New Roman" w:hAnsi="Times New Roman" w:cs="Times New Roman"/>
          <w:sz w:val="24"/>
          <w:szCs w:val="24"/>
          <w:lang w:eastAsia="es-ES"/>
        </w:rPr>
        <w:br/>
        <w:t>El NR+ acepta la sugerencia, pero mantiene su independencia y cierto desacuerdo, sin caer en la confrontación.</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Transacción: Complementaria con matiz de desafío</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ofrece una afirmación de confianza y orientación, esperando que el NR+ la tome como una guía útil.</w:t>
      </w:r>
      <w:r w:rsidRPr="00B04577">
        <w:rPr>
          <w:rFonts w:ascii="Times New Roman" w:eastAsia="Times New Roman" w:hAnsi="Times New Roman" w:cs="Times New Roman"/>
          <w:sz w:val="24"/>
          <w:szCs w:val="24"/>
          <w:lang w:eastAsia="es-ES"/>
        </w:rPr>
        <w:br/>
        <w:t>El NR+ responde sin rechazar, pero marcando su postura independiente, mostrando que actuará a su manera.</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Se mantiene el respeto, pero hay una tensión leve, ya que el NR+ no cede totalmente a la sugerencia del PN+.</w:t>
      </w:r>
      <w:r w:rsidRPr="00B04577">
        <w:rPr>
          <w:rFonts w:ascii="Times New Roman" w:eastAsia="Times New Roman" w:hAnsi="Times New Roman" w:cs="Times New Roman"/>
          <w:sz w:val="24"/>
          <w:szCs w:val="24"/>
          <w:lang w:eastAsia="es-ES"/>
        </w:rPr>
        <w:br/>
        <w:t>El NR+ reafirma su autonomía, lo que puede fortalecer su sentido de competencia, pero también podría generar distanciamiento si la postura de independencia se vuelve demasiado rígida.</w:t>
      </w:r>
      <w:r w:rsidRPr="00B04577">
        <w:rPr>
          <w:rFonts w:ascii="Times New Roman" w:eastAsia="Times New Roman" w:hAnsi="Times New Roman" w:cs="Times New Roman"/>
          <w:sz w:val="24"/>
          <w:szCs w:val="24"/>
          <w:lang w:eastAsia="es-ES"/>
        </w:rPr>
        <w:br/>
        <w:t>El PN+ logra influir sin imponer, pero la respuesta del NR+ sugiere que la validación no cambia su forma de actuar.</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Cómo Potenciar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 xml:space="preserve">Si el PN+ quisiera suavizar la resistencia del NR+, podría decir: </w:t>
      </w:r>
      <w:r w:rsidRPr="00B04577">
        <w:rPr>
          <w:rFonts w:ascii="Times New Roman" w:eastAsia="Times New Roman" w:hAnsi="Times New Roman" w:cs="Times New Roman"/>
          <w:i/>
          <w:iCs/>
          <w:sz w:val="24"/>
          <w:szCs w:val="24"/>
          <w:lang w:eastAsia="es-ES"/>
        </w:rPr>
        <w:t>"Confío en tu criterio, solo quiero que consideres todas las opciones."</w:t>
      </w:r>
      <w:r w:rsidRPr="00B04577">
        <w:rPr>
          <w:rFonts w:ascii="Times New Roman" w:eastAsia="Times New Roman" w:hAnsi="Times New Roman" w:cs="Times New Roman"/>
          <w:sz w:val="24"/>
          <w:szCs w:val="24"/>
          <w:lang w:eastAsia="es-ES"/>
        </w:rPr>
        <w:br/>
        <w:t xml:space="preserve">Si el NR+ quisiera mantener su autonomía sin fricción, podría responder: </w:t>
      </w:r>
      <w:r w:rsidRPr="00B04577">
        <w:rPr>
          <w:rFonts w:ascii="Times New Roman" w:eastAsia="Times New Roman" w:hAnsi="Times New Roman" w:cs="Times New Roman"/>
          <w:i/>
          <w:iCs/>
          <w:sz w:val="24"/>
          <w:szCs w:val="24"/>
          <w:lang w:eastAsia="es-ES"/>
        </w:rPr>
        <w:t>"Aprecio el consejo, veré cómo aplicarlo a mi manera."</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Conclusión Final</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Es una transacción complementaria con una ligera tensión, donde el PN+ intenta guiar y el NR+ acepta sin someterse, manteniendo su independencia.</w:t>
      </w:r>
      <w:r w:rsidRPr="00B04577">
        <w:rPr>
          <w:rFonts w:ascii="Times New Roman" w:eastAsia="Times New Roman" w:hAnsi="Times New Roman" w:cs="Times New Roman"/>
          <w:sz w:val="24"/>
          <w:szCs w:val="24"/>
          <w:lang w:eastAsia="es-ES"/>
        </w:rPr>
        <w:br/>
        <w:t>Para que la comunicación fluya mejor, sería ideal que el NR+ expresara su desacuerdo de forma menos desafiante y que el PN+ dejara espacio para que el NR+ tome su propio camino sin presión.</w:t>
      </w:r>
    </w:p>
    <w:p w:rsidR="00B04577" w:rsidRDefault="00B04577" w:rsidP="00C03E2C">
      <w:pPr>
        <w:pStyle w:val="NormalWeb"/>
        <w:rPr>
          <w:rStyle w:val="Textoennegrita"/>
        </w:rPr>
      </w:pPr>
      <w:r>
        <w:rPr>
          <w:rStyle w:val="Textoennegrita"/>
        </w:rPr>
        <w:t>Enganche PN+ A+:</w:t>
      </w:r>
    </w:p>
    <w:p w:rsidR="00ED6B3E" w:rsidRPr="00036982" w:rsidRDefault="00ED6B3E" w:rsidP="00ED6B3E">
      <w:pPr>
        <w:pStyle w:val="NormalWeb"/>
        <w:rPr>
          <w:b/>
          <w:bCs/>
        </w:rPr>
      </w:pPr>
      <w:r>
        <w:rPr>
          <w:rStyle w:val="Textoennegrita"/>
        </w:rPr>
        <w:t>Ejemplo de Transacción complementaria PN+ →A+ (</w:t>
      </w:r>
      <w:r w:rsidR="009C0E9B">
        <w:rPr>
          <w:rStyle w:val="Textoennegrita"/>
        </w:rPr>
        <w:t>Refuerzo lógico estructural)</w:t>
      </w:r>
    </w:p>
    <w:p w:rsidR="00ED6B3E" w:rsidRDefault="00ED6B3E" w:rsidP="00ED6B3E">
      <w:pPr>
        <w:pStyle w:val="NormalWeb"/>
        <w:rPr>
          <w:rStyle w:val="nfasis"/>
        </w:rPr>
      </w:pPr>
      <w:r>
        <w:rPr>
          <w:rStyle w:val="Textoennegrita"/>
        </w:rPr>
        <w:t>Sujeto A (PN+):</w:t>
      </w:r>
      <w:r>
        <w:t xml:space="preserve"> </w:t>
      </w:r>
      <w:r>
        <w:rPr>
          <w:rStyle w:val="nfasis"/>
        </w:rPr>
        <w:t>"Si analizas bien la situación, encontrarás más opciones"</w:t>
      </w:r>
      <w:r>
        <w:br/>
      </w:r>
      <w:r w:rsidR="009C0E9B">
        <w:rPr>
          <w:rStyle w:val="Textoennegrita"/>
        </w:rPr>
        <w:t>Sujeto B (A+</w:t>
      </w:r>
      <w:proofErr w:type="gramStart"/>
      <w:r>
        <w:rPr>
          <w:rStyle w:val="Textoennegrita"/>
        </w:rPr>
        <w:t>)</w:t>
      </w:r>
      <w:r w:rsidR="009C0E9B">
        <w:rPr>
          <w:rStyle w:val="Textoennegrita"/>
        </w:rPr>
        <w:t xml:space="preserve">  </w:t>
      </w:r>
      <w:r>
        <w:rPr>
          <w:rStyle w:val="Textoennegrita"/>
        </w:rPr>
        <w:t>:</w:t>
      </w:r>
      <w:proofErr w:type="gramEnd"/>
      <w:r>
        <w:t xml:space="preserve"> </w:t>
      </w:r>
      <w:r>
        <w:rPr>
          <w:rStyle w:val="nfasis"/>
        </w:rPr>
        <w:t>"Si, las evaluaré antes de decidir"</w:t>
      </w:r>
    </w:p>
    <w:p w:rsidR="00B04577" w:rsidRDefault="00B04577" w:rsidP="00C03E2C">
      <w:pPr>
        <w:pStyle w:val="NormalWeb"/>
        <w:rPr>
          <w:rStyle w:val="Textoennegrita"/>
          <w:b w:val="0"/>
        </w:rPr>
      </w:pPr>
    </w:p>
    <w:p w:rsidR="00B04577" w:rsidRDefault="00B04577" w:rsidP="00C03E2C">
      <w:pPr>
        <w:pStyle w:val="NormalWeb"/>
        <w:rPr>
          <w:rStyle w:val="Textoennegrita"/>
          <w:b w:val="0"/>
        </w:rPr>
      </w:pPr>
    </w:p>
    <w:p w:rsidR="00E017BE" w:rsidRDefault="00ED6B3E" w:rsidP="00C03E2C">
      <w:pPr>
        <w:pStyle w:val="NormalWeb"/>
        <w:rPr>
          <w:rStyle w:val="Textoennegrita"/>
          <w:b w:val="0"/>
        </w:rPr>
      </w:pPr>
      <w:r w:rsidRPr="00ED6B3E">
        <w:rPr>
          <w:rStyle w:val="Textoennegrita"/>
          <w:b w:val="0"/>
        </w:rPr>
        <w:t>Gráficamente:</w:t>
      </w:r>
    </w:p>
    <w:p w:rsidR="00ED6B3E" w:rsidRDefault="00ED6B3E" w:rsidP="00C03E2C">
      <w:pPr>
        <w:pStyle w:val="NormalWeb"/>
        <w:rPr>
          <w:rStyle w:val="Textoennegrita"/>
          <w:b w:val="0"/>
        </w:rPr>
      </w:pPr>
      <w:r w:rsidRPr="00ED6B3E">
        <w:rPr>
          <w:rStyle w:val="Textoennegrita"/>
          <w:b w:val="0"/>
          <w:noProof/>
        </w:rPr>
        <w:drawing>
          <wp:inline distT="0" distB="0" distL="0" distR="0" wp14:anchorId="3D41216C" wp14:editId="5BB37BAF">
            <wp:extent cx="4335109" cy="3165180"/>
            <wp:effectExtent l="0" t="0" r="889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36772" cy="3166394"/>
                    </a:xfrm>
                    <a:prstGeom prst="rect">
                      <a:avLst/>
                    </a:prstGeom>
                  </pic:spPr>
                </pic:pic>
              </a:graphicData>
            </a:graphic>
          </wp:inline>
        </w:drawing>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Enganche: Estímulo al pensamiento crítico y toma de decisiones. –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de A ofrece una orientación sin imposición, promoviendo un enfoque analítico y abierto a alternativas.</w:t>
      </w:r>
      <w:r w:rsidRPr="00B04577">
        <w:rPr>
          <w:rFonts w:ascii="Times New Roman" w:eastAsia="Times New Roman" w:hAnsi="Times New Roman" w:cs="Times New Roman"/>
          <w:sz w:val="24"/>
          <w:szCs w:val="24"/>
          <w:lang w:eastAsia="es-ES"/>
        </w:rPr>
        <w:br/>
        <w:t>El A+ de B responde desde la lógica, aceptando el consejo y aplicándolo a su propio proceso de decisión.</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entrega un estímulo basado en confianza y razonamiento estratégico.</w:t>
      </w:r>
      <w:r w:rsidRPr="00B04577">
        <w:rPr>
          <w:rFonts w:ascii="Times New Roman" w:eastAsia="Times New Roman" w:hAnsi="Times New Roman" w:cs="Times New Roman"/>
          <w:sz w:val="24"/>
          <w:szCs w:val="24"/>
          <w:lang w:eastAsia="es-ES"/>
        </w:rPr>
        <w:br/>
        <w:t>El A+ lo recibe sin resistencia, mostrando apertura a considerar nuevas perspectivas sin perder autonomía.</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Fortalece un clima de aprendizaje y reflexión, donde el PN+ guía sin imponer y el A+ procesa la información con criterio propio.</w:t>
      </w:r>
      <w:r w:rsidRPr="00B04577">
        <w:rPr>
          <w:rFonts w:ascii="Times New Roman" w:eastAsia="Times New Roman" w:hAnsi="Times New Roman" w:cs="Times New Roman"/>
          <w:sz w:val="24"/>
          <w:szCs w:val="24"/>
          <w:lang w:eastAsia="es-ES"/>
        </w:rPr>
        <w:br/>
        <w:t>El receptor mantiene el control sobre su decisión, pero integra el consejo de manera lógica y estructurada.</w:t>
      </w:r>
      <w:r w:rsidRPr="00B04577">
        <w:rPr>
          <w:rFonts w:ascii="Times New Roman" w:eastAsia="Times New Roman" w:hAnsi="Times New Roman" w:cs="Times New Roman"/>
          <w:sz w:val="24"/>
          <w:szCs w:val="24"/>
          <w:lang w:eastAsia="es-ES"/>
        </w:rPr>
        <w:br/>
        <w:t>Ambos sujetos permanecen en estados del yo positivos, favoreciendo una comunicación clara, constructiva y sin fricción.</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Cómo Potenciar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 xml:space="preserve">Si el PN+ de A quisiera reforzar aún más la independencia del A+, podría decir: </w:t>
      </w:r>
      <w:r w:rsidRPr="00B04577">
        <w:rPr>
          <w:rFonts w:ascii="Times New Roman" w:eastAsia="Times New Roman" w:hAnsi="Times New Roman" w:cs="Times New Roman"/>
          <w:i/>
          <w:iCs/>
          <w:sz w:val="24"/>
          <w:szCs w:val="24"/>
          <w:lang w:eastAsia="es-ES"/>
        </w:rPr>
        <w:t>"Confío en tu análisis, seguro tomarás la mejor decisión."</w:t>
      </w:r>
      <w:r w:rsidRPr="00B04577">
        <w:rPr>
          <w:rFonts w:ascii="Times New Roman" w:eastAsia="Times New Roman" w:hAnsi="Times New Roman" w:cs="Times New Roman"/>
          <w:sz w:val="24"/>
          <w:szCs w:val="24"/>
          <w:lang w:eastAsia="es-ES"/>
        </w:rPr>
        <w:br/>
        <w:t xml:space="preserve">Si el A+ de B quisiera validar la guía del PN+, podría responder: </w:t>
      </w:r>
      <w:r w:rsidRPr="00B04577">
        <w:rPr>
          <w:rFonts w:ascii="Times New Roman" w:eastAsia="Times New Roman" w:hAnsi="Times New Roman" w:cs="Times New Roman"/>
          <w:i/>
          <w:iCs/>
          <w:sz w:val="24"/>
          <w:szCs w:val="24"/>
          <w:lang w:eastAsia="es-ES"/>
        </w:rPr>
        <w:t>"Gracias, siempre es útil ver más posibilidades antes de elegir."</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Conclusión Final</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Es una transacción complementaria, positiva y equilibrada, donde el PN+ estimula la reflexión sin forzar una decisión, y el A+ recibe la sugerencia con apertura y análisis crítico.</w:t>
      </w:r>
      <w:r w:rsidRPr="00B04577">
        <w:rPr>
          <w:rFonts w:ascii="Times New Roman" w:eastAsia="Times New Roman" w:hAnsi="Times New Roman" w:cs="Times New Roman"/>
          <w:sz w:val="24"/>
          <w:szCs w:val="24"/>
          <w:lang w:eastAsia="es-ES"/>
        </w:rPr>
        <w:br/>
        <w:t>La interacción fluye sin conflicto y refuerza una dinámica de confianza y autonomía.</w:t>
      </w:r>
    </w:p>
    <w:p w:rsidR="00B04577" w:rsidRDefault="00B04577" w:rsidP="00C03E2C">
      <w:pPr>
        <w:pStyle w:val="NormalWeb"/>
        <w:rPr>
          <w:rStyle w:val="Textoennegrita"/>
          <w:b w:val="0"/>
        </w:rPr>
      </w:pPr>
    </w:p>
    <w:p w:rsidR="00B04577" w:rsidRPr="00ED6B3E" w:rsidRDefault="00B04577" w:rsidP="00C03E2C">
      <w:pPr>
        <w:pStyle w:val="NormalWeb"/>
        <w:rPr>
          <w:rStyle w:val="Textoennegrita"/>
          <w:b w:val="0"/>
        </w:rPr>
      </w:pPr>
      <w:r>
        <w:rPr>
          <w:rStyle w:val="Textoennegrita"/>
          <w:b w:val="0"/>
        </w:rPr>
        <w:t>Enganche PN+ NL+:</w:t>
      </w:r>
    </w:p>
    <w:p w:rsidR="00E97985" w:rsidRPr="00036982" w:rsidRDefault="00E97985" w:rsidP="00E97985">
      <w:pPr>
        <w:pStyle w:val="NormalWeb"/>
        <w:rPr>
          <w:b/>
          <w:bCs/>
        </w:rPr>
      </w:pPr>
      <w:r>
        <w:rPr>
          <w:rStyle w:val="Textoennegrita"/>
        </w:rPr>
        <w:t>Ejemplo de Transacción complementaria PN+ →NL+ (Estímulo creativo y autenticidad)</w:t>
      </w:r>
    </w:p>
    <w:p w:rsidR="00E97985" w:rsidRDefault="00E97985" w:rsidP="00E97985">
      <w:pPr>
        <w:pStyle w:val="NormalWeb"/>
        <w:rPr>
          <w:rStyle w:val="nfasis"/>
        </w:rPr>
      </w:pPr>
      <w:r>
        <w:rPr>
          <w:rStyle w:val="Textoennegrita"/>
        </w:rPr>
        <w:t>Sujeto A (PN+):</w:t>
      </w:r>
      <w:r>
        <w:t xml:space="preserve"> </w:t>
      </w:r>
      <w:r>
        <w:rPr>
          <w:rStyle w:val="nfasis"/>
        </w:rPr>
        <w:t>"Tu creatividad es valiosa, confía en ella"</w:t>
      </w:r>
      <w:r>
        <w:br/>
      </w:r>
      <w:r>
        <w:rPr>
          <w:rStyle w:val="Textoennegrita"/>
        </w:rPr>
        <w:t>Sujeto B (NL+):</w:t>
      </w:r>
      <w:r>
        <w:t xml:space="preserve"> </w:t>
      </w:r>
      <w:r>
        <w:rPr>
          <w:rStyle w:val="nfasis"/>
        </w:rPr>
        <w:t>"Si! Se me ocurrió hacer..."</w:t>
      </w:r>
    </w:p>
    <w:p w:rsidR="00E017BE" w:rsidRDefault="00E97985" w:rsidP="00C03E2C">
      <w:pPr>
        <w:pStyle w:val="NormalWeb"/>
        <w:rPr>
          <w:rStyle w:val="Textoennegrita"/>
          <w:b w:val="0"/>
        </w:rPr>
      </w:pPr>
      <w:proofErr w:type="spellStart"/>
      <w:r w:rsidRPr="00E97985">
        <w:rPr>
          <w:rStyle w:val="Textoennegrita"/>
          <w:b w:val="0"/>
        </w:rPr>
        <w:t>Graficamente</w:t>
      </w:r>
      <w:proofErr w:type="spellEnd"/>
      <w:r w:rsidRPr="00E97985">
        <w:rPr>
          <w:rStyle w:val="Textoennegrita"/>
          <w:b w:val="0"/>
        </w:rPr>
        <w:t>:</w:t>
      </w:r>
    </w:p>
    <w:p w:rsidR="00E97985" w:rsidRPr="00E97985" w:rsidRDefault="00E97985" w:rsidP="00C03E2C">
      <w:pPr>
        <w:pStyle w:val="NormalWeb"/>
        <w:rPr>
          <w:rStyle w:val="Textoennegrita"/>
          <w:b w:val="0"/>
        </w:rPr>
      </w:pPr>
      <w:r w:rsidRPr="00E97985">
        <w:rPr>
          <w:rStyle w:val="Textoennegrita"/>
          <w:b w:val="0"/>
          <w:noProof/>
        </w:rPr>
        <w:drawing>
          <wp:inline distT="0" distB="0" distL="0" distR="0" wp14:anchorId="4587FD56" wp14:editId="6BFD6AE0">
            <wp:extent cx="3875540" cy="2855157"/>
            <wp:effectExtent l="0" t="0" r="0"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77093" cy="2856301"/>
                    </a:xfrm>
                    <a:prstGeom prst="rect">
                      <a:avLst/>
                    </a:prstGeom>
                  </pic:spPr>
                </pic:pic>
              </a:graphicData>
            </a:graphic>
          </wp:inline>
        </w:drawing>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Enganche: Validación y estimulación de la creatividad. –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de A refuerza la espontaneidad del NL+, motivándolo a confiar en su capacidad creativa.</w:t>
      </w:r>
      <w:r w:rsidRPr="00B04577">
        <w:rPr>
          <w:rFonts w:ascii="Times New Roman" w:eastAsia="Times New Roman" w:hAnsi="Times New Roman" w:cs="Times New Roman"/>
          <w:sz w:val="24"/>
          <w:szCs w:val="24"/>
          <w:lang w:eastAsia="es-ES"/>
        </w:rPr>
        <w:br/>
        <w:t>El NL+ responde con entusiasmo, mostrando inspiración y apertura a desarrollar nuevas ideas.</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reconoce y valora una cualidad en el otro, lo que genera un impulso positivo en el NL+.</w:t>
      </w:r>
      <w:r w:rsidRPr="00B04577">
        <w:rPr>
          <w:rFonts w:ascii="Times New Roman" w:eastAsia="Times New Roman" w:hAnsi="Times New Roman" w:cs="Times New Roman"/>
          <w:sz w:val="24"/>
          <w:szCs w:val="24"/>
          <w:lang w:eastAsia="es-ES"/>
        </w:rPr>
        <w:br/>
        <w:t>El NL+ recibe el estímulo y lo transforma en acción, compartiendo su inspiración de inmediato.</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Fomenta la confianza en la creatividad sin limitaciones ni juicios.</w:t>
      </w:r>
      <w:r w:rsidRPr="00B04577">
        <w:rPr>
          <w:rFonts w:ascii="Times New Roman" w:eastAsia="Times New Roman" w:hAnsi="Times New Roman" w:cs="Times New Roman"/>
          <w:sz w:val="24"/>
          <w:szCs w:val="24"/>
          <w:lang w:eastAsia="es-ES"/>
        </w:rPr>
        <w:br/>
        <w:t>El receptor se siente motivado y refuerza su impulso natural de expresión.</w:t>
      </w:r>
      <w:r w:rsidRPr="00B04577">
        <w:rPr>
          <w:rFonts w:ascii="Times New Roman" w:eastAsia="Times New Roman" w:hAnsi="Times New Roman" w:cs="Times New Roman"/>
          <w:sz w:val="24"/>
          <w:szCs w:val="24"/>
          <w:lang w:eastAsia="es-ES"/>
        </w:rPr>
        <w:br/>
        <w:t>Ambos sujetos permanecen en estados del yo positivos, favoreciendo una comunicación libre y espontánea.</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Cómo Potenciar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 xml:space="preserve">Si el PN+ de A quisiera reforzar aún más la expresión del NL+, podría decir: </w:t>
      </w:r>
      <w:r w:rsidRPr="00B04577">
        <w:rPr>
          <w:rFonts w:ascii="Times New Roman" w:eastAsia="Times New Roman" w:hAnsi="Times New Roman" w:cs="Times New Roman"/>
          <w:i/>
          <w:iCs/>
          <w:sz w:val="24"/>
          <w:szCs w:val="24"/>
          <w:lang w:eastAsia="es-ES"/>
        </w:rPr>
        <w:t>"Me encanta esa energía, cuéntame más sobre tu idea."</w:t>
      </w:r>
      <w:r w:rsidRPr="00B04577">
        <w:rPr>
          <w:rFonts w:ascii="Times New Roman" w:eastAsia="Times New Roman" w:hAnsi="Times New Roman" w:cs="Times New Roman"/>
          <w:sz w:val="24"/>
          <w:szCs w:val="24"/>
          <w:lang w:eastAsia="es-ES"/>
        </w:rPr>
        <w:br/>
        <w:t xml:space="preserve">Si el NL+ de B quisiera mostrar mayor seguridad en su creatividad, podría responder: </w:t>
      </w:r>
      <w:r w:rsidRPr="00B04577">
        <w:rPr>
          <w:rFonts w:ascii="Times New Roman" w:eastAsia="Times New Roman" w:hAnsi="Times New Roman" w:cs="Times New Roman"/>
          <w:i/>
          <w:iCs/>
          <w:sz w:val="24"/>
          <w:szCs w:val="24"/>
          <w:lang w:eastAsia="es-ES"/>
        </w:rPr>
        <w:t>"Sí, tengo una idea clara y quiero llevarla a cabo."</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Conclusión Final</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Es una transacción complementaria, positiva y estimulante, donde el PN+ impulsa la confianza en la creatividad del NL+, y este responde con entusiasmo y ganas de crear.</w:t>
      </w:r>
      <w:r w:rsidRPr="00B04577">
        <w:rPr>
          <w:rFonts w:ascii="Times New Roman" w:eastAsia="Times New Roman" w:hAnsi="Times New Roman" w:cs="Times New Roman"/>
          <w:sz w:val="24"/>
          <w:szCs w:val="24"/>
          <w:lang w:eastAsia="es-ES"/>
        </w:rPr>
        <w:br/>
        <w:t>La interacción fluye sin barreras y refuerza un ambiente de libertad y expresión.</w:t>
      </w:r>
    </w:p>
    <w:p w:rsidR="00E017BE" w:rsidRDefault="00E017BE" w:rsidP="00C03E2C">
      <w:pPr>
        <w:pStyle w:val="NormalWeb"/>
        <w:rPr>
          <w:rStyle w:val="Textoennegrita"/>
        </w:rPr>
      </w:pPr>
    </w:p>
    <w:p w:rsidR="00E70185" w:rsidRPr="00AB36A6" w:rsidRDefault="00E70185" w:rsidP="00C03E2C">
      <w:pPr>
        <w:pStyle w:val="NormalWeb"/>
        <w:rPr>
          <w:rStyle w:val="Textoennegrita"/>
        </w:rPr>
      </w:pPr>
      <w:r>
        <w:rPr>
          <w:rStyle w:val="Textoennegrita"/>
        </w:rPr>
        <w:t>PADRE NUTRICIO NO OK (PN-)</w:t>
      </w:r>
    </w:p>
    <w:p w:rsidR="0096211E" w:rsidRPr="0096211E" w:rsidRDefault="0096211E" w:rsidP="0096211E">
      <w:pPr>
        <w:spacing w:before="100" w:beforeAutospacing="1" w:after="100" w:afterAutospacing="1" w:line="240" w:lineRule="auto"/>
        <w:rPr>
          <w:rFonts w:ascii="Times New Roman" w:eastAsia="Times New Roman" w:hAnsi="Times New Roman" w:cs="Times New Roman"/>
          <w:sz w:val="24"/>
          <w:szCs w:val="24"/>
          <w:lang w:eastAsia="es-ES"/>
        </w:rPr>
      </w:pPr>
      <w:r w:rsidRPr="0096211E">
        <w:rPr>
          <w:rFonts w:ascii="Times New Roman" w:eastAsia="Times New Roman" w:hAnsi="Times New Roman" w:cs="Times New Roman"/>
          <w:sz w:val="24"/>
          <w:szCs w:val="24"/>
          <w:lang w:eastAsia="es-ES"/>
        </w:rPr>
        <w:t xml:space="preserve">El </w:t>
      </w:r>
      <w:r w:rsidRPr="0096211E">
        <w:rPr>
          <w:rFonts w:ascii="Times New Roman" w:eastAsia="Times New Roman" w:hAnsi="Times New Roman" w:cs="Times New Roman"/>
          <w:b/>
          <w:bCs/>
          <w:sz w:val="24"/>
          <w:szCs w:val="24"/>
          <w:lang w:eastAsia="es-ES"/>
        </w:rPr>
        <w:t>Padre Nutricio NOOK</w:t>
      </w:r>
      <w:r w:rsidRPr="0096211E">
        <w:rPr>
          <w:rFonts w:ascii="Times New Roman" w:eastAsia="Times New Roman" w:hAnsi="Times New Roman" w:cs="Times New Roman"/>
          <w:sz w:val="24"/>
          <w:szCs w:val="24"/>
          <w:lang w:eastAsia="es-ES"/>
        </w:rPr>
        <w:t xml:space="preserve"> busca cuidar y proteger, pero lo hace de manera excesiva, generando </w:t>
      </w:r>
      <w:r w:rsidRPr="0096211E">
        <w:rPr>
          <w:rFonts w:ascii="Times New Roman" w:eastAsia="Times New Roman" w:hAnsi="Times New Roman" w:cs="Times New Roman"/>
          <w:b/>
          <w:bCs/>
          <w:sz w:val="24"/>
          <w:szCs w:val="24"/>
          <w:lang w:eastAsia="es-ES"/>
        </w:rPr>
        <w:t>dependencia, debilidad o falta de autonomía</w:t>
      </w:r>
      <w:r w:rsidRPr="0096211E">
        <w:rPr>
          <w:rFonts w:ascii="Times New Roman" w:eastAsia="Times New Roman" w:hAnsi="Times New Roman" w:cs="Times New Roman"/>
          <w:sz w:val="24"/>
          <w:szCs w:val="24"/>
          <w:lang w:eastAsia="es-ES"/>
        </w:rPr>
        <w:t xml:space="preserve"> en los demás. En lugar de fortalecer, </w:t>
      </w:r>
      <w:r w:rsidRPr="0096211E">
        <w:rPr>
          <w:rFonts w:ascii="Times New Roman" w:eastAsia="Times New Roman" w:hAnsi="Times New Roman" w:cs="Times New Roman"/>
          <w:b/>
          <w:bCs/>
          <w:sz w:val="24"/>
          <w:szCs w:val="24"/>
          <w:lang w:eastAsia="es-ES"/>
        </w:rPr>
        <w:t>sobreprotege</w:t>
      </w:r>
      <w:r w:rsidRPr="0096211E">
        <w:rPr>
          <w:rFonts w:ascii="Times New Roman" w:eastAsia="Times New Roman" w:hAnsi="Times New Roman" w:cs="Times New Roman"/>
          <w:sz w:val="24"/>
          <w:szCs w:val="24"/>
          <w:lang w:eastAsia="es-ES"/>
        </w:rPr>
        <w:t xml:space="preserve"> hasta el punto de impedir el desarrollo personal.</w:t>
      </w:r>
    </w:p>
    <w:p w:rsidR="0096211E" w:rsidRPr="0096211E" w:rsidRDefault="0096211E" w:rsidP="0096211E">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96211E">
        <w:rPr>
          <w:rFonts w:ascii="Times New Roman" w:eastAsia="Times New Roman" w:hAnsi="Times New Roman" w:cs="Times New Roman"/>
          <w:b/>
          <w:bCs/>
          <w:sz w:val="27"/>
          <w:szCs w:val="27"/>
          <w:lang w:eastAsia="es-ES"/>
        </w:rPr>
        <w:t>Características del PN NOOK:</w:t>
      </w:r>
    </w:p>
    <w:p w:rsidR="0096211E" w:rsidRPr="0096211E" w:rsidRDefault="0096211E" w:rsidP="0096211E">
      <w:pPr>
        <w:spacing w:before="100" w:beforeAutospacing="1" w:after="100" w:afterAutospacing="1" w:line="240" w:lineRule="auto"/>
        <w:rPr>
          <w:rFonts w:ascii="Times New Roman" w:eastAsia="Times New Roman" w:hAnsi="Times New Roman" w:cs="Times New Roman"/>
          <w:sz w:val="24"/>
          <w:szCs w:val="24"/>
          <w:lang w:eastAsia="es-ES"/>
        </w:rPr>
      </w:pPr>
      <w:r w:rsidRPr="0096211E">
        <w:rPr>
          <w:rFonts w:ascii="Times New Roman" w:eastAsia="Times New Roman" w:hAnsi="Times New Roman" w:cs="Times New Roman"/>
          <w:b/>
          <w:bCs/>
          <w:sz w:val="24"/>
          <w:szCs w:val="24"/>
          <w:lang w:eastAsia="es-ES"/>
        </w:rPr>
        <w:t>Sobreprotector</w:t>
      </w:r>
      <w:r w:rsidRPr="0096211E">
        <w:rPr>
          <w:rFonts w:ascii="Times New Roman" w:eastAsia="Times New Roman" w:hAnsi="Times New Roman" w:cs="Times New Roman"/>
          <w:sz w:val="24"/>
          <w:szCs w:val="24"/>
          <w:lang w:eastAsia="es-ES"/>
        </w:rPr>
        <w:t xml:space="preserve"> → No permite que los demás enfrente</w:t>
      </w:r>
      <w:r>
        <w:rPr>
          <w:rFonts w:ascii="Times New Roman" w:eastAsia="Times New Roman" w:hAnsi="Times New Roman" w:cs="Times New Roman"/>
          <w:sz w:val="24"/>
          <w:szCs w:val="24"/>
          <w:lang w:eastAsia="es-ES"/>
        </w:rPr>
        <w:t>n dificultades por sí mismos.</w:t>
      </w:r>
      <w:r>
        <w:rPr>
          <w:rFonts w:ascii="Times New Roman" w:eastAsia="Times New Roman" w:hAnsi="Times New Roman" w:cs="Times New Roman"/>
          <w:sz w:val="24"/>
          <w:szCs w:val="24"/>
          <w:lang w:eastAsia="es-ES"/>
        </w:rPr>
        <w:br/>
      </w:r>
      <w:r w:rsidRPr="0096211E">
        <w:rPr>
          <w:rFonts w:ascii="Times New Roman" w:eastAsia="Times New Roman" w:hAnsi="Times New Roman" w:cs="Times New Roman"/>
          <w:b/>
          <w:bCs/>
          <w:sz w:val="24"/>
          <w:szCs w:val="24"/>
          <w:lang w:eastAsia="es-ES"/>
        </w:rPr>
        <w:t>Invasivo</w:t>
      </w:r>
      <w:r w:rsidRPr="0096211E">
        <w:rPr>
          <w:rFonts w:ascii="Times New Roman" w:eastAsia="Times New Roman" w:hAnsi="Times New Roman" w:cs="Times New Roman"/>
          <w:sz w:val="24"/>
          <w:szCs w:val="24"/>
          <w:lang w:eastAsia="es-ES"/>
        </w:rPr>
        <w:t xml:space="preserve"> → Se entromete en la vida de los demás creyendo que siempre sabe qué es lo mejo</w:t>
      </w:r>
      <w:r>
        <w:rPr>
          <w:rFonts w:ascii="Times New Roman" w:eastAsia="Times New Roman" w:hAnsi="Times New Roman" w:cs="Times New Roman"/>
          <w:sz w:val="24"/>
          <w:szCs w:val="24"/>
          <w:lang w:eastAsia="es-ES"/>
        </w:rPr>
        <w:t>r para ellos.</w:t>
      </w:r>
      <w:r>
        <w:rPr>
          <w:rFonts w:ascii="Times New Roman" w:eastAsia="Times New Roman" w:hAnsi="Times New Roman" w:cs="Times New Roman"/>
          <w:sz w:val="24"/>
          <w:szCs w:val="24"/>
          <w:lang w:eastAsia="es-ES"/>
        </w:rPr>
        <w:br/>
      </w:r>
      <w:r w:rsidRPr="0096211E">
        <w:rPr>
          <w:rFonts w:ascii="Times New Roman" w:eastAsia="Times New Roman" w:hAnsi="Times New Roman" w:cs="Times New Roman"/>
          <w:b/>
          <w:bCs/>
          <w:sz w:val="24"/>
          <w:szCs w:val="24"/>
          <w:lang w:eastAsia="es-ES"/>
        </w:rPr>
        <w:t>Excesivamente indulgente</w:t>
      </w:r>
      <w:r w:rsidRPr="0096211E">
        <w:rPr>
          <w:rFonts w:ascii="Times New Roman" w:eastAsia="Times New Roman" w:hAnsi="Times New Roman" w:cs="Times New Roman"/>
          <w:sz w:val="24"/>
          <w:szCs w:val="24"/>
          <w:lang w:eastAsia="es-ES"/>
        </w:rPr>
        <w:t xml:space="preserve"> → No corrige errores ni establece límites, permitie</w:t>
      </w:r>
      <w:r>
        <w:rPr>
          <w:rFonts w:ascii="Times New Roman" w:eastAsia="Times New Roman" w:hAnsi="Times New Roman" w:cs="Times New Roman"/>
          <w:sz w:val="24"/>
          <w:szCs w:val="24"/>
          <w:lang w:eastAsia="es-ES"/>
        </w:rPr>
        <w:t>ndo actitudes irresponsables.</w:t>
      </w:r>
      <w:r>
        <w:rPr>
          <w:rFonts w:ascii="Times New Roman" w:eastAsia="Times New Roman" w:hAnsi="Times New Roman" w:cs="Times New Roman"/>
          <w:sz w:val="24"/>
          <w:szCs w:val="24"/>
          <w:lang w:eastAsia="es-ES"/>
        </w:rPr>
        <w:br/>
      </w:r>
      <w:r w:rsidRPr="0096211E">
        <w:rPr>
          <w:rFonts w:ascii="Times New Roman" w:eastAsia="Times New Roman" w:hAnsi="Times New Roman" w:cs="Times New Roman"/>
          <w:b/>
          <w:bCs/>
          <w:sz w:val="24"/>
          <w:szCs w:val="24"/>
          <w:lang w:eastAsia="es-ES"/>
        </w:rPr>
        <w:t>Fomenta la dependencia</w:t>
      </w:r>
      <w:r w:rsidRPr="0096211E">
        <w:rPr>
          <w:rFonts w:ascii="Times New Roman" w:eastAsia="Times New Roman" w:hAnsi="Times New Roman" w:cs="Times New Roman"/>
          <w:sz w:val="24"/>
          <w:szCs w:val="24"/>
          <w:lang w:eastAsia="es-ES"/>
        </w:rPr>
        <w:t xml:space="preserve"> → Hace las cosas por los demás en lugar de enseñar</w:t>
      </w:r>
      <w:r>
        <w:rPr>
          <w:rFonts w:ascii="Times New Roman" w:eastAsia="Times New Roman" w:hAnsi="Times New Roman" w:cs="Times New Roman"/>
          <w:sz w:val="24"/>
          <w:szCs w:val="24"/>
          <w:lang w:eastAsia="es-ES"/>
        </w:rPr>
        <w:t>les a hacerlas por sí mismos.</w:t>
      </w:r>
      <w:r>
        <w:rPr>
          <w:rFonts w:ascii="Times New Roman" w:eastAsia="Times New Roman" w:hAnsi="Times New Roman" w:cs="Times New Roman"/>
          <w:sz w:val="24"/>
          <w:szCs w:val="24"/>
          <w:lang w:eastAsia="es-ES"/>
        </w:rPr>
        <w:br/>
      </w:r>
      <w:r w:rsidRPr="0096211E">
        <w:rPr>
          <w:rFonts w:ascii="Times New Roman" w:eastAsia="Times New Roman" w:hAnsi="Times New Roman" w:cs="Times New Roman"/>
          <w:b/>
          <w:bCs/>
          <w:sz w:val="24"/>
          <w:szCs w:val="24"/>
          <w:lang w:eastAsia="es-ES"/>
        </w:rPr>
        <w:t>Minimiza los problemas de los otros</w:t>
      </w:r>
      <w:r w:rsidRPr="0096211E">
        <w:rPr>
          <w:rFonts w:ascii="Times New Roman" w:eastAsia="Times New Roman" w:hAnsi="Times New Roman" w:cs="Times New Roman"/>
          <w:sz w:val="24"/>
          <w:szCs w:val="24"/>
          <w:lang w:eastAsia="es-ES"/>
        </w:rPr>
        <w:t xml:space="preserve"> → Usa frases como </w:t>
      </w:r>
      <w:r w:rsidRPr="0096211E">
        <w:rPr>
          <w:rFonts w:ascii="Times New Roman" w:eastAsia="Times New Roman" w:hAnsi="Times New Roman" w:cs="Times New Roman"/>
          <w:i/>
          <w:iCs/>
          <w:sz w:val="24"/>
          <w:szCs w:val="24"/>
          <w:lang w:eastAsia="es-ES"/>
        </w:rPr>
        <w:t>"No te preocupes por eso, yo me encargo."</w:t>
      </w:r>
      <w:r>
        <w:rPr>
          <w:rFonts w:ascii="Times New Roman" w:eastAsia="Times New Roman" w:hAnsi="Times New Roman" w:cs="Times New Roman"/>
          <w:sz w:val="24"/>
          <w:szCs w:val="24"/>
          <w:lang w:eastAsia="es-ES"/>
        </w:rPr>
        <w:br/>
      </w:r>
      <w:r w:rsidRPr="0096211E">
        <w:rPr>
          <w:rFonts w:ascii="Times New Roman" w:eastAsia="Times New Roman" w:hAnsi="Times New Roman" w:cs="Times New Roman"/>
          <w:b/>
          <w:bCs/>
          <w:sz w:val="24"/>
          <w:szCs w:val="24"/>
          <w:lang w:eastAsia="es-ES"/>
        </w:rPr>
        <w:t>Rechaza la confrontación</w:t>
      </w:r>
      <w:r w:rsidRPr="0096211E">
        <w:rPr>
          <w:rFonts w:ascii="Times New Roman" w:eastAsia="Times New Roman" w:hAnsi="Times New Roman" w:cs="Times New Roman"/>
          <w:sz w:val="24"/>
          <w:szCs w:val="24"/>
          <w:lang w:eastAsia="es-ES"/>
        </w:rPr>
        <w:t xml:space="preserve"> → Evita cualquier situación que genere incomodi</w:t>
      </w:r>
      <w:r>
        <w:rPr>
          <w:rFonts w:ascii="Times New Roman" w:eastAsia="Times New Roman" w:hAnsi="Times New Roman" w:cs="Times New Roman"/>
          <w:sz w:val="24"/>
          <w:szCs w:val="24"/>
          <w:lang w:eastAsia="es-ES"/>
        </w:rPr>
        <w:t>dad, aun cuando es necesaria.</w:t>
      </w:r>
      <w:r>
        <w:rPr>
          <w:rFonts w:ascii="Times New Roman" w:eastAsia="Times New Roman" w:hAnsi="Times New Roman" w:cs="Times New Roman"/>
          <w:sz w:val="24"/>
          <w:szCs w:val="24"/>
          <w:lang w:eastAsia="es-ES"/>
        </w:rPr>
        <w:br/>
      </w:r>
      <w:r w:rsidRPr="0096211E">
        <w:rPr>
          <w:rFonts w:ascii="Times New Roman" w:eastAsia="Times New Roman" w:hAnsi="Times New Roman" w:cs="Times New Roman"/>
          <w:b/>
          <w:bCs/>
          <w:sz w:val="24"/>
          <w:szCs w:val="24"/>
          <w:lang w:eastAsia="es-ES"/>
        </w:rPr>
        <w:t>Anula la autonomía</w:t>
      </w:r>
      <w:r w:rsidRPr="0096211E">
        <w:rPr>
          <w:rFonts w:ascii="Times New Roman" w:eastAsia="Times New Roman" w:hAnsi="Times New Roman" w:cs="Times New Roman"/>
          <w:sz w:val="24"/>
          <w:szCs w:val="24"/>
          <w:lang w:eastAsia="es-ES"/>
        </w:rPr>
        <w:t xml:space="preserve"> → Cree que los demás siempre necesitan su ayuda, sin</w:t>
      </w:r>
      <w:r>
        <w:rPr>
          <w:rFonts w:ascii="Times New Roman" w:eastAsia="Times New Roman" w:hAnsi="Times New Roman" w:cs="Times New Roman"/>
          <w:sz w:val="24"/>
          <w:szCs w:val="24"/>
          <w:lang w:eastAsia="es-ES"/>
        </w:rPr>
        <w:t xml:space="preserve"> darles espacio para crecer.</w:t>
      </w:r>
      <w:r>
        <w:rPr>
          <w:rFonts w:ascii="Times New Roman" w:eastAsia="Times New Roman" w:hAnsi="Times New Roman" w:cs="Times New Roman"/>
          <w:sz w:val="24"/>
          <w:szCs w:val="24"/>
          <w:lang w:eastAsia="es-ES"/>
        </w:rPr>
        <w:br/>
      </w:r>
      <w:r w:rsidRPr="0096211E">
        <w:rPr>
          <w:rFonts w:ascii="Times New Roman" w:eastAsia="Times New Roman" w:hAnsi="Times New Roman" w:cs="Times New Roman"/>
          <w:b/>
          <w:bCs/>
          <w:sz w:val="24"/>
          <w:szCs w:val="24"/>
          <w:lang w:eastAsia="es-ES"/>
        </w:rPr>
        <w:t>Refuerza la victimización</w:t>
      </w:r>
      <w:r w:rsidRPr="0096211E">
        <w:rPr>
          <w:rFonts w:ascii="Times New Roman" w:eastAsia="Times New Roman" w:hAnsi="Times New Roman" w:cs="Times New Roman"/>
          <w:sz w:val="24"/>
          <w:szCs w:val="24"/>
          <w:lang w:eastAsia="es-ES"/>
        </w:rPr>
        <w:t xml:space="preserve"> → Alimenta la idea de que el otro es débil o inc</w:t>
      </w:r>
      <w:r>
        <w:rPr>
          <w:rFonts w:ascii="Times New Roman" w:eastAsia="Times New Roman" w:hAnsi="Times New Roman" w:cs="Times New Roman"/>
          <w:sz w:val="24"/>
          <w:szCs w:val="24"/>
          <w:lang w:eastAsia="es-ES"/>
        </w:rPr>
        <w:t>apaz de valerse por sí mismo.</w:t>
      </w:r>
      <w:r>
        <w:rPr>
          <w:rFonts w:ascii="Times New Roman" w:eastAsia="Times New Roman" w:hAnsi="Times New Roman" w:cs="Times New Roman"/>
          <w:sz w:val="24"/>
          <w:szCs w:val="24"/>
          <w:lang w:eastAsia="es-ES"/>
        </w:rPr>
        <w:br/>
      </w:r>
      <w:r w:rsidRPr="0096211E">
        <w:rPr>
          <w:rFonts w:ascii="Times New Roman" w:eastAsia="Times New Roman" w:hAnsi="Times New Roman" w:cs="Times New Roman"/>
          <w:b/>
          <w:bCs/>
          <w:sz w:val="24"/>
          <w:szCs w:val="24"/>
          <w:lang w:eastAsia="es-ES"/>
        </w:rPr>
        <w:t>No pone límites adecuados</w:t>
      </w:r>
      <w:r w:rsidRPr="0096211E">
        <w:rPr>
          <w:rFonts w:ascii="Times New Roman" w:eastAsia="Times New Roman" w:hAnsi="Times New Roman" w:cs="Times New Roman"/>
          <w:sz w:val="24"/>
          <w:szCs w:val="24"/>
          <w:lang w:eastAsia="es-ES"/>
        </w:rPr>
        <w:t xml:space="preserve"> → Permite comportamientos dañinos por miedo a que la otra persona se sienta mal.</w:t>
      </w:r>
      <w:r w:rsidRPr="0096211E">
        <w:rPr>
          <w:rFonts w:ascii="Times New Roman" w:eastAsia="Times New Roman" w:hAnsi="Times New Roman" w:cs="Times New Roman"/>
          <w:sz w:val="24"/>
          <w:szCs w:val="24"/>
          <w:lang w:eastAsia="es-ES"/>
        </w:rPr>
        <w:br/>
      </w:r>
      <w:r w:rsidRPr="0096211E">
        <w:rPr>
          <w:rFonts w:ascii="Times New Roman" w:eastAsia="Times New Roman" w:hAnsi="Times New Roman" w:cs="Times New Roman"/>
          <w:b/>
          <w:bCs/>
          <w:sz w:val="24"/>
          <w:szCs w:val="24"/>
          <w:lang w:eastAsia="es-ES"/>
        </w:rPr>
        <w:t>Confunde amor con sobreprotección</w:t>
      </w:r>
      <w:r w:rsidRPr="0096211E">
        <w:rPr>
          <w:rFonts w:ascii="Times New Roman" w:eastAsia="Times New Roman" w:hAnsi="Times New Roman" w:cs="Times New Roman"/>
          <w:sz w:val="24"/>
          <w:szCs w:val="24"/>
          <w:lang w:eastAsia="es-ES"/>
        </w:rPr>
        <w:t xml:space="preserve"> → Cree que cuidar es evitar cualquier sufrimiento, sin comprender que el crecimiento requiere desafíos.</w:t>
      </w:r>
    </w:p>
    <w:p w:rsidR="0096211E" w:rsidRPr="00B04577" w:rsidRDefault="0096211E" w:rsidP="0096211E">
      <w:pPr>
        <w:spacing w:before="100" w:beforeAutospacing="1" w:after="100" w:afterAutospacing="1" w:line="240" w:lineRule="auto"/>
        <w:rPr>
          <w:rFonts w:ascii="Times New Roman" w:eastAsia="Times New Roman" w:hAnsi="Times New Roman" w:cs="Times New Roman"/>
          <w:sz w:val="24"/>
          <w:szCs w:val="24"/>
          <w:lang w:eastAsia="es-ES"/>
        </w:rPr>
      </w:pPr>
      <w:r w:rsidRPr="0096211E">
        <w:rPr>
          <w:rFonts w:ascii="Times New Roman" w:eastAsia="Times New Roman" w:hAnsi="Times New Roman" w:cs="Times New Roman"/>
          <w:b/>
          <w:bCs/>
          <w:sz w:val="24"/>
          <w:szCs w:val="24"/>
          <w:lang w:eastAsia="es-ES"/>
        </w:rPr>
        <w:t>Conclusión:</w:t>
      </w:r>
      <w:r w:rsidRPr="0096211E">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El PN NOOK, en su afán de ayudar, impide el desarrollo de los demás al generar dependencia e inseguridad.</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bCs/>
          <w:sz w:val="24"/>
          <w:szCs w:val="24"/>
          <w:lang w:eastAsia="es-ES"/>
        </w:rPr>
        <w:t>Para equilibrarlo, debe incorporar elementos del PC OK y del Adulto (A), permitiendo que los demás enfrenten sus propios desafíos con apoyo, pero sin sobreprotección.</w:t>
      </w:r>
    </w:p>
    <w:p w:rsidR="000307D2" w:rsidRDefault="00B04577" w:rsidP="00161CF4">
      <w:pPr>
        <w:pStyle w:val="NormalWeb"/>
        <w:rPr>
          <w:rStyle w:val="Textoennegrita"/>
        </w:rPr>
      </w:pPr>
      <w:r>
        <w:rPr>
          <w:rStyle w:val="Textoennegrita"/>
        </w:rPr>
        <w:t>El PN OK (PN+) habla así</w:t>
      </w:r>
      <w:r w:rsidR="0096211E" w:rsidRPr="0096211E">
        <w:rPr>
          <w:rStyle w:val="Textoennegrita"/>
          <w:noProof/>
        </w:rPr>
        <w:drawing>
          <wp:inline distT="0" distB="0" distL="0" distR="0" wp14:anchorId="06C2BC35" wp14:editId="05D0CADE">
            <wp:extent cx="4832580" cy="2630528"/>
            <wp:effectExtent l="0" t="0" r="635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835652" cy="2632200"/>
                    </a:xfrm>
                    <a:prstGeom prst="rect">
                      <a:avLst/>
                    </a:prstGeom>
                  </pic:spPr>
                </pic:pic>
              </a:graphicData>
            </a:graphic>
          </wp:inline>
        </w:drawing>
      </w:r>
    </w:p>
    <w:p w:rsidR="000307D2" w:rsidRDefault="000307D2" w:rsidP="00161CF4">
      <w:pPr>
        <w:pStyle w:val="NormalWeb"/>
        <w:rPr>
          <w:rStyle w:val="Textoennegrita"/>
        </w:rPr>
      </w:pPr>
    </w:p>
    <w:p w:rsidR="000307D2" w:rsidRDefault="000307D2" w:rsidP="00161CF4">
      <w:pPr>
        <w:pStyle w:val="NormalWeb"/>
        <w:rPr>
          <w:rStyle w:val="Textoennegrita"/>
        </w:rPr>
      </w:pPr>
    </w:p>
    <w:p w:rsidR="000307D2" w:rsidRDefault="000307D2" w:rsidP="00161CF4">
      <w:pPr>
        <w:pStyle w:val="NormalWeb"/>
        <w:rPr>
          <w:rStyle w:val="Textoennegrita"/>
        </w:rPr>
      </w:pPr>
    </w:p>
    <w:p w:rsidR="000307D2" w:rsidRDefault="000307D2" w:rsidP="00161CF4">
      <w:pPr>
        <w:pStyle w:val="NormalWeb"/>
        <w:rPr>
          <w:rStyle w:val="Textoennegrita"/>
        </w:rPr>
      </w:pPr>
    </w:p>
    <w:p w:rsidR="000307D2" w:rsidRDefault="000307D2" w:rsidP="00161CF4">
      <w:pPr>
        <w:pStyle w:val="NormalWeb"/>
        <w:rPr>
          <w:rStyle w:val="Textoennegrita"/>
        </w:rPr>
      </w:pPr>
    </w:p>
    <w:p w:rsidR="000307D2" w:rsidRDefault="000307D2" w:rsidP="00161CF4">
      <w:pPr>
        <w:pStyle w:val="NormalWeb"/>
        <w:rPr>
          <w:rStyle w:val="Textoennegrita"/>
        </w:rPr>
      </w:pPr>
    </w:p>
    <w:p w:rsidR="000307D2" w:rsidRDefault="000307D2" w:rsidP="00161CF4">
      <w:pPr>
        <w:pStyle w:val="NormalWeb"/>
        <w:rPr>
          <w:rStyle w:val="Textoennegrita"/>
        </w:rPr>
      </w:pPr>
    </w:p>
    <w:p w:rsidR="000307D2" w:rsidRDefault="000307D2" w:rsidP="00161CF4">
      <w:pPr>
        <w:pStyle w:val="NormalWeb"/>
        <w:rPr>
          <w:rStyle w:val="Textoennegrita"/>
        </w:rPr>
      </w:pPr>
    </w:p>
    <w:p w:rsidR="000307D2" w:rsidRDefault="000307D2" w:rsidP="00161CF4">
      <w:pPr>
        <w:pStyle w:val="NormalWeb"/>
        <w:rPr>
          <w:rStyle w:val="Textoennegrita"/>
        </w:rPr>
      </w:pPr>
    </w:p>
    <w:p w:rsidR="000307D2" w:rsidRDefault="000307D2" w:rsidP="00161CF4">
      <w:pPr>
        <w:pStyle w:val="NormalWeb"/>
        <w:rPr>
          <w:rStyle w:val="Textoennegrita"/>
        </w:rPr>
      </w:pPr>
    </w:p>
    <w:p w:rsidR="000307D2" w:rsidRDefault="000307D2" w:rsidP="00161CF4">
      <w:pPr>
        <w:pStyle w:val="NormalWeb"/>
        <w:rPr>
          <w:rStyle w:val="Textoennegrita"/>
        </w:rPr>
      </w:pPr>
    </w:p>
    <w:p w:rsidR="00E97985" w:rsidRPr="00161CF4" w:rsidRDefault="00E97985" w:rsidP="00161CF4">
      <w:pPr>
        <w:pStyle w:val="NormalWeb"/>
        <w:rPr>
          <w:b/>
          <w:bCs/>
        </w:rPr>
      </w:pPr>
      <w:r w:rsidRPr="00036982">
        <w:rPr>
          <w:b/>
          <w:bCs/>
          <w:sz w:val="27"/>
          <w:szCs w:val="27"/>
        </w:rPr>
        <w:t>Enganches del PN+ con los Estados del Yo del Receptor</w:t>
      </w:r>
    </w:p>
    <w:p w:rsidR="00E97985" w:rsidRDefault="00E97985" w:rsidP="00C03E2C">
      <w:pPr>
        <w:pStyle w:val="NormalWeb"/>
        <w:rPr>
          <w:rStyle w:val="Textoennegrita"/>
        </w:rPr>
      </w:pPr>
      <w:r w:rsidRPr="00E97985">
        <w:rPr>
          <w:rStyle w:val="Textoennegrita"/>
          <w:noProof/>
        </w:rPr>
        <w:drawing>
          <wp:inline distT="0" distB="0" distL="0" distR="0" wp14:anchorId="487A9B72" wp14:editId="79A723D3">
            <wp:extent cx="4747299" cy="3487812"/>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752943" cy="3491958"/>
                    </a:xfrm>
                    <a:prstGeom prst="rect">
                      <a:avLst/>
                    </a:prstGeom>
                  </pic:spPr>
                </pic:pic>
              </a:graphicData>
            </a:graphic>
          </wp:inline>
        </w:drawing>
      </w:r>
    </w:p>
    <w:p w:rsidR="00B04577" w:rsidRPr="00B04577" w:rsidRDefault="00B04577" w:rsidP="00B04577">
      <w:pPr>
        <w:pStyle w:val="NormalWeb"/>
        <w:rPr>
          <w:rStyle w:val="Textoennegrita"/>
          <w:b w:val="0"/>
        </w:rPr>
      </w:pPr>
      <w:r>
        <w:rPr>
          <w:rStyle w:val="Textoennegrita"/>
          <w:b w:val="0"/>
        </w:rPr>
        <w:t>Enganche PN- NS+</w:t>
      </w:r>
      <w:r w:rsidRPr="00B04577">
        <w:rPr>
          <w:rStyle w:val="Textoennegrita"/>
          <w:b w:val="0"/>
        </w:rPr>
        <w:t>:</w:t>
      </w:r>
    </w:p>
    <w:p w:rsidR="00B04577" w:rsidRDefault="00B04577" w:rsidP="00B04577">
      <w:pPr>
        <w:pStyle w:val="NormalWeb"/>
        <w:rPr>
          <w:rStyle w:val="nfasis"/>
        </w:rPr>
      </w:pPr>
      <w:r>
        <w:rPr>
          <w:rStyle w:val="Textoennegrita"/>
        </w:rPr>
        <w:t>Sujeto A (PN-):</w:t>
      </w:r>
      <w:r>
        <w:t xml:space="preserve"> </w:t>
      </w:r>
      <w:r>
        <w:rPr>
          <w:rStyle w:val="nfasis"/>
        </w:rPr>
        <w:t xml:space="preserve">"No te esfuerces demasiado, mejor </w:t>
      </w:r>
      <w:proofErr w:type="spellStart"/>
      <w:r>
        <w:rPr>
          <w:rStyle w:val="nfasis"/>
        </w:rPr>
        <w:t>dejá</w:t>
      </w:r>
      <w:proofErr w:type="spellEnd"/>
      <w:r>
        <w:rPr>
          <w:rStyle w:val="nfasis"/>
        </w:rPr>
        <w:t xml:space="preserve"> que yo te ayudo"</w:t>
      </w:r>
      <w:r>
        <w:br/>
      </w:r>
      <w:r>
        <w:rPr>
          <w:rStyle w:val="Textoennegrita"/>
        </w:rPr>
        <w:t>Sujeto B (NS+):</w:t>
      </w:r>
      <w:r>
        <w:t xml:space="preserve"> </w:t>
      </w:r>
      <w:r>
        <w:rPr>
          <w:rStyle w:val="nfasis"/>
        </w:rPr>
        <w:t>"Puedo hacerlo solo, pero gracias”</w:t>
      </w:r>
    </w:p>
    <w:p w:rsidR="00B04577" w:rsidRDefault="00B04577" w:rsidP="00C03E2C">
      <w:pPr>
        <w:pStyle w:val="NormalWeb"/>
        <w:rPr>
          <w:rStyle w:val="Textoennegrita"/>
          <w:b w:val="0"/>
        </w:rPr>
      </w:pPr>
      <w:r>
        <w:rPr>
          <w:rStyle w:val="Textoennegrita"/>
          <w:b w:val="0"/>
        </w:rPr>
        <w:t>Gráficamente:</w:t>
      </w:r>
    </w:p>
    <w:p w:rsidR="00B04577" w:rsidRDefault="00B04577" w:rsidP="00C03E2C">
      <w:pPr>
        <w:pStyle w:val="NormalWeb"/>
        <w:rPr>
          <w:rStyle w:val="Textoennegrita"/>
          <w:b w:val="0"/>
        </w:rPr>
      </w:pPr>
      <w:r w:rsidRPr="00B04577">
        <w:rPr>
          <w:rStyle w:val="Textoennegrita"/>
          <w:b w:val="0"/>
          <w:noProof/>
        </w:rPr>
        <w:drawing>
          <wp:inline distT="0" distB="0" distL="0" distR="0" wp14:anchorId="7ECF47DD" wp14:editId="262F3E5A">
            <wp:extent cx="3861326" cy="2963649"/>
            <wp:effectExtent l="0" t="0" r="6350" b="825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868432" cy="2969103"/>
                    </a:xfrm>
                    <a:prstGeom prst="rect">
                      <a:avLst/>
                    </a:prstGeom>
                  </pic:spPr>
                </pic:pic>
              </a:graphicData>
            </a:graphic>
          </wp:inline>
        </w:drawing>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Enganche: Intento de sobreprotección con independencia asertiva. – Transacción cruzada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de A ofrece ayuda desde una posición sobreprotectora, asumiendo que el otro no puede manejar la situación por sí mismo.</w:t>
      </w:r>
      <w:r w:rsidRPr="00B04577">
        <w:rPr>
          <w:rFonts w:ascii="Times New Roman" w:eastAsia="Times New Roman" w:hAnsi="Times New Roman" w:cs="Times New Roman"/>
          <w:sz w:val="24"/>
          <w:szCs w:val="24"/>
          <w:lang w:eastAsia="es-ES"/>
        </w:rPr>
        <w:br/>
        <w:t>El NS+ de B no se engancha en la dependencia y responde con confianza en su capacidad, sin rechazar de manera agresiva el ofrecimiento.</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Transacción: Cruzada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espera que el NS+ acepte la ayuda y se deje guiar, pero en cambio recibe una respuesta de autonomía.</w:t>
      </w:r>
      <w:r w:rsidRPr="00B04577">
        <w:rPr>
          <w:rFonts w:ascii="Times New Roman" w:eastAsia="Times New Roman" w:hAnsi="Times New Roman" w:cs="Times New Roman"/>
          <w:sz w:val="24"/>
          <w:szCs w:val="24"/>
          <w:lang w:eastAsia="es-ES"/>
        </w:rPr>
        <w:br/>
        <w:t>El NS+ reafirma su independencia sin generar conflicto, dejando en claro que no necesita asistencia.</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intento de sobreprotección del PN- pierde fuerza, ya que el NS+ no refuerza la dinámica de dependencia.</w:t>
      </w:r>
      <w:r w:rsidRPr="00B04577">
        <w:rPr>
          <w:rFonts w:ascii="Times New Roman" w:eastAsia="Times New Roman" w:hAnsi="Times New Roman" w:cs="Times New Roman"/>
          <w:sz w:val="24"/>
          <w:szCs w:val="24"/>
          <w:lang w:eastAsia="es-ES"/>
        </w:rPr>
        <w:br/>
        <w:t>El NS+ mantiene su seguridad sin invalidar la intención del otro, lo que evita una posible escalada de tensión.</w:t>
      </w:r>
      <w:r w:rsidRPr="00B04577">
        <w:rPr>
          <w:rFonts w:ascii="Times New Roman" w:eastAsia="Times New Roman" w:hAnsi="Times New Roman" w:cs="Times New Roman"/>
          <w:sz w:val="24"/>
          <w:szCs w:val="24"/>
          <w:lang w:eastAsia="es-ES"/>
        </w:rPr>
        <w:br/>
        <w:t>Si el PN- persiste en su actitud, podría interpretar la respuesta del NS+ como rechazo o ingratitud, generando frustración.</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Cómo Romper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Si el PN- cambiara a PN+ o A+, aceptaría la autonomía del otro sin intentar intervenir innecesariamente.</w:t>
      </w:r>
      <w:r w:rsidRPr="00B04577">
        <w:rPr>
          <w:rFonts w:ascii="Times New Roman" w:eastAsia="Times New Roman" w:hAnsi="Times New Roman" w:cs="Times New Roman"/>
          <w:sz w:val="24"/>
          <w:szCs w:val="24"/>
          <w:lang w:eastAsia="es-ES"/>
        </w:rPr>
        <w:br/>
        <w:t xml:space="preserve">Desde PN+: </w:t>
      </w:r>
      <w:r w:rsidRPr="00B04577">
        <w:rPr>
          <w:rFonts w:ascii="Times New Roman" w:eastAsia="Times New Roman" w:hAnsi="Times New Roman" w:cs="Times New Roman"/>
          <w:i/>
          <w:iCs/>
          <w:sz w:val="24"/>
          <w:szCs w:val="24"/>
          <w:lang w:eastAsia="es-ES"/>
        </w:rPr>
        <w:t>"Confío en que puedes hacerlo, pero si en algún momento necesitas apoyo, aquí estoy."</w:t>
      </w:r>
      <w:r w:rsidRPr="00B04577">
        <w:rPr>
          <w:rFonts w:ascii="Times New Roman" w:eastAsia="Times New Roman" w:hAnsi="Times New Roman" w:cs="Times New Roman"/>
          <w:sz w:val="24"/>
          <w:szCs w:val="24"/>
          <w:lang w:eastAsia="es-ES"/>
        </w:rPr>
        <w:br/>
        <w:t xml:space="preserve">Desde A+: </w:t>
      </w:r>
      <w:r w:rsidRPr="00B04577">
        <w:rPr>
          <w:rFonts w:ascii="Times New Roman" w:eastAsia="Times New Roman" w:hAnsi="Times New Roman" w:cs="Times New Roman"/>
          <w:i/>
          <w:iCs/>
          <w:sz w:val="24"/>
          <w:szCs w:val="24"/>
          <w:lang w:eastAsia="es-ES"/>
        </w:rPr>
        <w:t>"Me alegra que tengas confianza en ti mismo, sigue adelante."</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Si el NS+ quisiera suavizar aún más la respuesta, podría decir:</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i/>
          <w:iCs/>
          <w:sz w:val="24"/>
          <w:szCs w:val="24"/>
          <w:lang w:eastAsia="es-ES"/>
        </w:rPr>
        <w:t>"Sé que quieres ayudar, y lo valoro, pero quiero intentarlo solo."</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Conclusión Final</w:t>
      </w:r>
    </w:p>
    <w:p w:rsidR="00B04577" w:rsidRPr="00B04577" w:rsidRDefault="00B04577" w:rsidP="00B04577">
      <w:pPr>
        <w:spacing w:before="100" w:beforeAutospacing="1" w:after="100" w:afterAutospacing="1" w:line="240" w:lineRule="auto"/>
        <w:rPr>
          <w:rStyle w:val="Textoennegrita"/>
          <w:rFonts w:ascii="Times New Roman" w:eastAsia="Times New Roman" w:hAnsi="Times New Roman" w:cs="Times New Roman"/>
          <w:b w:val="0"/>
          <w:bCs w:val="0"/>
          <w:sz w:val="24"/>
          <w:szCs w:val="24"/>
          <w:lang w:eastAsia="es-ES"/>
        </w:rPr>
      </w:pPr>
      <w:r w:rsidRPr="00B04577">
        <w:rPr>
          <w:rFonts w:ascii="Times New Roman" w:eastAsia="Times New Roman" w:hAnsi="Times New Roman" w:cs="Times New Roman"/>
          <w:sz w:val="24"/>
          <w:szCs w:val="24"/>
          <w:lang w:eastAsia="es-ES"/>
        </w:rPr>
        <w:t>Es una transacción cruzada donde el PN- intenta generar dependencia, pero el NS+ reafirma su independencia sin caer en confrontación.</w:t>
      </w:r>
      <w:r w:rsidRPr="00B04577">
        <w:rPr>
          <w:rFonts w:ascii="Times New Roman" w:eastAsia="Times New Roman" w:hAnsi="Times New Roman" w:cs="Times New Roman"/>
          <w:sz w:val="24"/>
          <w:szCs w:val="24"/>
          <w:lang w:eastAsia="es-ES"/>
        </w:rPr>
        <w:br/>
        <w:t>Para que la comunicación fluya mejor, el PN- debería aceptar la autonomía del otro sin insistir en su rol de protector.</w:t>
      </w:r>
    </w:p>
    <w:p w:rsidR="00B04577" w:rsidRPr="00B04577" w:rsidRDefault="00B04577" w:rsidP="00C03E2C">
      <w:pPr>
        <w:pStyle w:val="NormalWeb"/>
        <w:rPr>
          <w:rStyle w:val="Textoennegrita"/>
          <w:b w:val="0"/>
        </w:rPr>
      </w:pPr>
      <w:r w:rsidRPr="00B04577">
        <w:rPr>
          <w:rStyle w:val="Textoennegrita"/>
          <w:b w:val="0"/>
        </w:rPr>
        <w:t>Enganche PN- NS-:</w:t>
      </w:r>
    </w:p>
    <w:p w:rsidR="00B04577" w:rsidRDefault="00B04577" w:rsidP="00B04577">
      <w:pPr>
        <w:pStyle w:val="NormalWeb"/>
        <w:rPr>
          <w:rStyle w:val="nfasis"/>
        </w:rPr>
      </w:pPr>
      <w:r>
        <w:rPr>
          <w:rStyle w:val="Textoennegrita"/>
        </w:rPr>
        <w:t>Sujeto A (PN-):</w:t>
      </w:r>
      <w:r>
        <w:t xml:space="preserve"> </w:t>
      </w:r>
      <w:r>
        <w:rPr>
          <w:rStyle w:val="nfasis"/>
        </w:rPr>
        <w:t>"No te preocupes, yo lo haré por ti, es demasiado difícil”</w:t>
      </w:r>
      <w:r>
        <w:br/>
      </w:r>
      <w:r>
        <w:rPr>
          <w:rStyle w:val="Textoennegrita"/>
        </w:rPr>
        <w:t>Sujeto B (NS-):</w:t>
      </w:r>
      <w:r>
        <w:t xml:space="preserve"> </w:t>
      </w:r>
      <w:r>
        <w:rPr>
          <w:rStyle w:val="nfasis"/>
        </w:rPr>
        <w:t>"Tienes razón, no creo que pueda hacerlo bien"</w:t>
      </w:r>
    </w:p>
    <w:p w:rsidR="00B04577" w:rsidRDefault="00B04577" w:rsidP="00C03E2C">
      <w:pPr>
        <w:pStyle w:val="NormalWeb"/>
        <w:rPr>
          <w:rStyle w:val="Textoennegrita"/>
          <w:b w:val="0"/>
        </w:rPr>
      </w:pPr>
      <w:r w:rsidRPr="00B04577">
        <w:rPr>
          <w:rStyle w:val="Textoennegrita"/>
          <w:b w:val="0"/>
        </w:rPr>
        <w:t>Gráficamente:</w:t>
      </w:r>
    </w:p>
    <w:p w:rsidR="00B04577" w:rsidRDefault="00B04577" w:rsidP="00C03E2C">
      <w:pPr>
        <w:pStyle w:val="NormalWeb"/>
        <w:rPr>
          <w:rStyle w:val="Textoennegrita"/>
          <w:b w:val="0"/>
        </w:rPr>
      </w:pPr>
      <w:r w:rsidRPr="00B04577">
        <w:rPr>
          <w:rStyle w:val="Textoennegrita"/>
          <w:b w:val="0"/>
          <w:noProof/>
        </w:rPr>
        <w:drawing>
          <wp:inline distT="0" distB="0" distL="0" distR="0" wp14:anchorId="489A1F62" wp14:editId="49D23D12">
            <wp:extent cx="4264041" cy="3017020"/>
            <wp:effectExtent l="0" t="0" r="317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266120" cy="3018491"/>
                    </a:xfrm>
                    <a:prstGeom prst="rect">
                      <a:avLst/>
                    </a:prstGeom>
                  </pic:spPr>
                </pic:pic>
              </a:graphicData>
            </a:graphic>
          </wp:inline>
        </w:drawing>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Enganche: Sobreprotección y dependencia. –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de A ofrece ayuda, pero de manera sobreprotectora, transmitiendo la idea de que el otro no es capaz de lograrlo por sí mismo.</w:t>
      </w:r>
      <w:r w:rsidRPr="00B04577">
        <w:rPr>
          <w:rFonts w:ascii="Times New Roman" w:eastAsia="Times New Roman" w:hAnsi="Times New Roman" w:cs="Times New Roman"/>
          <w:sz w:val="24"/>
          <w:szCs w:val="24"/>
          <w:lang w:eastAsia="es-ES"/>
        </w:rPr>
        <w:br/>
        <w:t>El NS- de B acepta la ayuda sin cuestionarla, reforzando su propia inseguridad y dependencia.</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Transacción: Complementaria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fomenta una relación donde el otro no tiene que esforzarse, sino recibir asistencia pasivamente.</w:t>
      </w:r>
      <w:r w:rsidRPr="00B04577">
        <w:rPr>
          <w:rFonts w:ascii="Times New Roman" w:eastAsia="Times New Roman" w:hAnsi="Times New Roman" w:cs="Times New Roman"/>
          <w:sz w:val="24"/>
          <w:szCs w:val="24"/>
          <w:lang w:eastAsia="es-ES"/>
        </w:rPr>
        <w:br/>
        <w:t>El NS- responde exactamente como el PN- espera: aceptando la ayuda y reforzando su creencia de incapacidad.</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Refuerza un patrón donde la persona en NS- pierde confianza en su capacidad y refuerza su dependencia.</w:t>
      </w:r>
      <w:r w:rsidRPr="00B04577">
        <w:rPr>
          <w:rFonts w:ascii="Times New Roman" w:eastAsia="Times New Roman" w:hAnsi="Times New Roman" w:cs="Times New Roman"/>
          <w:sz w:val="24"/>
          <w:szCs w:val="24"/>
          <w:lang w:eastAsia="es-ES"/>
        </w:rPr>
        <w:br/>
        <w:t>El PN- asume un rol de salvador, lo que a largo plazo puede generar relaciones de control o invalidez aprendida.</w:t>
      </w:r>
      <w:r w:rsidRPr="00B04577">
        <w:rPr>
          <w:rFonts w:ascii="Times New Roman" w:eastAsia="Times New Roman" w:hAnsi="Times New Roman" w:cs="Times New Roman"/>
          <w:sz w:val="24"/>
          <w:szCs w:val="24"/>
          <w:lang w:eastAsia="es-ES"/>
        </w:rPr>
        <w:br/>
        <w:t>No hay crecimiento ni autonomía, sino una dinámica de refuerzo mutuo de roles limitantes.</w:t>
      </w:r>
    </w:p>
    <w:p w:rsid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Cómo Romper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 xml:space="preserve">Si el NS- de B cambiara a </w:t>
      </w:r>
      <w:proofErr w:type="spellStart"/>
      <w:r w:rsidRPr="00B04577">
        <w:rPr>
          <w:rFonts w:ascii="Times New Roman" w:eastAsia="Times New Roman" w:hAnsi="Times New Roman" w:cs="Times New Roman"/>
          <w:sz w:val="24"/>
          <w:szCs w:val="24"/>
          <w:lang w:eastAsia="es-ES"/>
        </w:rPr>
        <w:t>A</w:t>
      </w:r>
      <w:proofErr w:type="spellEnd"/>
      <w:r w:rsidRPr="00B04577">
        <w:rPr>
          <w:rFonts w:ascii="Times New Roman" w:eastAsia="Times New Roman" w:hAnsi="Times New Roman" w:cs="Times New Roman"/>
          <w:sz w:val="24"/>
          <w:szCs w:val="24"/>
          <w:lang w:eastAsia="es-ES"/>
        </w:rPr>
        <w:t>+ o PN+, podría salir del enganche.</w:t>
      </w:r>
      <w:r w:rsidRPr="00B04577">
        <w:rPr>
          <w:rFonts w:ascii="Times New Roman" w:eastAsia="Times New Roman" w:hAnsi="Times New Roman" w:cs="Times New Roman"/>
          <w:sz w:val="24"/>
          <w:szCs w:val="24"/>
          <w:lang w:eastAsia="es-ES"/>
        </w:rPr>
        <w:br/>
        <w:t xml:space="preserve">Desde A+: </w:t>
      </w:r>
      <w:r w:rsidRPr="00B04577">
        <w:rPr>
          <w:rFonts w:ascii="Times New Roman" w:eastAsia="Times New Roman" w:hAnsi="Times New Roman" w:cs="Times New Roman"/>
          <w:i/>
          <w:iCs/>
          <w:sz w:val="24"/>
          <w:szCs w:val="24"/>
          <w:lang w:eastAsia="es-ES"/>
        </w:rPr>
        <w:t>"Aprecio tu ayuda, pero quiero intentarlo por mi cuenta."</w:t>
      </w:r>
      <w:r w:rsidRPr="00B04577">
        <w:rPr>
          <w:rFonts w:ascii="Times New Roman" w:eastAsia="Times New Roman" w:hAnsi="Times New Roman" w:cs="Times New Roman"/>
          <w:sz w:val="24"/>
          <w:szCs w:val="24"/>
          <w:lang w:eastAsia="es-ES"/>
        </w:rPr>
        <w:br/>
        <w:t xml:space="preserve">Desde PN+: </w:t>
      </w:r>
      <w:r w:rsidRPr="00B04577">
        <w:rPr>
          <w:rFonts w:ascii="Times New Roman" w:eastAsia="Times New Roman" w:hAnsi="Times New Roman" w:cs="Times New Roman"/>
          <w:i/>
          <w:iCs/>
          <w:sz w:val="24"/>
          <w:szCs w:val="24"/>
          <w:lang w:eastAsia="es-ES"/>
        </w:rPr>
        <w:t>"Gracias, si lo necesito te lo haré saber, pero quiero aprender a hacerlo solo."</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Si el PN- de A cambiara a PN+ o A+, podría fomentar la autonomía sin sobreprotección.</w:t>
      </w:r>
      <w:r w:rsidRPr="00B04577">
        <w:rPr>
          <w:rFonts w:ascii="Times New Roman" w:eastAsia="Times New Roman" w:hAnsi="Times New Roman" w:cs="Times New Roman"/>
          <w:sz w:val="24"/>
          <w:szCs w:val="24"/>
          <w:lang w:eastAsia="es-ES"/>
        </w:rPr>
        <w:br/>
        <w:t xml:space="preserve">Desde PN+: </w:t>
      </w:r>
      <w:r w:rsidRPr="00B04577">
        <w:rPr>
          <w:rFonts w:ascii="Times New Roman" w:eastAsia="Times New Roman" w:hAnsi="Times New Roman" w:cs="Times New Roman"/>
          <w:i/>
          <w:iCs/>
          <w:sz w:val="24"/>
          <w:szCs w:val="24"/>
          <w:lang w:eastAsia="es-ES"/>
        </w:rPr>
        <w:t>"Confío en que puedes hacerlo, pero si en algún momento necesitas apoyo, aquí estoy."</w:t>
      </w:r>
      <w:r w:rsidRPr="00B04577">
        <w:rPr>
          <w:rFonts w:ascii="Times New Roman" w:eastAsia="Times New Roman" w:hAnsi="Times New Roman" w:cs="Times New Roman"/>
          <w:sz w:val="24"/>
          <w:szCs w:val="24"/>
          <w:lang w:eastAsia="es-ES"/>
        </w:rPr>
        <w:br/>
        <w:t xml:space="preserve">Desde A+: </w:t>
      </w:r>
      <w:r w:rsidRPr="00B04577">
        <w:rPr>
          <w:rFonts w:ascii="Times New Roman" w:eastAsia="Times New Roman" w:hAnsi="Times New Roman" w:cs="Times New Roman"/>
          <w:i/>
          <w:iCs/>
          <w:sz w:val="24"/>
          <w:szCs w:val="24"/>
          <w:lang w:eastAsia="es-ES"/>
        </w:rPr>
        <w:t>"Si analizas bien el proceso, verás que puedes lograrlo."</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Conclusión Final</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Es una transacción complementaria basada en la sobreprotección y la dependencia, donde el PN- refuerza la inseguridad del NS- y este responde asumiendo su incapacidad.</w:t>
      </w:r>
      <w:r w:rsidRPr="00B04577">
        <w:rPr>
          <w:rFonts w:ascii="Times New Roman" w:eastAsia="Times New Roman" w:hAnsi="Times New Roman" w:cs="Times New Roman"/>
          <w:sz w:val="24"/>
          <w:szCs w:val="24"/>
          <w:lang w:eastAsia="es-ES"/>
        </w:rPr>
        <w:br/>
        <w:t>Para romper este ciclo, el NS- debe asumir mayor confianza en sí mismo y el PN- debe ofrecer apoyo sin invalidar la autonomía del otro.</w:t>
      </w:r>
    </w:p>
    <w:p w:rsidR="00B04577" w:rsidRPr="00B04577" w:rsidRDefault="00B04577" w:rsidP="00B04577">
      <w:pPr>
        <w:pStyle w:val="NormalWeb"/>
        <w:rPr>
          <w:rStyle w:val="Textoennegrita"/>
          <w:b w:val="0"/>
        </w:rPr>
      </w:pPr>
      <w:r>
        <w:rPr>
          <w:rStyle w:val="Textoennegrita"/>
          <w:b w:val="0"/>
        </w:rPr>
        <w:t>Enganche PN- NR+</w:t>
      </w:r>
      <w:r w:rsidRPr="00B04577">
        <w:rPr>
          <w:rStyle w:val="Textoennegrita"/>
          <w:b w:val="0"/>
        </w:rPr>
        <w:t>:</w:t>
      </w:r>
    </w:p>
    <w:p w:rsidR="00B04577" w:rsidRDefault="00B04577" w:rsidP="00B04577">
      <w:pPr>
        <w:pStyle w:val="NormalWeb"/>
        <w:rPr>
          <w:rStyle w:val="nfasis"/>
        </w:rPr>
      </w:pPr>
      <w:r>
        <w:rPr>
          <w:rStyle w:val="Textoennegrita"/>
        </w:rPr>
        <w:t>Sujeto A (PN-):</w:t>
      </w:r>
      <w:r>
        <w:t xml:space="preserve"> </w:t>
      </w:r>
      <w:r>
        <w:rPr>
          <w:rStyle w:val="nfasis"/>
        </w:rPr>
        <w:t>"Sí, tienes energía, pero cuidado, podrías arruinarlo"</w:t>
      </w:r>
      <w:r>
        <w:br/>
      </w:r>
      <w:r>
        <w:rPr>
          <w:rStyle w:val="Textoennegrita"/>
        </w:rPr>
        <w:t>Sujeto B (NR+):</w:t>
      </w:r>
      <w:r>
        <w:t xml:space="preserve"> </w:t>
      </w:r>
      <w:r>
        <w:rPr>
          <w:rStyle w:val="nfasis"/>
        </w:rPr>
        <w:t xml:space="preserve">"Voy a hacerlo igual, pero ahora con </w:t>
      </w:r>
      <w:proofErr w:type="spellStart"/>
      <w:r>
        <w:rPr>
          <w:rStyle w:val="nfasis"/>
        </w:rPr>
        <w:t>mas</w:t>
      </w:r>
      <w:proofErr w:type="spellEnd"/>
      <w:r>
        <w:rPr>
          <w:rStyle w:val="nfasis"/>
        </w:rPr>
        <w:t xml:space="preserve"> dudas”</w:t>
      </w:r>
    </w:p>
    <w:p w:rsidR="00B04577" w:rsidRDefault="00B04577" w:rsidP="00B04577">
      <w:pPr>
        <w:pStyle w:val="NormalWeb"/>
        <w:rPr>
          <w:rStyle w:val="nfasis"/>
        </w:rPr>
      </w:pPr>
      <w:r>
        <w:rPr>
          <w:rStyle w:val="nfasis"/>
        </w:rPr>
        <w:t>Gráficamente:</w:t>
      </w:r>
    </w:p>
    <w:p w:rsidR="00B04577" w:rsidRDefault="00B04577" w:rsidP="00B04577">
      <w:pPr>
        <w:pStyle w:val="NormalWeb"/>
        <w:rPr>
          <w:rStyle w:val="nfasis"/>
        </w:rPr>
      </w:pPr>
      <w:r w:rsidRPr="00B04577">
        <w:rPr>
          <w:rStyle w:val="nfasis"/>
          <w:noProof/>
        </w:rPr>
        <w:drawing>
          <wp:inline distT="0" distB="0" distL="0" distR="0" wp14:anchorId="20EC63B4" wp14:editId="2B2D1B02">
            <wp:extent cx="3889753" cy="2840928"/>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00837" cy="2849024"/>
                    </a:xfrm>
                    <a:prstGeom prst="rect">
                      <a:avLst/>
                    </a:prstGeom>
                  </pic:spPr>
                </pic:pic>
              </a:graphicData>
            </a:graphic>
          </wp:inline>
        </w:drawing>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 xml:space="preserve">Tipo de Enganche: </w:t>
      </w:r>
      <w:r>
        <w:rPr>
          <w:rFonts w:ascii="Times New Roman" w:eastAsia="Times New Roman" w:hAnsi="Times New Roman" w:cs="Times New Roman"/>
          <w:b/>
          <w:bCs/>
          <w:sz w:val="27"/>
          <w:szCs w:val="27"/>
          <w:lang w:eastAsia="es-ES"/>
        </w:rPr>
        <w:t>Desacreditación sutil del Impulso autónomo</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de A reconoce la iniciativa del NR+, pero introduce una advertencia que siembra inseguridad en su ejecución.</w:t>
      </w:r>
      <w:r w:rsidRPr="00B04577">
        <w:rPr>
          <w:rFonts w:ascii="Times New Roman" w:eastAsia="Times New Roman" w:hAnsi="Times New Roman" w:cs="Times New Roman"/>
          <w:sz w:val="24"/>
          <w:szCs w:val="24"/>
          <w:lang w:eastAsia="es-ES"/>
        </w:rPr>
        <w:br/>
        <w:t>El NR+ mantiene su impulso de actuar, pero la intervención del PN- lo hace dudar de su capacidad.</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Tipo de Transacción: Complementaria con resistencia interna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PN- otorga una validación a medias, reforzando la precaución en lugar de la autonomía plena.</w:t>
      </w:r>
      <w:r w:rsidRPr="00B04577">
        <w:rPr>
          <w:rFonts w:ascii="Times New Roman" w:eastAsia="Times New Roman" w:hAnsi="Times New Roman" w:cs="Times New Roman"/>
          <w:sz w:val="24"/>
          <w:szCs w:val="24"/>
          <w:lang w:eastAsia="es-ES"/>
        </w:rPr>
        <w:br/>
        <w:t>El NR+ no detiene su acción, pero la duda introducida por el PN- afecta su confianza, generando un posible conflicto interno.</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Impacto en la Comunicación:</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El mensaje del PN- debilita la confianza del NR+, quien inicialmente estaba decidido, pero ahora enfrenta una incertidumbre añadida.</w:t>
      </w:r>
      <w:r w:rsidRPr="00B04577">
        <w:rPr>
          <w:rFonts w:ascii="Times New Roman" w:eastAsia="Times New Roman" w:hAnsi="Times New Roman" w:cs="Times New Roman"/>
          <w:sz w:val="24"/>
          <w:szCs w:val="24"/>
          <w:lang w:eastAsia="es-ES"/>
        </w:rPr>
        <w:br/>
        <w:t>El NR+ sigue adelante, pero su seguridad ya no es la misma, lo que puede afectar su desempeño o generar resentimiento.</w:t>
      </w:r>
      <w:r w:rsidRPr="00B04577">
        <w:rPr>
          <w:rFonts w:ascii="Times New Roman" w:eastAsia="Times New Roman" w:hAnsi="Times New Roman" w:cs="Times New Roman"/>
          <w:sz w:val="24"/>
          <w:szCs w:val="24"/>
          <w:lang w:eastAsia="es-ES"/>
        </w:rPr>
        <w:br/>
        <w:t>Si esta dinámica se repite, el NR+ podría empezar a cuestionar su propio criterio o reaccionar con mayor rebeldía en futuras interacciones.</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Cómo Romper la Dinámica: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Si el PN- cambiara a PN+ o A+, podría fortalecer la confianza sin descalificar el ímpetu del NR+.</w:t>
      </w:r>
      <w:r w:rsidRPr="00B04577">
        <w:rPr>
          <w:rFonts w:ascii="Times New Roman" w:eastAsia="Times New Roman" w:hAnsi="Times New Roman" w:cs="Times New Roman"/>
          <w:sz w:val="24"/>
          <w:szCs w:val="24"/>
          <w:lang w:eastAsia="es-ES"/>
        </w:rPr>
        <w:br/>
        <w:t xml:space="preserve">Desde PN+: </w:t>
      </w:r>
      <w:r w:rsidRPr="00B04577">
        <w:rPr>
          <w:rFonts w:ascii="Times New Roman" w:eastAsia="Times New Roman" w:hAnsi="Times New Roman" w:cs="Times New Roman"/>
          <w:i/>
          <w:iCs/>
          <w:sz w:val="24"/>
          <w:szCs w:val="24"/>
          <w:lang w:eastAsia="es-ES"/>
        </w:rPr>
        <w:t>"Tienes mucha energía, canalízala bien y seguro lograrás un gran resultado."</w:t>
      </w:r>
      <w:r w:rsidRPr="00B04577">
        <w:rPr>
          <w:rFonts w:ascii="Times New Roman" w:eastAsia="Times New Roman" w:hAnsi="Times New Roman" w:cs="Times New Roman"/>
          <w:sz w:val="24"/>
          <w:szCs w:val="24"/>
          <w:lang w:eastAsia="es-ES"/>
        </w:rPr>
        <w:br/>
        <w:t xml:space="preserve">Desde A+: </w:t>
      </w:r>
      <w:r w:rsidRPr="00B04577">
        <w:rPr>
          <w:rFonts w:ascii="Times New Roman" w:eastAsia="Times New Roman" w:hAnsi="Times New Roman" w:cs="Times New Roman"/>
          <w:i/>
          <w:iCs/>
          <w:sz w:val="24"/>
          <w:szCs w:val="24"/>
          <w:lang w:eastAsia="es-ES"/>
        </w:rPr>
        <w:t>"Si evalúas bien los riesgos, podrás usar tu energía de manera efectiva."</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Si el NR+ quisiera minimizar el impacto de la duda impuesta por el PN-, podría responder:</w:t>
      </w:r>
      <w:r w:rsidRPr="00B04577">
        <w:rPr>
          <w:rFonts w:ascii="Times New Roman" w:eastAsia="Times New Roman" w:hAnsi="Times New Roman" w:cs="Times New Roman"/>
          <w:sz w:val="24"/>
          <w:szCs w:val="24"/>
          <w:lang w:eastAsia="es-ES"/>
        </w:rPr>
        <w:br/>
      </w:r>
      <w:r w:rsidRPr="00B04577">
        <w:rPr>
          <w:rFonts w:ascii="Times New Roman" w:eastAsia="Times New Roman" w:hAnsi="Times New Roman" w:cs="Times New Roman"/>
          <w:i/>
          <w:iCs/>
          <w:sz w:val="24"/>
          <w:szCs w:val="24"/>
          <w:lang w:eastAsia="es-ES"/>
        </w:rPr>
        <w:t>"Voy a hacerlo igual, pero consideraré algunos puntos para evitar errores."</w:t>
      </w:r>
    </w:p>
    <w:p w:rsidR="00B04577" w:rsidRPr="00B04577" w:rsidRDefault="00B04577" w:rsidP="00B04577">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B04577">
        <w:rPr>
          <w:rFonts w:ascii="Times New Roman" w:eastAsia="Times New Roman" w:hAnsi="Times New Roman" w:cs="Times New Roman"/>
          <w:b/>
          <w:bCs/>
          <w:sz w:val="27"/>
          <w:szCs w:val="27"/>
          <w:lang w:eastAsia="es-ES"/>
        </w:rPr>
        <w:t>Conclusión Final</w:t>
      </w:r>
    </w:p>
    <w:p w:rsidR="00B04577" w:rsidRPr="00B04577" w:rsidRDefault="00B04577" w:rsidP="00B04577">
      <w:pPr>
        <w:spacing w:before="100" w:beforeAutospacing="1" w:after="100" w:afterAutospacing="1" w:line="240" w:lineRule="auto"/>
        <w:rPr>
          <w:rFonts w:ascii="Times New Roman" w:eastAsia="Times New Roman" w:hAnsi="Times New Roman" w:cs="Times New Roman"/>
          <w:sz w:val="24"/>
          <w:szCs w:val="24"/>
          <w:lang w:eastAsia="es-ES"/>
        </w:rPr>
      </w:pPr>
      <w:r w:rsidRPr="00B04577">
        <w:rPr>
          <w:rFonts w:ascii="Times New Roman" w:eastAsia="Times New Roman" w:hAnsi="Times New Roman" w:cs="Times New Roman"/>
          <w:sz w:val="24"/>
          <w:szCs w:val="24"/>
          <w:lang w:eastAsia="es-ES"/>
        </w:rPr>
        <w:t>Es una transacción complementaria con un freno sutil, donde el PN- introduce una inseguridad que afecta la confianza del NR+.</w:t>
      </w:r>
      <w:r w:rsidRPr="00B04577">
        <w:rPr>
          <w:rFonts w:ascii="Times New Roman" w:eastAsia="Times New Roman" w:hAnsi="Times New Roman" w:cs="Times New Roman"/>
          <w:sz w:val="24"/>
          <w:szCs w:val="24"/>
          <w:lang w:eastAsia="es-ES"/>
        </w:rPr>
        <w:br/>
        <w:t>Para mejorar la dinámica, el PN- debería reforzar la autonomía sin condicionar la acción con advertencias innecesarias, y el NR+ debería filtrar mejor los comentarios que afectan su seguridad.</w:t>
      </w:r>
    </w:p>
    <w:p w:rsidR="00B04577" w:rsidRPr="00B04577" w:rsidRDefault="00B04577" w:rsidP="00B04577">
      <w:pPr>
        <w:pStyle w:val="NormalWeb"/>
        <w:rPr>
          <w:rStyle w:val="Textoennegrita"/>
          <w:b w:val="0"/>
        </w:rPr>
      </w:pPr>
      <w:r w:rsidRPr="00B04577">
        <w:rPr>
          <w:rStyle w:val="Textoennegrita"/>
          <w:b w:val="0"/>
        </w:rPr>
        <w:t>Enganche PN- NS-:</w:t>
      </w:r>
    </w:p>
    <w:p w:rsidR="00B04577" w:rsidRDefault="00B04577" w:rsidP="00B04577">
      <w:pPr>
        <w:pStyle w:val="NormalWeb"/>
        <w:rPr>
          <w:rStyle w:val="nfasis"/>
        </w:rPr>
      </w:pPr>
      <w:r>
        <w:rPr>
          <w:rStyle w:val="Textoennegrita"/>
        </w:rPr>
        <w:t>Sujeto A (PN-):</w:t>
      </w:r>
      <w:r>
        <w:t xml:space="preserve"> </w:t>
      </w:r>
      <w:r>
        <w:rPr>
          <w:rStyle w:val="nfasis"/>
        </w:rPr>
        <w:t>"No te preocupes, yo lo haré por ti, es demasiado difícil”</w:t>
      </w:r>
      <w:r>
        <w:br/>
      </w:r>
      <w:r>
        <w:rPr>
          <w:rStyle w:val="Textoennegrita"/>
        </w:rPr>
        <w:t>Sujeto B (NS-):</w:t>
      </w:r>
      <w:r>
        <w:t xml:space="preserve"> </w:t>
      </w:r>
      <w:r>
        <w:rPr>
          <w:rStyle w:val="nfasis"/>
        </w:rPr>
        <w:t>"</w:t>
      </w:r>
      <w:r w:rsidR="0047524B">
        <w:rPr>
          <w:rStyle w:val="nfasis"/>
        </w:rPr>
        <w:t>Gracias</w:t>
      </w:r>
      <w:proofErr w:type="gramStart"/>
      <w:r w:rsidR="0047524B">
        <w:rPr>
          <w:rStyle w:val="nfasis"/>
        </w:rPr>
        <w:t>..</w:t>
      </w:r>
      <w:proofErr w:type="gramEnd"/>
      <w:r w:rsidR="0047524B">
        <w:rPr>
          <w:rStyle w:val="nfasis"/>
        </w:rPr>
        <w:t xml:space="preserve"> </w:t>
      </w:r>
      <w:proofErr w:type="gramStart"/>
      <w:r w:rsidR="0047524B">
        <w:rPr>
          <w:rStyle w:val="nfasis"/>
        </w:rPr>
        <w:t>siento</w:t>
      </w:r>
      <w:proofErr w:type="gramEnd"/>
      <w:r w:rsidR="0047524B">
        <w:rPr>
          <w:rStyle w:val="nfasis"/>
        </w:rPr>
        <w:t xml:space="preserve"> que no puedo</w:t>
      </w:r>
      <w:r w:rsidR="000212EA">
        <w:rPr>
          <w:rStyle w:val="nfasis"/>
        </w:rPr>
        <w:t>”</w:t>
      </w:r>
    </w:p>
    <w:p w:rsidR="00B04577" w:rsidRDefault="0047524B" w:rsidP="00B04577">
      <w:pPr>
        <w:pStyle w:val="NormalWeb"/>
        <w:rPr>
          <w:rStyle w:val="nfasis"/>
        </w:rPr>
      </w:pPr>
      <w:r>
        <w:rPr>
          <w:rStyle w:val="nfasis"/>
        </w:rPr>
        <w:t>Gráficamente:</w:t>
      </w:r>
    </w:p>
    <w:p w:rsidR="0047524B" w:rsidRDefault="000212EA" w:rsidP="00B04577">
      <w:pPr>
        <w:pStyle w:val="NormalWeb"/>
        <w:rPr>
          <w:rStyle w:val="nfasis"/>
        </w:rPr>
      </w:pPr>
      <w:r w:rsidRPr="000212EA">
        <w:rPr>
          <w:rStyle w:val="nfasis"/>
          <w:noProof/>
        </w:rPr>
        <w:drawing>
          <wp:inline distT="0" distB="0" distL="0" distR="0" wp14:anchorId="098E81D2" wp14:editId="57689E36">
            <wp:extent cx="3842375" cy="2855123"/>
            <wp:effectExtent l="0" t="0" r="635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46821" cy="2858426"/>
                    </a:xfrm>
                    <a:prstGeom prst="rect">
                      <a:avLst/>
                    </a:prstGeom>
                  </pic:spPr>
                </pic:pic>
              </a:graphicData>
            </a:graphic>
          </wp:inline>
        </w:drawing>
      </w:r>
    </w:p>
    <w:p w:rsidR="000212EA" w:rsidRPr="000212EA" w:rsidRDefault="000212EA" w:rsidP="000212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212EA">
        <w:rPr>
          <w:rFonts w:ascii="Times New Roman" w:eastAsia="Times New Roman" w:hAnsi="Times New Roman" w:cs="Times New Roman"/>
          <w:b/>
          <w:bCs/>
          <w:sz w:val="27"/>
          <w:szCs w:val="27"/>
          <w:lang w:eastAsia="es-ES"/>
        </w:rPr>
        <w:t xml:space="preserve">Tipo de Enganche: Sobreprotección y refuerzo de la incapacidad. – </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El PN- de A asume que el otro no es capaz y, en lugar de impulsarlo a intentarlo, le quita la responsabilidad.</w:t>
      </w:r>
      <w:r w:rsidRPr="000212EA">
        <w:rPr>
          <w:rFonts w:ascii="Times New Roman" w:eastAsia="Times New Roman" w:hAnsi="Times New Roman" w:cs="Times New Roman"/>
          <w:sz w:val="24"/>
          <w:szCs w:val="24"/>
          <w:lang w:eastAsia="es-ES"/>
        </w:rPr>
        <w:br/>
        <w:t>El NS- de B acepta la idea de su propia incapacidad y refuerza su inseguridad al delegar la tarea completamente.</w:t>
      </w:r>
    </w:p>
    <w:p w:rsidR="000212EA" w:rsidRPr="000212EA" w:rsidRDefault="000212EA" w:rsidP="000212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212EA">
        <w:rPr>
          <w:rFonts w:ascii="Times New Roman" w:eastAsia="Times New Roman" w:hAnsi="Times New Roman" w:cs="Times New Roman"/>
          <w:b/>
          <w:bCs/>
          <w:sz w:val="27"/>
          <w:szCs w:val="27"/>
          <w:lang w:eastAsia="es-ES"/>
        </w:rPr>
        <w:t>Tipo de Transacción: Complementa</w:t>
      </w:r>
      <w:r>
        <w:rPr>
          <w:rFonts w:ascii="Times New Roman" w:eastAsia="Times New Roman" w:hAnsi="Times New Roman" w:cs="Times New Roman"/>
          <w:b/>
          <w:bCs/>
          <w:sz w:val="27"/>
          <w:szCs w:val="27"/>
          <w:lang w:eastAsia="es-ES"/>
        </w:rPr>
        <w:t>ria.</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El PN- busca "proteger" al NS-, pero en realidad lo invalida al no darle la oportunidad de intentarlo.</w:t>
      </w:r>
      <w:r w:rsidRPr="000212EA">
        <w:rPr>
          <w:rFonts w:ascii="Times New Roman" w:eastAsia="Times New Roman" w:hAnsi="Times New Roman" w:cs="Times New Roman"/>
          <w:sz w:val="24"/>
          <w:szCs w:val="24"/>
          <w:lang w:eastAsia="es-ES"/>
        </w:rPr>
        <w:br/>
        <w:t>El NS- responde con sumisión y refuerza la creencia de que no es capaz, lo que lo vuelve más dependiente.</w:t>
      </w:r>
    </w:p>
    <w:p w:rsidR="000212EA" w:rsidRPr="000212EA" w:rsidRDefault="000212EA" w:rsidP="000212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212EA">
        <w:rPr>
          <w:rFonts w:ascii="Times New Roman" w:eastAsia="Times New Roman" w:hAnsi="Times New Roman" w:cs="Times New Roman"/>
          <w:b/>
          <w:bCs/>
          <w:sz w:val="27"/>
          <w:szCs w:val="27"/>
          <w:lang w:eastAsia="es-ES"/>
        </w:rPr>
        <w:t>Impacto en la Comunicación:</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Esta interacción refuerza un patrón tóxico donde el PN- mantiene el control y el NS- pierde autonomía.</w:t>
      </w:r>
      <w:r w:rsidRPr="000212EA">
        <w:rPr>
          <w:rFonts w:ascii="Times New Roman" w:eastAsia="Times New Roman" w:hAnsi="Times New Roman" w:cs="Times New Roman"/>
          <w:sz w:val="24"/>
          <w:szCs w:val="24"/>
          <w:lang w:eastAsia="es-ES"/>
        </w:rPr>
        <w:br/>
        <w:t>A largo plazo, el NS- puede desarrollar una dependencia excesiva, evitando asumir desafíos por miedo al fracaso.</w:t>
      </w:r>
      <w:r w:rsidRPr="000212EA">
        <w:rPr>
          <w:rFonts w:ascii="Times New Roman" w:eastAsia="Times New Roman" w:hAnsi="Times New Roman" w:cs="Times New Roman"/>
          <w:sz w:val="24"/>
          <w:szCs w:val="24"/>
          <w:lang w:eastAsia="es-ES"/>
        </w:rPr>
        <w:br/>
        <w:t>El PN-, aunque aparentemente ayuda, en realidad está frenando el crecimiento y la autoconfianza del otro.</w:t>
      </w:r>
    </w:p>
    <w:p w:rsidR="000212EA" w:rsidRPr="000212EA" w:rsidRDefault="000212EA" w:rsidP="000212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212EA">
        <w:rPr>
          <w:rFonts w:ascii="Times New Roman" w:eastAsia="Times New Roman" w:hAnsi="Times New Roman" w:cs="Times New Roman"/>
          <w:b/>
          <w:bCs/>
          <w:sz w:val="27"/>
          <w:szCs w:val="27"/>
          <w:lang w:eastAsia="es-ES"/>
        </w:rPr>
        <w:t>Cómo Romper la Dinámica:</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Si el PN- cambiara a PN+ o A+, podría fomentar la confianza en lugar de alimentar la dependencia.</w:t>
      </w:r>
      <w:r w:rsidRPr="000212EA">
        <w:rPr>
          <w:rFonts w:ascii="Times New Roman" w:eastAsia="Times New Roman" w:hAnsi="Times New Roman" w:cs="Times New Roman"/>
          <w:sz w:val="24"/>
          <w:szCs w:val="24"/>
          <w:lang w:eastAsia="es-ES"/>
        </w:rPr>
        <w:br/>
        <w:t xml:space="preserve">Desde PN+: </w:t>
      </w:r>
      <w:r w:rsidRPr="000212EA">
        <w:rPr>
          <w:rFonts w:ascii="Times New Roman" w:eastAsia="Times New Roman" w:hAnsi="Times New Roman" w:cs="Times New Roman"/>
          <w:i/>
          <w:iCs/>
          <w:sz w:val="24"/>
          <w:szCs w:val="24"/>
          <w:lang w:eastAsia="es-ES"/>
        </w:rPr>
        <w:t>"Es un desafío, pero estoy seguro de que puedes intentarlo. Si necesitas ayuda, aquí estaré."</w:t>
      </w:r>
      <w:r w:rsidRPr="000212EA">
        <w:rPr>
          <w:rFonts w:ascii="Times New Roman" w:eastAsia="Times New Roman" w:hAnsi="Times New Roman" w:cs="Times New Roman"/>
          <w:sz w:val="24"/>
          <w:szCs w:val="24"/>
          <w:lang w:eastAsia="es-ES"/>
        </w:rPr>
        <w:br/>
        <w:t xml:space="preserve">Desde A+: </w:t>
      </w:r>
      <w:r w:rsidRPr="000212EA">
        <w:rPr>
          <w:rFonts w:ascii="Times New Roman" w:eastAsia="Times New Roman" w:hAnsi="Times New Roman" w:cs="Times New Roman"/>
          <w:i/>
          <w:iCs/>
          <w:sz w:val="24"/>
          <w:szCs w:val="24"/>
          <w:lang w:eastAsia="es-ES"/>
        </w:rPr>
        <w:t>"Pruébalo, y si tienes dificultades, lo resolvemos juntos."</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Si el NS- quisiera salir del rol de dependencia, podría responder:</w:t>
      </w:r>
      <w:r w:rsidRPr="000212EA">
        <w:rPr>
          <w:rFonts w:ascii="Times New Roman" w:eastAsia="Times New Roman" w:hAnsi="Times New Roman" w:cs="Times New Roman"/>
          <w:sz w:val="24"/>
          <w:szCs w:val="24"/>
          <w:lang w:eastAsia="es-ES"/>
        </w:rPr>
        <w:br/>
      </w:r>
      <w:r w:rsidRPr="000212EA">
        <w:rPr>
          <w:rFonts w:ascii="Times New Roman" w:eastAsia="Times New Roman" w:hAnsi="Times New Roman" w:cs="Times New Roman"/>
          <w:i/>
          <w:iCs/>
          <w:sz w:val="24"/>
          <w:szCs w:val="24"/>
          <w:lang w:eastAsia="es-ES"/>
        </w:rPr>
        <w:t>"Gracias por confiar en mí, lo intentaré y te avisaré si necesito ayuda."</w:t>
      </w:r>
    </w:p>
    <w:p w:rsidR="000212EA" w:rsidRPr="000212EA" w:rsidRDefault="000212EA" w:rsidP="000212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212EA">
        <w:rPr>
          <w:rFonts w:ascii="Times New Roman" w:eastAsia="Times New Roman" w:hAnsi="Times New Roman" w:cs="Times New Roman"/>
          <w:b/>
          <w:bCs/>
          <w:sz w:val="27"/>
          <w:szCs w:val="27"/>
          <w:lang w:eastAsia="es-ES"/>
        </w:rPr>
        <w:t>Conclusión Final</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Es una transacción complementaria que refuerza la inseguridad y la dependencia.</w:t>
      </w:r>
      <w:r w:rsidRPr="000212EA">
        <w:rPr>
          <w:rFonts w:ascii="Times New Roman" w:eastAsia="Times New Roman" w:hAnsi="Times New Roman" w:cs="Times New Roman"/>
          <w:sz w:val="24"/>
          <w:szCs w:val="24"/>
          <w:lang w:eastAsia="es-ES"/>
        </w:rPr>
        <w:br/>
        <w:t>Para mejorar la dinámica, el PN- debería motivar en lugar de invalidar, y el NS- debería asumir más confianza en su capacidad.</w:t>
      </w:r>
    </w:p>
    <w:p w:rsidR="000212EA" w:rsidRPr="00B04577" w:rsidRDefault="000212EA" w:rsidP="000212EA">
      <w:pPr>
        <w:pStyle w:val="NormalWeb"/>
        <w:rPr>
          <w:rStyle w:val="Textoennegrita"/>
          <w:b w:val="0"/>
        </w:rPr>
      </w:pPr>
      <w:r>
        <w:rPr>
          <w:rStyle w:val="Textoennegrita"/>
          <w:b w:val="0"/>
        </w:rPr>
        <w:t>Enganche PN- NR+</w:t>
      </w:r>
      <w:r w:rsidRPr="00B04577">
        <w:rPr>
          <w:rStyle w:val="Textoennegrita"/>
          <w:b w:val="0"/>
        </w:rPr>
        <w:t>:</w:t>
      </w:r>
    </w:p>
    <w:p w:rsidR="000212EA" w:rsidRDefault="000212EA" w:rsidP="000212EA">
      <w:pPr>
        <w:pStyle w:val="NormalWeb"/>
        <w:rPr>
          <w:rStyle w:val="nfasis"/>
        </w:rPr>
      </w:pPr>
      <w:r>
        <w:rPr>
          <w:rStyle w:val="Textoennegrita"/>
        </w:rPr>
        <w:t>Sujeto A (PN-):</w:t>
      </w:r>
      <w:r>
        <w:t xml:space="preserve"> </w:t>
      </w:r>
      <w:r>
        <w:rPr>
          <w:rStyle w:val="nfasis"/>
        </w:rPr>
        <w:t>"Tienes energías, pero cuidado, no te arruines”</w:t>
      </w:r>
      <w:r>
        <w:br/>
      </w:r>
      <w:r>
        <w:rPr>
          <w:rStyle w:val="Textoennegrita"/>
        </w:rPr>
        <w:t>Sujeto B (NR+):</w:t>
      </w:r>
      <w:r>
        <w:t xml:space="preserve"> </w:t>
      </w:r>
      <w:r>
        <w:rPr>
          <w:rStyle w:val="nfasis"/>
        </w:rPr>
        <w:t>"Voy a hacerlo igual, gracias por tus dudas”</w:t>
      </w:r>
    </w:p>
    <w:p w:rsidR="000212EA" w:rsidRDefault="000212EA" w:rsidP="00B04577">
      <w:pPr>
        <w:pStyle w:val="NormalWeb"/>
        <w:rPr>
          <w:rStyle w:val="nfasis"/>
        </w:rPr>
      </w:pPr>
      <w:r>
        <w:rPr>
          <w:rStyle w:val="nfasis"/>
        </w:rPr>
        <w:t>Gráficamente:</w:t>
      </w:r>
    </w:p>
    <w:p w:rsidR="000212EA" w:rsidRDefault="000212EA" w:rsidP="00B04577">
      <w:pPr>
        <w:pStyle w:val="NormalWeb"/>
        <w:rPr>
          <w:rStyle w:val="nfasis"/>
        </w:rPr>
      </w:pPr>
      <w:r w:rsidRPr="000212EA">
        <w:rPr>
          <w:rStyle w:val="nfasis"/>
          <w:noProof/>
        </w:rPr>
        <w:drawing>
          <wp:inline distT="0" distB="0" distL="0" distR="0" wp14:anchorId="66C20A75" wp14:editId="06479B55">
            <wp:extent cx="3999083" cy="2909023"/>
            <wp:effectExtent l="0" t="0" r="1905" b="571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003695" cy="2912378"/>
                    </a:xfrm>
                    <a:prstGeom prst="rect">
                      <a:avLst/>
                    </a:prstGeom>
                  </pic:spPr>
                </pic:pic>
              </a:graphicData>
            </a:graphic>
          </wp:inline>
        </w:drawing>
      </w:r>
    </w:p>
    <w:p w:rsidR="000212EA" w:rsidRPr="000212EA" w:rsidRDefault="000212EA" w:rsidP="000212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212EA">
        <w:rPr>
          <w:rFonts w:ascii="Times New Roman" w:eastAsia="Times New Roman" w:hAnsi="Times New Roman" w:cs="Times New Roman"/>
          <w:b/>
          <w:bCs/>
          <w:sz w:val="27"/>
          <w:szCs w:val="27"/>
          <w:lang w:eastAsia="es-ES"/>
        </w:rPr>
        <w:t>Tipo de Enganche: Advertencia con resistencia desafiante. – Transacción complementaria con ironía</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El PN- de A intenta "proteger" a B, pero introduce una advertencia que siembra inseguridad.</w:t>
      </w:r>
      <w:r w:rsidRPr="000212EA">
        <w:rPr>
          <w:rFonts w:ascii="Times New Roman" w:eastAsia="Times New Roman" w:hAnsi="Times New Roman" w:cs="Times New Roman"/>
          <w:sz w:val="24"/>
          <w:szCs w:val="24"/>
          <w:lang w:eastAsia="es-ES"/>
        </w:rPr>
        <w:br/>
        <w:t>El NR+ de B responde con independencia, pero de forma irónica, marcando su desacuerdo sin confrontar directamente.</w:t>
      </w:r>
    </w:p>
    <w:p w:rsidR="000212EA" w:rsidRPr="000212EA" w:rsidRDefault="000212EA" w:rsidP="000212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212EA">
        <w:rPr>
          <w:rFonts w:ascii="Times New Roman" w:eastAsia="Times New Roman" w:hAnsi="Times New Roman" w:cs="Times New Roman"/>
          <w:b/>
          <w:bCs/>
          <w:sz w:val="27"/>
          <w:szCs w:val="27"/>
          <w:lang w:eastAsia="es-ES"/>
        </w:rPr>
        <w:t xml:space="preserve">Tipo de Transacción: Complementaria </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El PN- espera que el NR+ reflexione o modere su actitud, pero este lo toma como un intento de frenar su impulso.</w:t>
      </w:r>
      <w:r w:rsidRPr="000212EA">
        <w:rPr>
          <w:rFonts w:ascii="Times New Roman" w:eastAsia="Times New Roman" w:hAnsi="Times New Roman" w:cs="Times New Roman"/>
          <w:sz w:val="24"/>
          <w:szCs w:val="24"/>
          <w:lang w:eastAsia="es-ES"/>
        </w:rPr>
        <w:br/>
        <w:t>El NR+ no rechaza directamente el comentario, pero responde con una ironía que sugiere que no lo toma en serio.</w:t>
      </w:r>
    </w:p>
    <w:p w:rsidR="000212EA" w:rsidRPr="000212EA" w:rsidRDefault="000212EA" w:rsidP="000212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212EA">
        <w:rPr>
          <w:rFonts w:ascii="Times New Roman" w:eastAsia="Times New Roman" w:hAnsi="Times New Roman" w:cs="Times New Roman"/>
          <w:b/>
          <w:bCs/>
          <w:sz w:val="27"/>
          <w:szCs w:val="27"/>
          <w:lang w:eastAsia="es-ES"/>
        </w:rPr>
        <w:t>Impacto en la Comunicación:</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El PN- introduce una duda que puede debilitar la confianza del NR+, aunque este mantiene su decisión.</w:t>
      </w:r>
      <w:r w:rsidRPr="000212EA">
        <w:rPr>
          <w:rFonts w:ascii="Times New Roman" w:eastAsia="Times New Roman" w:hAnsi="Times New Roman" w:cs="Times New Roman"/>
          <w:sz w:val="24"/>
          <w:szCs w:val="24"/>
          <w:lang w:eastAsia="es-ES"/>
        </w:rPr>
        <w:br/>
        <w:t>La ironía del NR+ marca su desacuerdo sin generar un conflicto abierto, pero deja implícita una resistencia pasiva.</w:t>
      </w:r>
      <w:r w:rsidRPr="000212EA">
        <w:rPr>
          <w:rFonts w:ascii="Times New Roman" w:eastAsia="Times New Roman" w:hAnsi="Times New Roman" w:cs="Times New Roman"/>
          <w:sz w:val="24"/>
          <w:szCs w:val="24"/>
          <w:lang w:eastAsia="es-ES"/>
        </w:rPr>
        <w:br/>
        <w:t>Si esta dinámica se repite, puede generar distanciamiento o desacreditación mutua en la comunicación.</w:t>
      </w:r>
    </w:p>
    <w:p w:rsidR="000212EA" w:rsidRPr="000212EA" w:rsidRDefault="000212EA" w:rsidP="000212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212EA">
        <w:rPr>
          <w:rFonts w:ascii="Times New Roman" w:eastAsia="Times New Roman" w:hAnsi="Times New Roman" w:cs="Times New Roman"/>
          <w:b/>
          <w:bCs/>
          <w:sz w:val="27"/>
          <w:szCs w:val="27"/>
          <w:lang w:eastAsia="es-ES"/>
        </w:rPr>
        <w:t>Cómo Romper la Dinámica:</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Si el PN- cambiara a PN+ o A+, podría transmitir la advertencia sin generar resistencia.</w:t>
      </w:r>
      <w:r w:rsidRPr="000212EA">
        <w:rPr>
          <w:rFonts w:ascii="Times New Roman" w:eastAsia="Times New Roman" w:hAnsi="Times New Roman" w:cs="Times New Roman"/>
          <w:sz w:val="24"/>
          <w:szCs w:val="24"/>
          <w:lang w:eastAsia="es-ES"/>
        </w:rPr>
        <w:br/>
        <w:t xml:space="preserve">Desde PN+: </w:t>
      </w:r>
      <w:r w:rsidRPr="000212EA">
        <w:rPr>
          <w:rFonts w:ascii="Times New Roman" w:eastAsia="Times New Roman" w:hAnsi="Times New Roman" w:cs="Times New Roman"/>
          <w:i/>
          <w:iCs/>
          <w:sz w:val="24"/>
          <w:szCs w:val="24"/>
          <w:lang w:eastAsia="es-ES"/>
        </w:rPr>
        <w:t>"Aprovecha tu energía al máximo, solo recuerda equilibrarla bien."</w:t>
      </w:r>
      <w:r w:rsidRPr="000212EA">
        <w:rPr>
          <w:rFonts w:ascii="Times New Roman" w:eastAsia="Times New Roman" w:hAnsi="Times New Roman" w:cs="Times New Roman"/>
          <w:sz w:val="24"/>
          <w:szCs w:val="24"/>
          <w:lang w:eastAsia="es-ES"/>
        </w:rPr>
        <w:br/>
        <w:t xml:space="preserve">Desde A+: </w:t>
      </w:r>
      <w:r w:rsidRPr="000212EA">
        <w:rPr>
          <w:rFonts w:ascii="Times New Roman" w:eastAsia="Times New Roman" w:hAnsi="Times New Roman" w:cs="Times New Roman"/>
          <w:i/>
          <w:iCs/>
          <w:sz w:val="24"/>
          <w:szCs w:val="24"/>
          <w:lang w:eastAsia="es-ES"/>
        </w:rPr>
        <w:t>"Si consideras los riesgos, seguro tomarás la mejor decisión."</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Si el NR+ quisiera responder sin ironía pero sin ceder, podría decir:</w:t>
      </w:r>
      <w:r w:rsidRPr="000212EA">
        <w:rPr>
          <w:rFonts w:ascii="Times New Roman" w:eastAsia="Times New Roman" w:hAnsi="Times New Roman" w:cs="Times New Roman"/>
          <w:sz w:val="24"/>
          <w:szCs w:val="24"/>
          <w:lang w:eastAsia="es-ES"/>
        </w:rPr>
        <w:br/>
      </w:r>
      <w:r w:rsidRPr="000212EA">
        <w:rPr>
          <w:rFonts w:ascii="Times New Roman" w:eastAsia="Times New Roman" w:hAnsi="Times New Roman" w:cs="Times New Roman"/>
          <w:i/>
          <w:iCs/>
          <w:sz w:val="24"/>
          <w:szCs w:val="24"/>
          <w:lang w:eastAsia="es-ES"/>
        </w:rPr>
        <w:t>"Voy a hacerlo igual, pero tendré en cuenta lo que dices."</w:t>
      </w:r>
    </w:p>
    <w:p w:rsidR="000212EA" w:rsidRPr="000212EA" w:rsidRDefault="000212EA" w:rsidP="000212EA">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212EA">
        <w:rPr>
          <w:rFonts w:ascii="Times New Roman" w:eastAsia="Times New Roman" w:hAnsi="Times New Roman" w:cs="Times New Roman"/>
          <w:b/>
          <w:bCs/>
          <w:sz w:val="27"/>
          <w:szCs w:val="27"/>
          <w:lang w:eastAsia="es-ES"/>
        </w:rPr>
        <w:t>Conclusión Final</w:t>
      </w:r>
    </w:p>
    <w:p w:rsidR="000212EA" w:rsidRPr="000212EA" w:rsidRDefault="000212EA" w:rsidP="000212EA">
      <w:pPr>
        <w:spacing w:before="100" w:beforeAutospacing="1" w:after="100" w:afterAutospacing="1" w:line="240" w:lineRule="auto"/>
        <w:rPr>
          <w:rFonts w:ascii="Times New Roman" w:eastAsia="Times New Roman" w:hAnsi="Times New Roman" w:cs="Times New Roman"/>
          <w:sz w:val="24"/>
          <w:szCs w:val="24"/>
          <w:lang w:eastAsia="es-ES"/>
        </w:rPr>
      </w:pPr>
      <w:r w:rsidRPr="000212EA">
        <w:rPr>
          <w:rFonts w:ascii="Times New Roman" w:eastAsia="Times New Roman" w:hAnsi="Times New Roman" w:cs="Times New Roman"/>
          <w:sz w:val="24"/>
          <w:szCs w:val="24"/>
          <w:lang w:eastAsia="es-ES"/>
        </w:rPr>
        <w:t>Es una transacción complementaria con fricción implícita, donde el PN- introduce una duda protectora y el NR+ mantiene su independencia con ironía.</w:t>
      </w:r>
      <w:r w:rsidRPr="000212EA">
        <w:rPr>
          <w:rFonts w:ascii="Times New Roman" w:eastAsia="Times New Roman" w:hAnsi="Times New Roman" w:cs="Times New Roman"/>
          <w:sz w:val="24"/>
          <w:szCs w:val="24"/>
          <w:lang w:eastAsia="es-ES"/>
        </w:rPr>
        <w:br/>
        <w:t>Para mejorar la comunicación, el PN- debería formular su advertencia sin condicionar la confianza del otro, y el NR+ podría expresar su desacuerdo sin necesidad de sarcasmo.</w:t>
      </w:r>
    </w:p>
    <w:p w:rsidR="000212EA" w:rsidRPr="00B04577" w:rsidRDefault="000212EA" w:rsidP="000212EA">
      <w:pPr>
        <w:pStyle w:val="NormalWeb"/>
        <w:rPr>
          <w:rStyle w:val="Textoennegrita"/>
          <w:b w:val="0"/>
        </w:rPr>
      </w:pPr>
      <w:r w:rsidRPr="00B04577">
        <w:rPr>
          <w:rStyle w:val="Textoennegrita"/>
          <w:b w:val="0"/>
        </w:rPr>
        <w:t>Enganche PN- NS-:</w:t>
      </w:r>
    </w:p>
    <w:p w:rsidR="000212EA" w:rsidRDefault="000212EA" w:rsidP="000212EA">
      <w:pPr>
        <w:pStyle w:val="NormalWeb"/>
        <w:rPr>
          <w:rStyle w:val="nfasis"/>
        </w:rPr>
      </w:pPr>
      <w:r>
        <w:rPr>
          <w:rStyle w:val="Textoennegrita"/>
        </w:rPr>
        <w:t>Sujeto A (PN-):</w:t>
      </w:r>
      <w:r>
        <w:t xml:space="preserve"> </w:t>
      </w:r>
      <w:r>
        <w:rPr>
          <w:rStyle w:val="nfasis"/>
        </w:rPr>
        <w:t>"</w:t>
      </w:r>
      <w:r w:rsidR="00496176">
        <w:rPr>
          <w:rStyle w:val="nfasis"/>
        </w:rPr>
        <w:t>Si sigues adelante, acabarás frustrándote</w:t>
      </w:r>
      <w:r>
        <w:rPr>
          <w:rStyle w:val="nfasis"/>
        </w:rPr>
        <w:t>”</w:t>
      </w:r>
      <w:r>
        <w:br/>
      </w:r>
      <w:r>
        <w:rPr>
          <w:rStyle w:val="Textoennegrita"/>
        </w:rPr>
        <w:t>Sujeto B (N</w:t>
      </w:r>
      <w:r w:rsidR="00496176">
        <w:rPr>
          <w:rStyle w:val="Textoennegrita"/>
        </w:rPr>
        <w:t>R</w:t>
      </w:r>
      <w:r>
        <w:rPr>
          <w:rStyle w:val="Textoennegrita"/>
        </w:rPr>
        <w:t>-):</w:t>
      </w:r>
      <w:r>
        <w:t xml:space="preserve"> </w:t>
      </w:r>
      <w:r>
        <w:rPr>
          <w:rStyle w:val="nfasis"/>
        </w:rPr>
        <w:t>"</w:t>
      </w:r>
      <w:r w:rsidR="00496176">
        <w:rPr>
          <w:rStyle w:val="nfasis"/>
        </w:rPr>
        <w:t>Haré lo que quiera</w:t>
      </w:r>
      <w:proofErr w:type="gramStart"/>
      <w:r w:rsidR="00496176">
        <w:rPr>
          <w:rStyle w:val="nfasis"/>
        </w:rPr>
        <w:t>!</w:t>
      </w:r>
      <w:proofErr w:type="gramEnd"/>
      <w:r>
        <w:rPr>
          <w:rStyle w:val="nfasis"/>
        </w:rPr>
        <w:t>”</w:t>
      </w:r>
    </w:p>
    <w:p w:rsidR="00B04577" w:rsidRDefault="00496176" w:rsidP="00C03E2C">
      <w:pPr>
        <w:pStyle w:val="NormalWeb"/>
        <w:rPr>
          <w:rStyle w:val="Textoennegrita"/>
          <w:b w:val="0"/>
        </w:rPr>
      </w:pPr>
      <w:r>
        <w:rPr>
          <w:rStyle w:val="Textoennegrita"/>
          <w:b w:val="0"/>
        </w:rPr>
        <w:t>Gráficamente:</w:t>
      </w:r>
    </w:p>
    <w:p w:rsidR="00496176" w:rsidRDefault="00496176" w:rsidP="00C03E2C">
      <w:pPr>
        <w:pStyle w:val="NormalWeb"/>
        <w:rPr>
          <w:rStyle w:val="Textoennegrita"/>
          <w:b w:val="0"/>
        </w:rPr>
      </w:pPr>
    </w:p>
    <w:p w:rsidR="00B04577" w:rsidRDefault="00496176" w:rsidP="00C03E2C">
      <w:pPr>
        <w:pStyle w:val="NormalWeb"/>
        <w:rPr>
          <w:rStyle w:val="Textoennegrita"/>
          <w:b w:val="0"/>
        </w:rPr>
      </w:pPr>
      <w:r w:rsidRPr="00496176">
        <w:rPr>
          <w:rStyle w:val="Textoennegrita"/>
          <w:b w:val="0"/>
          <w:noProof/>
        </w:rPr>
        <w:drawing>
          <wp:inline distT="0" distB="0" distL="0" distR="0" wp14:anchorId="486DC670" wp14:editId="1E82DAA2">
            <wp:extent cx="4174023" cy="3035296"/>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183252" cy="3042007"/>
                    </a:xfrm>
                    <a:prstGeom prst="rect">
                      <a:avLst/>
                    </a:prstGeom>
                  </pic:spPr>
                </pic:pic>
              </a:graphicData>
            </a:graphic>
          </wp:inline>
        </w:drawing>
      </w:r>
    </w:p>
    <w:p w:rsidR="004B4F15" w:rsidRPr="004B4F15" w:rsidRDefault="004B4F15" w:rsidP="004B4F15">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4B4F15">
        <w:rPr>
          <w:rFonts w:ascii="Times New Roman" w:eastAsia="Times New Roman" w:hAnsi="Times New Roman" w:cs="Times New Roman"/>
          <w:b/>
          <w:bCs/>
          <w:sz w:val="27"/>
          <w:szCs w:val="27"/>
          <w:lang w:eastAsia="es-ES"/>
        </w:rPr>
        <w:t>Tipo de Enganche: Advertencia limitante con desafío reactivo. – Transacción complementaria conflictiva</w:t>
      </w:r>
    </w:p>
    <w:p w:rsidR="004B4F15" w:rsidRPr="004B4F15" w:rsidRDefault="004B4F15" w:rsidP="004B4F15">
      <w:pPr>
        <w:spacing w:before="100" w:beforeAutospacing="1" w:after="100" w:afterAutospacing="1" w:line="240" w:lineRule="auto"/>
        <w:rPr>
          <w:rFonts w:ascii="Times New Roman" w:eastAsia="Times New Roman" w:hAnsi="Times New Roman" w:cs="Times New Roman"/>
          <w:sz w:val="24"/>
          <w:szCs w:val="24"/>
          <w:lang w:eastAsia="es-ES"/>
        </w:rPr>
      </w:pPr>
      <w:r w:rsidRPr="004B4F15">
        <w:rPr>
          <w:rFonts w:ascii="Times New Roman" w:eastAsia="Times New Roman" w:hAnsi="Times New Roman" w:cs="Times New Roman"/>
          <w:sz w:val="24"/>
          <w:szCs w:val="24"/>
          <w:lang w:eastAsia="es-ES"/>
        </w:rPr>
        <w:t>El PN- de A intenta frenar al NR- con una advertencia pesimista, transmitiendo la idea de que su esfuerzo será en vano.</w:t>
      </w:r>
      <w:r w:rsidRPr="004B4F15">
        <w:rPr>
          <w:rFonts w:ascii="Times New Roman" w:eastAsia="Times New Roman" w:hAnsi="Times New Roman" w:cs="Times New Roman"/>
          <w:sz w:val="24"/>
          <w:szCs w:val="24"/>
          <w:lang w:eastAsia="es-ES"/>
        </w:rPr>
        <w:br/>
        <w:t>El NR- de B percibe la advertencia como un intento de control y responde con oposición inmediata, reafirmando su autonomía con rebeldía.</w:t>
      </w:r>
    </w:p>
    <w:p w:rsidR="004B4F15" w:rsidRPr="004B4F15" w:rsidRDefault="004B4F15" w:rsidP="004B4F15">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4B4F15">
        <w:rPr>
          <w:rFonts w:ascii="Times New Roman" w:eastAsia="Times New Roman" w:hAnsi="Times New Roman" w:cs="Times New Roman"/>
          <w:b/>
          <w:bCs/>
          <w:sz w:val="27"/>
          <w:szCs w:val="27"/>
          <w:lang w:eastAsia="es-ES"/>
        </w:rPr>
        <w:t>Tipo de Transacción: Complementaria con escalada de confrontación</w:t>
      </w:r>
    </w:p>
    <w:p w:rsidR="004B4F15" w:rsidRPr="004B4F15" w:rsidRDefault="004B4F15" w:rsidP="004B4F15">
      <w:pPr>
        <w:spacing w:before="100" w:beforeAutospacing="1" w:after="100" w:afterAutospacing="1" w:line="240" w:lineRule="auto"/>
        <w:rPr>
          <w:rFonts w:ascii="Times New Roman" w:eastAsia="Times New Roman" w:hAnsi="Times New Roman" w:cs="Times New Roman"/>
          <w:sz w:val="24"/>
          <w:szCs w:val="24"/>
          <w:lang w:eastAsia="es-ES"/>
        </w:rPr>
      </w:pPr>
      <w:r w:rsidRPr="004B4F15">
        <w:rPr>
          <w:rFonts w:ascii="Times New Roman" w:eastAsia="Times New Roman" w:hAnsi="Times New Roman" w:cs="Times New Roman"/>
          <w:sz w:val="24"/>
          <w:szCs w:val="24"/>
          <w:lang w:eastAsia="es-ES"/>
        </w:rPr>
        <w:t>El PN- busca generar duda y frenar la acción del NR-, esperando que este replantee su decisión.</w:t>
      </w:r>
      <w:r w:rsidRPr="004B4F15">
        <w:rPr>
          <w:rFonts w:ascii="Times New Roman" w:eastAsia="Times New Roman" w:hAnsi="Times New Roman" w:cs="Times New Roman"/>
          <w:sz w:val="24"/>
          <w:szCs w:val="24"/>
          <w:lang w:eastAsia="es-ES"/>
        </w:rPr>
        <w:br/>
        <w:t>El NR-, en lugar de reflexionar, se aferra aún más a su postura y responde desde la oposición, sin considerar el contenido del mensaje.</w:t>
      </w:r>
    </w:p>
    <w:p w:rsidR="004B4F15" w:rsidRPr="004B4F15" w:rsidRDefault="004B4F15" w:rsidP="004B4F15">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4B4F15">
        <w:rPr>
          <w:rFonts w:ascii="Times New Roman" w:eastAsia="Times New Roman" w:hAnsi="Times New Roman" w:cs="Times New Roman"/>
          <w:b/>
          <w:bCs/>
          <w:sz w:val="27"/>
          <w:szCs w:val="27"/>
          <w:lang w:eastAsia="es-ES"/>
        </w:rPr>
        <w:t>Impacto en la Comunicación:</w:t>
      </w:r>
    </w:p>
    <w:p w:rsidR="004B4F15" w:rsidRPr="004B4F15" w:rsidRDefault="004B4F15" w:rsidP="004B4F15">
      <w:pPr>
        <w:spacing w:before="100" w:beforeAutospacing="1" w:after="100" w:afterAutospacing="1" w:line="240" w:lineRule="auto"/>
        <w:rPr>
          <w:rFonts w:ascii="Times New Roman" w:eastAsia="Times New Roman" w:hAnsi="Times New Roman" w:cs="Times New Roman"/>
          <w:sz w:val="24"/>
          <w:szCs w:val="24"/>
          <w:lang w:eastAsia="es-ES"/>
        </w:rPr>
      </w:pPr>
      <w:r w:rsidRPr="004B4F15">
        <w:rPr>
          <w:rFonts w:ascii="Times New Roman" w:eastAsia="Times New Roman" w:hAnsi="Times New Roman" w:cs="Times New Roman"/>
          <w:sz w:val="24"/>
          <w:szCs w:val="24"/>
          <w:lang w:eastAsia="es-ES"/>
        </w:rPr>
        <w:t>El PN- refuerza la sensación de desconfianza en la capacidad del NR-, lo que lo lleva a reaccionar desde la resistencia y no desde el análisis.</w:t>
      </w:r>
      <w:r w:rsidRPr="004B4F15">
        <w:rPr>
          <w:rFonts w:ascii="Times New Roman" w:eastAsia="Times New Roman" w:hAnsi="Times New Roman" w:cs="Times New Roman"/>
          <w:sz w:val="24"/>
          <w:szCs w:val="24"/>
          <w:lang w:eastAsia="es-ES"/>
        </w:rPr>
        <w:br/>
        <w:t>El NR- pierde la oportunidad de evaluar si la advertencia tiene valor, ya que su foco está en rechazar cualquier intento de autoridad.</w:t>
      </w:r>
      <w:r w:rsidRPr="004B4F15">
        <w:rPr>
          <w:rFonts w:ascii="Times New Roman" w:eastAsia="Times New Roman" w:hAnsi="Times New Roman" w:cs="Times New Roman"/>
          <w:sz w:val="24"/>
          <w:szCs w:val="24"/>
          <w:lang w:eastAsia="es-ES"/>
        </w:rPr>
        <w:br/>
        <w:t>Si esta dinámica se repite, la relación puede volverse un patrón de lucha constante entre control y desafío, sin posibilidad de entendimiento.</w:t>
      </w:r>
    </w:p>
    <w:p w:rsidR="004B4F15" w:rsidRPr="004B4F15" w:rsidRDefault="004B4F15" w:rsidP="004B4F15">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4B4F15">
        <w:rPr>
          <w:rFonts w:ascii="Times New Roman" w:eastAsia="Times New Roman" w:hAnsi="Times New Roman" w:cs="Times New Roman"/>
          <w:b/>
          <w:bCs/>
          <w:sz w:val="27"/>
          <w:szCs w:val="27"/>
          <w:lang w:eastAsia="es-ES"/>
        </w:rPr>
        <w:t>Cómo Romper la Dinámica:</w:t>
      </w:r>
    </w:p>
    <w:p w:rsidR="004B4F15" w:rsidRPr="004B4F15" w:rsidRDefault="004B4F15" w:rsidP="004B4F15">
      <w:pPr>
        <w:spacing w:before="100" w:beforeAutospacing="1" w:after="100" w:afterAutospacing="1" w:line="240" w:lineRule="auto"/>
        <w:rPr>
          <w:rFonts w:ascii="Times New Roman" w:eastAsia="Times New Roman" w:hAnsi="Times New Roman" w:cs="Times New Roman"/>
          <w:sz w:val="24"/>
          <w:szCs w:val="24"/>
          <w:lang w:eastAsia="es-ES"/>
        </w:rPr>
      </w:pPr>
      <w:r w:rsidRPr="004B4F15">
        <w:rPr>
          <w:rFonts w:ascii="Times New Roman" w:eastAsia="Times New Roman" w:hAnsi="Times New Roman" w:cs="Times New Roman"/>
          <w:sz w:val="24"/>
          <w:szCs w:val="24"/>
          <w:lang w:eastAsia="es-ES"/>
        </w:rPr>
        <w:t>Si el PN- cambiara a PN+ o A+, podría transmitir la advertencia sin activar la rebeldía del NR-.</w:t>
      </w:r>
      <w:r w:rsidRPr="004B4F15">
        <w:rPr>
          <w:rFonts w:ascii="Times New Roman" w:eastAsia="Times New Roman" w:hAnsi="Times New Roman" w:cs="Times New Roman"/>
          <w:sz w:val="24"/>
          <w:szCs w:val="24"/>
          <w:lang w:eastAsia="es-ES"/>
        </w:rPr>
        <w:br/>
        <w:t xml:space="preserve">Desde PN+: </w:t>
      </w:r>
      <w:r w:rsidRPr="004B4F15">
        <w:rPr>
          <w:rFonts w:ascii="Times New Roman" w:eastAsia="Times New Roman" w:hAnsi="Times New Roman" w:cs="Times New Roman"/>
          <w:i/>
          <w:iCs/>
          <w:sz w:val="24"/>
          <w:szCs w:val="24"/>
          <w:lang w:eastAsia="es-ES"/>
        </w:rPr>
        <w:t>"Tienes determinación, asegúrate de considerar los posibles obstáculos antes de seguir."</w:t>
      </w:r>
      <w:r w:rsidRPr="004B4F15">
        <w:rPr>
          <w:rFonts w:ascii="Times New Roman" w:eastAsia="Times New Roman" w:hAnsi="Times New Roman" w:cs="Times New Roman"/>
          <w:sz w:val="24"/>
          <w:szCs w:val="24"/>
          <w:lang w:eastAsia="es-ES"/>
        </w:rPr>
        <w:br/>
        <w:t xml:space="preserve">Desde A+: </w:t>
      </w:r>
      <w:r w:rsidRPr="004B4F15">
        <w:rPr>
          <w:rFonts w:ascii="Times New Roman" w:eastAsia="Times New Roman" w:hAnsi="Times New Roman" w:cs="Times New Roman"/>
          <w:i/>
          <w:iCs/>
          <w:sz w:val="24"/>
          <w:szCs w:val="24"/>
          <w:lang w:eastAsia="es-ES"/>
        </w:rPr>
        <w:t>"Si estás convencido, adelante, pero ten un plan por si las cosas no salen como esperas."</w:t>
      </w:r>
    </w:p>
    <w:p w:rsidR="004B4F15" w:rsidRPr="004B4F15" w:rsidRDefault="004B4F15" w:rsidP="004B4F15">
      <w:pPr>
        <w:spacing w:before="100" w:beforeAutospacing="1" w:after="100" w:afterAutospacing="1" w:line="240" w:lineRule="auto"/>
        <w:rPr>
          <w:rFonts w:ascii="Times New Roman" w:eastAsia="Times New Roman" w:hAnsi="Times New Roman" w:cs="Times New Roman"/>
          <w:sz w:val="24"/>
          <w:szCs w:val="24"/>
          <w:lang w:eastAsia="es-ES"/>
        </w:rPr>
      </w:pPr>
      <w:r w:rsidRPr="004B4F15">
        <w:rPr>
          <w:rFonts w:ascii="Times New Roman" w:eastAsia="Times New Roman" w:hAnsi="Times New Roman" w:cs="Times New Roman"/>
          <w:sz w:val="24"/>
          <w:szCs w:val="24"/>
          <w:lang w:eastAsia="es-ES"/>
        </w:rPr>
        <w:t>Si el NR- quisiera responder sin perder su independencia pero sin escalar el conflicto, podría decir:</w:t>
      </w:r>
      <w:r w:rsidRPr="004B4F15">
        <w:rPr>
          <w:rFonts w:ascii="Times New Roman" w:eastAsia="Times New Roman" w:hAnsi="Times New Roman" w:cs="Times New Roman"/>
          <w:sz w:val="24"/>
          <w:szCs w:val="24"/>
          <w:lang w:eastAsia="es-ES"/>
        </w:rPr>
        <w:br/>
      </w:r>
      <w:r w:rsidRPr="004B4F15">
        <w:rPr>
          <w:rFonts w:ascii="Times New Roman" w:eastAsia="Times New Roman" w:hAnsi="Times New Roman" w:cs="Times New Roman"/>
          <w:i/>
          <w:iCs/>
          <w:sz w:val="24"/>
          <w:szCs w:val="24"/>
          <w:lang w:eastAsia="es-ES"/>
        </w:rPr>
        <w:t>"Tengo claro lo que quiero, pero escucharé lo que tienes que decir."</w:t>
      </w:r>
    </w:p>
    <w:p w:rsidR="004B4F15" w:rsidRPr="004B4F15" w:rsidRDefault="004B4F15" w:rsidP="004B4F15">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4B4F15">
        <w:rPr>
          <w:rFonts w:ascii="Times New Roman" w:eastAsia="Times New Roman" w:hAnsi="Times New Roman" w:cs="Times New Roman"/>
          <w:b/>
          <w:bCs/>
          <w:sz w:val="27"/>
          <w:szCs w:val="27"/>
          <w:lang w:eastAsia="es-ES"/>
        </w:rPr>
        <w:t>Conclusión Final</w:t>
      </w:r>
    </w:p>
    <w:p w:rsidR="004B4F15" w:rsidRPr="004B4F15" w:rsidRDefault="004B4F15" w:rsidP="004B4F15">
      <w:pPr>
        <w:spacing w:before="100" w:beforeAutospacing="1" w:after="100" w:afterAutospacing="1" w:line="240" w:lineRule="auto"/>
        <w:rPr>
          <w:rFonts w:ascii="Times New Roman" w:eastAsia="Times New Roman" w:hAnsi="Times New Roman" w:cs="Times New Roman"/>
          <w:sz w:val="24"/>
          <w:szCs w:val="24"/>
          <w:lang w:eastAsia="es-ES"/>
        </w:rPr>
      </w:pPr>
      <w:r w:rsidRPr="004B4F15">
        <w:rPr>
          <w:rFonts w:ascii="Times New Roman" w:eastAsia="Times New Roman" w:hAnsi="Times New Roman" w:cs="Times New Roman"/>
          <w:sz w:val="24"/>
          <w:szCs w:val="24"/>
          <w:lang w:eastAsia="es-ES"/>
        </w:rPr>
        <w:t>Es una transacción complementaria basada en confrontación, donde el PN- busca frenar con una advertencia negativa y el NR- responde con desafío absoluto.</w:t>
      </w:r>
      <w:r w:rsidRPr="004B4F15">
        <w:rPr>
          <w:rFonts w:ascii="Times New Roman" w:eastAsia="Times New Roman" w:hAnsi="Times New Roman" w:cs="Times New Roman"/>
          <w:sz w:val="24"/>
          <w:szCs w:val="24"/>
          <w:lang w:eastAsia="es-ES"/>
        </w:rPr>
        <w:br/>
        <w:t>Para mejorar la comunicación, el PN- debería formular su advertencia sin tono de control ni negatividad, y el NR- debería aprender a defender su autonomía sin rechazar automáticamente cualquier consejo.</w:t>
      </w:r>
    </w:p>
    <w:p w:rsidR="004B4F15" w:rsidRPr="00B04577" w:rsidRDefault="004B4F15" w:rsidP="004B4F15">
      <w:pPr>
        <w:pStyle w:val="NormalWeb"/>
        <w:rPr>
          <w:rStyle w:val="Textoennegrita"/>
          <w:b w:val="0"/>
        </w:rPr>
      </w:pPr>
      <w:r>
        <w:rPr>
          <w:rStyle w:val="Textoennegrita"/>
          <w:b w:val="0"/>
        </w:rPr>
        <w:t>Enganche PN- A+</w:t>
      </w:r>
      <w:r w:rsidRPr="00B04577">
        <w:rPr>
          <w:rStyle w:val="Textoennegrita"/>
          <w:b w:val="0"/>
        </w:rPr>
        <w:t>:</w:t>
      </w:r>
    </w:p>
    <w:p w:rsidR="004B4F15" w:rsidRDefault="004B4F15" w:rsidP="004B4F15">
      <w:pPr>
        <w:pStyle w:val="NormalWeb"/>
        <w:rPr>
          <w:rStyle w:val="nfasis"/>
        </w:rPr>
      </w:pPr>
      <w:r>
        <w:rPr>
          <w:rStyle w:val="Textoennegrita"/>
        </w:rPr>
        <w:t>Sujeto A (PN-):</w:t>
      </w:r>
      <w:r>
        <w:t xml:space="preserve"> </w:t>
      </w:r>
      <w:r>
        <w:rPr>
          <w:rStyle w:val="nfasis"/>
        </w:rPr>
        <w:t>"Analizar tanto las cosas solo te hará perder el tiempo”</w:t>
      </w:r>
      <w:r>
        <w:br/>
      </w:r>
      <w:r>
        <w:rPr>
          <w:rStyle w:val="Textoennegrita"/>
        </w:rPr>
        <w:t>Sujeto B (A+):</w:t>
      </w:r>
      <w:r>
        <w:t xml:space="preserve"> </w:t>
      </w:r>
      <w:r>
        <w:rPr>
          <w:rStyle w:val="nfasis"/>
        </w:rPr>
        <w:t>"Prefiero pensarlo bien antes de decidir”</w:t>
      </w:r>
    </w:p>
    <w:p w:rsidR="004B4F15" w:rsidRDefault="004B4F15" w:rsidP="004B4F15">
      <w:pPr>
        <w:pStyle w:val="NormalWeb"/>
        <w:rPr>
          <w:rStyle w:val="nfasis"/>
        </w:rPr>
      </w:pPr>
      <w:r>
        <w:rPr>
          <w:rStyle w:val="nfasis"/>
        </w:rPr>
        <w:t>Gráficamente:</w:t>
      </w:r>
    </w:p>
    <w:p w:rsidR="004B4F15" w:rsidRDefault="00D200E6" w:rsidP="00C03E2C">
      <w:pPr>
        <w:pStyle w:val="NormalWeb"/>
        <w:rPr>
          <w:rStyle w:val="Textoennegrita"/>
          <w:b w:val="0"/>
        </w:rPr>
      </w:pPr>
      <w:r w:rsidRPr="00D200E6">
        <w:rPr>
          <w:rStyle w:val="Textoennegrita"/>
          <w:b w:val="0"/>
          <w:noProof/>
        </w:rPr>
        <w:drawing>
          <wp:inline distT="0" distB="0" distL="0" distR="0" wp14:anchorId="0341AF9A" wp14:editId="3E277276">
            <wp:extent cx="3754006" cy="2800054"/>
            <wp:effectExtent l="0" t="0" r="0" b="63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757008" cy="2802293"/>
                    </a:xfrm>
                    <a:prstGeom prst="rect">
                      <a:avLst/>
                    </a:prstGeom>
                  </pic:spPr>
                </pic:pic>
              </a:graphicData>
            </a:graphic>
          </wp:inline>
        </w:drawing>
      </w:r>
    </w:p>
    <w:p w:rsidR="00D200E6" w:rsidRP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200E6">
        <w:rPr>
          <w:rFonts w:ascii="Times New Roman" w:eastAsia="Times New Roman" w:hAnsi="Times New Roman" w:cs="Times New Roman"/>
          <w:b/>
          <w:bCs/>
          <w:sz w:val="27"/>
          <w:szCs w:val="27"/>
          <w:lang w:eastAsia="es-ES"/>
        </w:rPr>
        <w:t xml:space="preserve">Tipo de Enganche: </w:t>
      </w:r>
      <w:r>
        <w:rPr>
          <w:rFonts w:ascii="Times New Roman" w:eastAsia="Times New Roman" w:hAnsi="Times New Roman" w:cs="Times New Roman"/>
          <w:b/>
          <w:bCs/>
          <w:sz w:val="27"/>
          <w:szCs w:val="27"/>
          <w:lang w:eastAsia="es-ES"/>
        </w:rPr>
        <w:t>Cuestionamiento del criterio lógico</w:t>
      </w:r>
      <w:r w:rsidRPr="00D200E6">
        <w:rPr>
          <w:rFonts w:ascii="Times New Roman" w:eastAsia="Times New Roman" w:hAnsi="Times New Roman" w:cs="Times New Roman"/>
          <w:b/>
          <w:bCs/>
          <w:sz w:val="27"/>
          <w:szCs w:val="27"/>
          <w:lang w:eastAsia="es-ES"/>
        </w:rPr>
        <w:t xml:space="preserve">. – </w:t>
      </w:r>
    </w:p>
    <w:p w:rsidR="00D200E6" w:rsidRP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El PN- de A desvaloriza el proceso analítico de B, sugiriendo que pensar demasiado es inútil o contraproducente.</w:t>
      </w:r>
      <w:r w:rsidRPr="00D200E6">
        <w:rPr>
          <w:rFonts w:ascii="Times New Roman" w:eastAsia="Times New Roman" w:hAnsi="Times New Roman" w:cs="Times New Roman"/>
          <w:sz w:val="24"/>
          <w:szCs w:val="24"/>
          <w:lang w:eastAsia="es-ES"/>
        </w:rPr>
        <w:br/>
        <w:t>El A+ de B no se deja llevar por la presión y responde con firmeza, defendiendo su postura sin entrar en conflicto.</w:t>
      </w:r>
    </w:p>
    <w:p w:rsidR="00D200E6" w:rsidRP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200E6">
        <w:rPr>
          <w:rFonts w:ascii="Times New Roman" w:eastAsia="Times New Roman" w:hAnsi="Times New Roman" w:cs="Times New Roman"/>
          <w:b/>
          <w:bCs/>
          <w:sz w:val="27"/>
          <w:szCs w:val="27"/>
          <w:lang w:eastAsia="es-ES"/>
        </w:rPr>
        <w:t xml:space="preserve">Tipo de Transacción: Cruzada </w:t>
      </w:r>
    </w:p>
    <w:p w:rsidR="00D200E6" w:rsidRP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El PN- esperaba que B aceptara la idea de actuar sin pensar demasiado, pero el A+ responde reafirmando su método racional.</w:t>
      </w:r>
      <w:r w:rsidRPr="00D200E6">
        <w:rPr>
          <w:rFonts w:ascii="Times New Roman" w:eastAsia="Times New Roman" w:hAnsi="Times New Roman" w:cs="Times New Roman"/>
          <w:sz w:val="24"/>
          <w:szCs w:val="24"/>
          <w:lang w:eastAsia="es-ES"/>
        </w:rPr>
        <w:br/>
        <w:t>El A+ no rechaza agresivamente la afirmación del PN-, sino que reafirma su autonomía y su criterio propio.</w:t>
      </w:r>
    </w:p>
    <w:p w:rsidR="00D200E6" w:rsidRP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200E6">
        <w:rPr>
          <w:rFonts w:ascii="Times New Roman" w:eastAsia="Times New Roman" w:hAnsi="Times New Roman" w:cs="Times New Roman"/>
          <w:b/>
          <w:bCs/>
          <w:sz w:val="27"/>
          <w:szCs w:val="27"/>
          <w:lang w:eastAsia="es-ES"/>
        </w:rPr>
        <w:t>Impacto en la Comunicación:</w:t>
      </w:r>
    </w:p>
    <w:p w:rsidR="00D200E6" w:rsidRP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El PN- intenta invalidar el análisis como estrategia de decisión, lo que podría llevar a que el A+ se sienta desacreditado.</w:t>
      </w:r>
      <w:r w:rsidRPr="00D200E6">
        <w:rPr>
          <w:rFonts w:ascii="Times New Roman" w:eastAsia="Times New Roman" w:hAnsi="Times New Roman" w:cs="Times New Roman"/>
          <w:sz w:val="24"/>
          <w:szCs w:val="24"/>
          <w:lang w:eastAsia="es-ES"/>
        </w:rPr>
        <w:br/>
        <w:t>El A+ mantiene su postura sin generar confrontación, pero si esta dinámica se repite, podría desgastar la comunicación con el tiempo.</w:t>
      </w:r>
      <w:r w:rsidRPr="00D200E6">
        <w:rPr>
          <w:rFonts w:ascii="Times New Roman" w:eastAsia="Times New Roman" w:hAnsi="Times New Roman" w:cs="Times New Roman"/>
          <w:sz w:val="24"/>
          <w:szCs w:val="24"/>
          <w:lang w:eastAsia="es-ES"/>
        </w:rPr>
        <w:br/>
        <w:t>Si el PN- insiste, el A+ podría sentirse presionado o cuestionado constantemente, lo que generaría frustración o distanciamiento.</w:t>
      </w:r>
    </w:p>
    <w:p w:rsidR="00D200E6" w:rsidRP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200E6">
        <w:rPr>
          <w:rFonts w:ascii="Times New Roman" w:eastAsia="Times New Roman" w:hAnsi="Times New Roman" w:cs="Times New Roman"/>
          <w:b/>
          <w:bCs/>
          <w:sz w:val="27"/>
          <w:szCs w:val="27"/>
          <w:lang w:eastAsia="es-ES"/>
        </w:rPr>
        <w:t>Cómo Romper la Dinámica:</w:t>
      </w:r>
    </w:p>
    <w:p w:rsid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Si el PN- cambiara a PN+ o A+, podría reformular su comentario sin desacreditar el análisis del otro.</w:t>
      </w:r>
      <w:r w:rsidRPr="00D200E6">
        <w:rPr>
          <w:rFonts w:ascii="Times New Roman" w:eastAsia="Times New Roman" w:hAnsi="Times New Roman" w:cs="Times New Roman"/>
          <w:sz w:val="24"/>
          <w:szCs w:val="24"/>
          <w:lang w:eastAsia="es-ES"/>
        </w:rPr>
        <w:br/>
        <w:t xml:space="preserve">Desde PN+: </w:t>
      </w:r>
      <w:r w:rsidRPr="00D200E6">
        <w:rPr>
          <w:rFonts w:ascii="Times New Roman" w:eastAsia="Times New Roman" w:hAnsi="Times New Roman" w:cs="Times New Roman"/>
          <w:i/>
          <w:iCs/>
          <w:sz w:val="24"/>
          <w:szCs w:val="24"/>
          <w:lang w:eastAsia="es-ES"/>
        </w:rPr>
        <w:t>"Analizar es importante, solo ten en cuenta que a veces hay que actuar con rapidez."</w:t>
      </w:r>
      <w:r w:rsidRPr="00D200E6">
        <w:rPr>
          <w:rFonts w:ascii="Times New Roman" w:eastAsia="Times New Roman" w:hAnsi="Times New Roman" w:cs="Times New Roman"/>
          <w:sz w:val="24"/>
          <w:szCs w:val="24"/>
          <w:lang w:eastAsia="es-ES"/>
        </w:rPr>
        <w:br/>
        <w:t xml:space="preserve">Desde A+: </w:t>
      </w:r>
      <w:r w:rsidRPr="00D200E6">
        <w:rPr>
          <w:rFonts w:ascii="Times New Roman" w:eastAsia="Times New Roman" w:hAnsi="Times New Roman" w:cs="Times New Roman"/>
          <w:i/>
          <w:iCs/>
          <w:sz w:val="24"/>
          <w:szCs w:val="24"/>
          <w:lang w:eastAsia="es-ES"/>
        </w:rPr>
        <w:t>"Tener información ayuda, solo asegúrate de no quedarte atrapado en el análisis."</w:t>
      </w:r>
    </w:p>
    <w:p w:rsidR="00D200E6" w:rsidRP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Si el A+ quisiera suavizar su respuesta sin ceder su postura, podría decir:</w:t>
      </w:r>
      <w:r w:rsidRPr="00D200E6">
        <w:rPr>
          <w:rFonts w:ascii="Times New Roman" w:eastAsia="Times New Roman" w:hAnsi="Times New Roman" w:cs="Times New Roman"/>
          <w:sz w:val="24"/>
          <w:szCs w:val="24"/>
          <w:lang w:eastAsia="es-ES"/>
        </w:rPr>
        <w:br/>
      </w:r>
      <w:r w:rsidRPr="00D200E6">
        <w:rPr>
          <w:rFonts w:ascii="Times New Roman" w:eastAsia="Times New Roman" w:hAnsi="Times New Roman" w:cs="Times New Roman"/>
          <w:i/>
          <w:iCs/>
          <w:sz w:val="24"/>
          <w:szCs w:val="24"/>
          <w:lang w:eastAsia="es-ES"/>
        </w:rPr>
        <w:t>"Entiendo tu punto, pero para mí es clave evaluar bien antes de actuar."</w:t>
      </w:r>
    </w:p>
    <w:p w:rsidR="00D200E6" w:rsidRP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200E6">
        <w:rPr>
          <w:rFonts w:ascii="Times New Roman" w:eastAsia="Times New Roman" w:hAnsi="Times New Roman" w:cs="Times New Roman"/>
          <w:b/>
          <w:bCs/>
          <w:sz w:val="27"/>
          <w:szCs w:val="27"/>
          <w:lang w:eastAsia="es-ES"/>
        </w:rPr>
        <w:t>Conclusión Final</w:t>
      </w:r>
    </w:p>
    <w:p w:rsidR="00D200E6" w:rsidRP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Es una transacción cruzada donde el PN- intenta desacreditar el pensamiento analítico, pero el A+ responde con racionalidad, reafirmando su proceso sin generar conflicto.</w:t>
      </w:r>
      <w:r w:rsidRPr="00D200E6">
        <w:rPr>
          <w:rFonts w:ascii="Times New Roman" w:eastAsia="Times New Roman" w:hAnsi="Times New Roman" w:cs="Times New Roman"/>
          <w:sz w:val="24"/>
          <w:szCs w:val="24"/>
          <w:lang w:eastAsia="es-ES"/>
        </w:rPr>
        <w:br/>
        <w:t>Para mejorar la comunicación, el PN- debería reconocer el valor del análisis sin minimizarlo, y el A+ podría explicar su postura sin que parezca una oposición directa.</w:t>
      </w:r>
    </w:p>
    <w:p w:rsidR="00D200E6" w:rsidRPr="00B04577" w:rsidRDefault="00D200E6" w:rsidP="00D200E6">
      <w:pPr>
        <w:pStyle w:val="NormalWeb"/>
        <w:rPr>
          <w:rStyle w:val="Textoennegrita"/>
          <w:b w:val="0"/>
        </w:rPr>
      </w:pPr>
      <w:r>
        <w:rPr>
          <w:rStyle w:val="Textoennegrita"/>
          <w:b w:val="0"/>
        </w:rPr>
        <w:t>Enganche PN- A+</w:t>
      </w:r>
      <w:r w:rsidRPr="00B04577">
        <w:rPr>
          <w:rStyle w:val="Textoennegrita"/>
          <w:b w:val="0"/>
        </w:rPr>
        <w:t>:</w:t>
      </w:r>
    </w:p>
    <w:p w:rsidR="00D200E6" w:rsidRDefault="00D200E6" w:rsidP="00D200E6">
      <w:pPr>
        <w:pStyle w:val="NormalWeb"/>
        <w:rPr>
          <w:rStyle w:val="nfasis"/>
        </w:rPr>
      </w:pPr>
      <w:r>
        <w:rPr>
          <w:rStyle w:val="Textoennegrita"/>
        </w:rPr>
        <w:t>Sujeto A (PN-):</w:t>
      </w:r>
      <w:r>
        <w:t xml:space="preserve"> </w:t>
      </w:r>
      <w:r>
        <w:rPr>
          <w:rStyle w:val="nfasis"/>
        </w:rPr>
        <w:t>"No hay solución perfecta, mejor no te arriesgues”</w:t>
      </w:r>
      <w:r>
        <w:br/>
      </w:r>
      <w:r>
        <w:rPr>
          <w:rStyle w:val="Textoennegrita"/>
        </w:rPr>
        <w:t>Sujeto B (A-):</w:t>
      </w:r>
      <w:r>
        <w:t xml:space="preserve"> </w:t>
      </w:r>
      <w:r>
        <w:rPr>
          <w:rStyle w:val="nfasis"/>
        </w:rPr>
        <w:t>"</w:t>
      </w:r>
      <w:proofErr w:type="spellStart"/>
      <w:r>
        <w:rPr>
          <w:rStyle w:val="nfasis"/>
        </w:rPr>
        <w:t>Si</w:t>
      </w:r>
      <w:proofErr w:type="gramStart"/>
      <w:r>
        <w:rPr>
          <w:rStyle w:val="nfasis"/>
        </w:rPr>
        <w:t>..mejor</w:t>
      </w:r>
      <w:proofErr w:type="spellEnd"/>
      <w:proofErr w:type="gramEnd"/>
      <w:r>
        <w:rPr>
          <w:rStyle w:val="nfasis"/>
        </w:rPr>
        <w:t xml:space="preserve"> no hacer nada”</w:t>
      </w:r>
    </w:p>
    <w:p w:rsidR="00D200E6" w:rsidRDefault="00D200E6" w:rsidP="00C03E2C">
      <w:pPr>
        <w:pStyle w:val="NormalWeb"/>
        <w:rPr>
          <w:rStyle w:val="Textoennegrita"/>
          <w:b w:val="0"/>
        </w:rPr>
      </w:pPr>
      <w:r>
        <w:rPr>
          <w:rStyle w:val="Textoennegrita"/>
          <w:b w:val="0"/>
        </w:rPr>
        <w:t>Gráficamente:</w:t>
      </w:r>
    </w:p>
    <w:p w:rsidR="00D200E6" w:rsidRDefault="00D200E6" w:rsidP="00C03E2C">
      <w:pPr>
        <w:pStyle w:val="NormalWeb"/>
        <w:rPr>
          <w:rStyle w:val="Textoennegrita"/>
          <w:b w:val="0"/>
        </w:rPr>
      </w:pPr>
      <w:r w:rsidRPr="00D200E6">
        <w:rPr>
          <w:rStyle w:val="Textoennegrita"/>
          <w:b w:val="0"/>
          <w:noProof/>
        </w:rPr>
        <w:drawing>
          <wp:inline distT="0" distB="0" distL="0" distR="0" wp14:anchorId="415C847D" wp14:editId="31256353">
            <wp:extent cx="3207507" cy="2417323"/>
            <wp:effectExtent l="0" t="0" r="0" b="254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4647" cy="2422704"/>
                    </a:xfrm>
                    <a:prstGeom prst="rect">
                      <a:avLst/>
                    </a:prstGeom>
                  </pic:spPr>
                </pic:pic>
              </a:graphicData>
            </a:graphic>
          </wp:inline>
        </w:drawing>
      </w:r>
    </w:p>
    <w:p w:rsidR="00D200E6" w:rsidRP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200E6">
        <w:rPr>
          <w:rFonts w:ascii="Times New Roman" w:eastAsia="Times New Roman" w:hAnsi="Times New Roman" w:cs="Times New Roman"/>
          <w:b/>
          <w:bCs/>
          <w:sz w:val="27"/>
          <w:szCs w:val="27"/>
          <w:lang w:eastAsia="es-ES"/>
        </w:rPr>
        <w:t xml:space="preserve">Tipo de Enganche: Inmovilización y refuerzo de la parálisis analítica. – </w:t>
      </w:r>
    </w:p>
    <w:p w:rsidR="00D200E6" w:rsidRP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El PN- de A introduce una visión fatalista, desalentando la acción y fomentando el miedo al error.</w:t>
      </w:r>
      <w:r w:rsidRPr="00D200E6">
        <w:rPr>
          <w:rFonts w:ascii="Times New Roman" w:eastAsia="Times New Roman" w:hAnsi="Times New Roman" w:cs="Times New Roman"/>
          <w:sz w:val="24"/>
          <w:szCs w:val="24"/>
          <w:lang w:eastAsia="es-ES"/>
        </w:rPr>
        <w:br/>
        <w:t>El A- de B acepta la idea de que no hay solución viable y adopta una postura de inacción.</w:t>
      </w:r>
    </w:p>
    <w:p w:rsidR="00D200E6" w:rsidRP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200E6">
        <w:rPr>
          <w:rFonts w:ascii="Times New Roman" w:eastAsia="Times New Roman" w:hAnsi="Times New Roman" w:cs="Times New Roman"/>
          <w:b/>
          <w:bCs/>
          <w:sz w:val="27"/>
          <w:szCs w:val="27"/>
          <w:lang w:eastAsia="es-ES"/>
        </w:rPr>
        <w:t>Tipo de</w:t>
      </w:r>
      <w:r>
        <w:rPr>
          <w:rFonts w:ascii="Times New Roman" w:eastAsia="Times New Roman" w:hAnsi="Times New Roman" w:cs="Times New Roman"/>
          <w:b/>
          <w:bCs/>
          <w:sz w:val="27"/>
          <w:szCs w:val="27"/>
          <w:lang w:eastAsia="es-ES"/>
        </w:rPr>
        <w:t xml:space="preserve"> Transacción: Complementaria.</w:t>
      </w:r>
    </w:p>
    <w:p w:rsidR="00D200E6" w:rsidRP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El PN- dirige su mensaje hacia un A- que ya tiende a la duda y la parálisis, reforzando su tendencia a la indecisión.</w:t>
      </w:r>
      <w:r w:rsidRPr="00D200E6">
        <w:rPr>
          <w:rFonts w:ascii="Times New Roman" w:eastAsia="Times New Roman" w:hAnsi="Times New Roman" w:cs="Times New Roman"/>
          <w:sz w:val="24"/>
          <w:szCs w:val="24"/>
          <w:lang w:eastAsia="es-ES"/>
        </w:rPr>
        <w:br/>
        <w:t>El A- responde exactamente como el PN- espera: confirmando que la mejor opción es no hacer nada.</w:t>
      </w:r>
    </w:p>
    <w:p w:rsidR="00D200E6" w:rsidRP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200E6">
        <w:rPr>
          <w:rFonts w:ascii="Times New Roman" w:eastAsia="Times New Roman" w:hAnsi="Times New Roman" w:cs="Times New Roman"/>
          <w:b/>
          <w:bCs/>
          <w:sz w:val="27"/>
          <w:szCs w:val="27"/>
          <w:lang w:eastAsia="es-ES"/>
        </w:rPr>
        <w:t>Impacto en la Comunicación:</w:t>
      </w:r>
    </w:p>
    <w:p w:rsidR="00D200E6" w:rsidRP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El PN- refuerza la inseguridad y la evitación del A-, consolidando un patrón donde no se toman decisiones por miedo a equivocarse.</w:t>
      </w:r>
      <w:r w:rsidRPr="00D200E6">
        <w:rPr>
          <w:rFonts w:ascii="Times New Roman" w:eastAsia="Times New Roman" w:hAnsi="Times New Roman" w:cs="Times New Roman"/>
          <w:sz w:val="24"/>
          <w:szCs w:val="24"/>
          <w:lang w:eastAsia="es-ES"/>
        </w:rPr>
        <w:br/>
        <w:t>El A- pierde confianza en su capacidad de resolver problemas, alimentando su pasividad.</w:t>
      </w:r>
      <w:r w:rsidRPr="00D200E6">
        <w:rPr>
          <w:rFonts w:ascii="Times New Roman" w:eastAsia="Times New Roman" w:hAnsi="Times New Roman" w:cs="Times New Roman"/>
          <w:sz w:val="24"/>
          <w:szCs w:val="24"/>
          <w:lang w:eastAsia="es-ES"/>
        </w:rPr>
        <w:br/>
        <w:t>A largo plazo, esta dinámica genera falta de acción, acumulación de problemas sin resolver y dependencia de validaciones externas.</w:t>
      </w:r>
    </w:p>
    <w:p w:rsidR="00D200E6" w:rsidRP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200E6">
        <w:rPr>
          <w:rFonts w:ascii="Times New Roman" w:eastAsia="Times New Roman" w:hAnsi="Times New Roman" w:cs="Times New Roman"/>
          <w:b/>
          <w:bCs/>
          <w:sz w:val="27"/>
          <w:szCs w:val="27"/>
          <w:lang w:eastAsia="es-ES"/>
        </w:rPr>
        <w:t>Cómo Romper la Dinámica:</w:t>
      </w:r>
    </w:p>
    <w:p w:rsidR="00D200E6" w:rsidRP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Si el PN- cambiara a PN+ o A+, podría transformar la advertencia en un estímulo positivo.</w:t>
      </w:r>
      <w:r w:rsidRPr="00D200E6">
        <w:rPr>
          <w:rFonts w:ascii="Times New Roman" w:eastAsia="Times New Roman" w:hAnsi="Times New Roman" w:cs="Times New Roman"/>
          <w:sz w:val="24"/>
          <w:szCs w:val="24"/>
          <w:lang w:eastAsia="es-ES"/>
        </w:rPr>
        <w:br/>
        <w:t xml:space="preserve">Desde PN+: </w:t>
      </w:r>
      <w:r w:rsidRPr="00D200E6">
        <w:rPr>
          <w:rFonts w:ascii="Times New Roman" w:eastAsia="Times New Roman" w:hAnsi="Times New Roman" w:cs="Times New Roman"/>
          <w:i/>
          <w:iCs/>
          <w:sz w:val="24"/>
          <w:szCs w:val="24"/>
          <w:lang w:eastAsia="es-ES"/>
        </w:rPr>
        <w:t>"Es cierto que no hay soluciones perfectas, pero lo importante es avanzar."</w:t>
      </w:r>
      <w:r w:rsidRPr="00D200E6">
        <w:rPr>
          <w:rFonts w:ascii="Times New Roman" w:eastAsia="Times New Roman" w:hAnsi="Times New Roman" w:cs="Times New Roman"/>
          <w:sz w:val="24"/>
          <w:szCs w:val="24"/>
          <w:lang w:eastAsia="es-ES"/>
        </w:rPr>
        <w:br/>
        <w:t xml:space="preserve">Desde A+: </w:t>
      </w:r>
      <w:r w:rsidRPr="00D200E6">
        <w:rPr>
          <w:rFonts w:ascii="Times New Roman" w:eastAsia="Times New Roman" w:hAnsi="Times New Roman" w:cs="Times New Roman"/>
          <w:i/>
          <w:iCs/>
          <w:sz w:val="24"/>
          <w:szCs w:val="24"/>
          <w:lang w:eastAsia="es-ES"/>
        </w:rPr>
        <w:t>"Si analizamos bien las opciones, seguro encontramos la mejor alternativa posible."</w:t>
      </w:r>
    </w:p>
    <w:p w:rsidR="00D200E6" w:rsidRPr="00D200E6" w:rsidRDefault="00D200E6" w:rsidP="00D200E6">
      <w:pPr>
        <w:spacing w:before="100" w:beforeAutospacing="1" w:after="100" w:afterAutospacing="1" w:line="240" w:lineRule="auto"/>
        <w:rPr>
          <w:rFonts w:ascii="Times New Roman" w:eastAsia="Times New Roman" w:hAnsi="Times New Roman" w:cs="Times New Roman"/>
          <w:sz w:val="24"/>
          <w:szCs w:val="24"/>
          <w:lang w:eastAsia="es-ES"/>
        </w:rPr>
      </w:pPr>
      <w:r w:rsidRPr="00D200E6">
        <w:rPr>
          <w:rFonts w:ascii="Times New Roman" w:eastAsia="Times New Roman" w:hAnsi="Times New Roman" w:cs="Times New Roman"/>
          <w:sz w:val="24"/>
          <w:szCs w:val="24"/>
          <w:lang w:eastAsia="es-ES"/>
        </w:rPr>
        <w:t>Si el A- quisiera romper su patrón de inacción, podría responder:</w:t>
      </w:r>
      <w:r w:rsidRPr="00D200E6">
        <w:rPr>
          <w:rFonts w:ascii="Times New Roman" w:eastAsia="Times New Roman" w:hAnsi="Times New Roman" w:cs="Times New Roman"/>
          <w:sz w:val="24"/>
          <w:szCs w:val="24"/>
          <w:lang w:eastAsia="es-ES"/>
        </w:rPr>
        <w:br/>
      </w:r>
      <w:r w:rsidRPr="00D200E6">
        <w:rPr>
          <w:rFonts w:ascii="Times New Roman" w:eastAsia="Times New Roman" w:hAnsi="Times New Roman" w:cs="Times New Roman"/>
          <w:i/>
          <w:iCs/>
          <w:sz w:val="24"/>
          <w:szCs w:val="24"/>
          <w:lang w:eastAsia="es-ES"/>
        </w:rPr>
        <w:t>"Tal vez no haya una solución perfecta, pero puedo elegir la mejor disponible."</w:t>
      </w:r>
    </w:p>
    <w:p w:rsid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D200E6" w:rsidRPr="00D200E6" w:rsidRDefault="00D200E6" w:rsidP="00D200E6">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200E6">
        <w:rPr>
          <w:rFonts w:ascii="Times New Roman" w:eastAsia="Times New Roman" w:hAnsi="Times New Roman" w:cs="Times New Roman"/>
          <w:b/>
          <w:bCs/>
          <w:sz w:val="27"/>
          <w:szCs w:val="27"/>
          <w:lang w:eastAsia="es-ES"/>
        </w:rPr>
        <w:t>Conclusión Final</w:t>
      </w:r>
    </w:p>
    <w:p w:rsidR="000212EA" w:rsidRPr="00D200E6" w:rsidRDefault="00D200E6" w:rsidP="00D200E6">
      <w:pPr>
        <w:spacing w:before="100" w:beforeAutospacing="1" w:after="100" w:afterAutospacing="1" w:line="240" w:lineRule="auto"/>
        <w:rPr>
          <w:rStyle w:val="Textoennegrita"/>
          <w:rFonts w:ascii="Times New Roman" w:eastAsia="Times New Roman" w:hAnsi="Times New Roman" w:cs="Times New Roman"/>
          <w:b w:val="0"/>
          <w:bCs w:val="0"/>
          <w:sz w:val="24"/>
          <w:szCs w:val="24"/>
          <w:lang w:eastAsia="es-ES"/>
        </w:rPr>
      </w:pPr>
      <w:r w:rsidRPr="00D200E6">
        <w:rPr>
          <w:rFonts w:ascii="Times New Roman" w:eastAsia="Times New Roman" w:hAnsi="Times New Roman" w:cs="Times New Roman"/>
          <w:sz w:val="24"/>
          <w:szCs w:val="24"/>
          <w:lang w:eastAsia="es-ES"/>
        </w:rPr>
        <w:t>Es una transacción complementaria negativa que refuerza la indecisión y el miedo a actuar.</w:t>
      </w:r>
      <w:r w:rsidRPr="00D200E6">
        <w:rPr>
          <w:rFonts w:ascii="Times New Roman" w:eastAsia="Times New Roman" w:hAnsi="Times New Roman" w:cs="Times New Roman"/>
          <w:sz w:val="24"/>
          <w:szCs w:val="24"/>
          <w:lang w:eastAsia="es-ES"/>
        </w:rPr>
        <w:br/>
        <w:t>Para mejorar la dinámica, el PN- debería ofrecer guía sin desmotivar, y el A- debería asumir que una acción imperfecta es mejor que la inacción total.</w:t>
      </w:r>
    </w:p>
    <w:p w:rsidR="000212EA" w:rsidRDefault="000212EA" w:rsidP="00C03E2C">
      <w:pPr>
        <w:pStyle w:val="NormalWeb"/>
        <w:rPr>
          <w:rStyle w:val="Textoennegrita"/>
        </w:rPr>
      </w:pPr>
    </w:p>
    <w:p w:rsidR="009124FF" w:rsidRDefault="009124FF" w:rsidP="00C03E2C">
      <w:pPr>
        <w:pStyle w:val="NormalWeb"/>
        <w:rPr>
          <w:rStyle w:val="Textoennegrita"/>
        </w:rPr>
      </w:pPr>
      <w:r>
        <w:rPr>
          <w:rStyle w:val="Textoennegrita"/>
        </w:rPr>
        <w:t>ESTADO DEL YO ADULTO (A)</w:t>
      </w:r>
    </w:p>
    <w:p w:rsidR="009124FF" w:rsidRDefault="009124FF" w:rsidP="009124FF">
      <w:pPr>
        <w:pStyle w:val="NormalWeb"/>
      </w:pPr>
      <w:r>
        <w:t xml:space="preserve">En toda interacción, hay un estado del Yo que </w:t>
      </w:r>
      <w:r>
        <w:rPr>
          <w:rStyle w:val="Textoennegrita"/>
        </w:rPr>
        <w:t>toma el mando con lógica y estrategia</w:t>
      </w:r>
      <w:r>
        <w:t xml:space="preserve">: el </w:t>
      </w:r>
      <w:r>
        <w:rPr>
          <w:rStyle w:val="Textoennegrita"/>
        </w:rPr>
        <w:t>Adulto</w:t>
      </w:r>
      <w:r>
        <w:t xml:space="preserve">. Su función es </w:t>
      </w:r>
      <w:r>
        <w:rPr>
          <w:rStyle w:val="Textoennegrita"/>
        </w:rPr>
        <w:t>analizar la situación con objetividad y decidir qué estado del Yo es el más conveniente para alcanzar los resultados deseados en una conversación</w:t>
      </w:r>
      <w:r>
        <w:t xml:space="preserve">. No responde de manera automática ni impulsiva; </w:t>
      </w:r>
      <w:r>
        <w:rPr>
          <w:rStyle w:val="Textoennegrita"/>
        </w:rPr>
        <w:t>consulta al Padre para obtener estructura y valores, y al Niño para considerar deseos y emociones, pero siempre tiene la decisión final.</w:t>
      </w:r>
    </w:p>
    <w:p w:rsidR="009124FF" w:rsidRDefault="009124FF" w:rsidP="009124FF">
      <w:pPr>
        <w:pStyle w:val="NormalWeb"/>
      </w:pPr>
      <w:r>
        <w:t xml:space="preserve">Para operar con claridad, el </w:t>
      </w:r>
      <w:r>
        <w:rPr>
          <w:rStyle w:val="Textoennegrita"/>
        </w:rPr>
        <w:t>Adulto comprende el nivel lógico en el que se produce cada situación</w:t>
      </w:r>
      <w:r>
        <w:t xml:space="preserve">. Sabe que muchos conflictos permanecen sin resolverse porque se debaten en el nivel equivocado. </w:t>
      </w:r>
      <w:r>
        <w:rPr>
          <w:rStyle w:val="Textoennegrita"/>
        </w:rPr>
        <w:t>Por ello, en lugar de quedarse atrapado en la misma lógica del problema, busca y se dirige a un nivel lógico superior, donde puede destrabar la situación con nuevas perspectivas y soluciones.</w:t>
      </w:r>
    </w:p>
    <w:p w:rsidR="009124FF" w:rsidRDefault="009124FF" w:rsidP="009124FF">
      <w:pPr>
        <w:pStyle w:val="NormalWeb"/>
        <w:rPr>
          <w:rStyle w:val="Textoennegrita"/>
        </w:rPr>
      </w:pPr>
      <w:r>
        <w:t xml:space="preserve">Para estructurar su pensamiento, el </w:t>
      </w:r>
      <w:r>
        <w:rPr>
          <w:rStyle w:val="Textoennegrita"/>
        </w:rPr>
        <w:t xml:space="preserve">Adulto se apoya en herramientas como la Pirámide Lógica de Robert </w:t>
      </w:r>
      <w:proofErr w:type="spellStart"/>
      <w:r>
        <w:rPr>
          <w:rStyle w:val="Textoennegrita"/>
        </w:rPr>
        <w:t>Dilts</w:t>
      </w:r>
      <w:proofErr w:type="spellEnd"/>
      <w:r>
        <w:t xml:space="preserve">, que le permite clasificar la información desde los niveles más concretos (comportamiento y capacidades) hasta los más abstractos (creencias, valores e identidad). </w:t>
      </w:r>
      <w:r>
        <w:rPr>
          <w:rStyle w:val="Textoennegrita"/>
        </w:rPr>
        <w:t>Gracias a esto, puede distinguir en qué nivel lógico se desarrolla una conversación y ajustar su respuesta de manera precisa.</w:t>
      </w:r>
    </w:p>
    <w:p w:rsidR="009124FF" w:rsidRDefault="009124FF" w:rsidP="009124FF">
      <w:pPr>
        <w:pStyle w:val="NormalWeb"/>
      </w:pPr>
      <w:r>
        <w:t xml:space="preserve">Las principales características del Adulto son </w:t>
      </w:r>
      <w:r>
        <w:rPr>
          <w:rStyle w:val="Textoennegrita"/>
        </w:rPr>
        <w:t>la racionalidad, la capacidad de análisis, la flexibilidad y la toma de decisiones estratégicas</w:t>
      </w:r>
      <w:r>
        <w:t xml:space="preserve">. No se deja llevar por impulsos ni juicios extremos, sino que </w:t>
      </w:r>
      <w:r>
        <w:rPr>
          <w:rStyle w:val="Textoennegrita"/>
        </w:rPr>
        <w:t>busca hechos, datos y soluciones funcionales.</w:t>
      </w:r>
    </w:p>
    <w:p w:rsidR="00C10AEC" w:rsidRDefault="0088192D" w:rsidP="00C03E2C">
      <w:pPr>
        <w:pStyle w:val="NormalWeb"/>
        <w:rPr>
          <w:rStyle w:val="nfasis"/>
        </w:rPr>
      </w:pPr>
      <w:r>
        <w:t xml:space="preserve">Esta </w:t>
      </w:r>
      <w:r>
        <w:rPr>
          <w:rStyle w:val="Textoennegrita"/>
        </w:rPr>
        <w:t>Pirámide Lógica</w:t>
      </w:r>
      <w:r>
        <w:t xml:space="preserve"> se encuentra en el núcleo del </w:t>
      </w:r>
      <w:r>
        <w:rPr>
          <w:rStyle w:val="Textoennegrita"/>
        </w:rPr>
        <w:t>Tablero Lógico Transaccional (TLT)</w:t>
      </w:r>
      <w:r>
        <w:t xml:space="preserve"> y es la herramienta principal del </w:t>
      </w:r>
      <w:r>
        <w:rPr>
          <w:rStyle w:val="Textoennegrita"/>
        </w:rPr>
        <w:t>Adulto</w:t>
      </w:r>
      <w:r>
        <w:t xml:space="preserve"> para analizar y resolver situaciones de manera estratégica. </w:t>
      </w:r>
      <w:r>
        <w:rPr>
          <w:rStyle w:val="Textoennegrita"/>
        </w:rPr>
        <w:t>A través de ella, el Adulto identifica en qué nivel lógico se origina un problema y, con asertividad, se dirige a un nivel superior para destrabarlo.</w:t>
      </w:r>
      <w:r>
        <w:t xml:space="preserve"> Como dijo Einstein: </w:t>
      </w:r>
      <w:r>
        <w:rPr>
          <w:rStyle w:val="nfasis"/>
        </w:rPr>
        <w:t>"Ningún problema se resuelve en el mismo nivel en que se genera; hay que ir a un nivel lógico superior."</w:t>
      </w:r>
      <w:r>
        <w:rPr>
          <w:rStyle w:val="nfasis"/>
        </w:rPr>
        <w:br/>
        <w:t xml:space="preserve">El Genio de Robert </w:t>
      </w:r>
      <w:proofErr w:type="spellStart"/>
      <w:r>
        <w:rPr>
          <w:rStyle w:val="nfasis"/>
        </w:rPr>
        <w:t>Dilts</w:t>
      </w:r>
      <w:proofErr w:type="spellEnd"/>
      <w:r>
        <w:rPr>
          <w:rStyle w:val="nfasis"/>
        </w:rPr>
        <w:t xml:space="preserve">, nos </w:t>
      </w:r>
      <w:r w:rsidR="00AD3B66">
        <w:rPr>
          <w:rStyle w:val="nfasis"/>
        </w:rPr>
        <w:t>ofrece</w:t>
      </w:r>
      <w:r>
        <w:rPr>
          <w:rStyle w:val="nfasis"/>
        </w:rPr>
        <w:t xml:space="preserve"> la pirámide lógic</w:t>
      </w:r>
      <w:r w:rsidR="00FF3A22">
        <w:rPr>
          <w:rStyle w:val="nfasis"/>
        </w:rPr>
        <w:t xml:space="preserve">a que vemos en el centro del </w:t>
      </w:r>
      <w:r>
        <w:rPr>
          <w:rStyle w:val="nfasis"/>
        </w:rPr>
        <w:t xml:space="preserve"> TABLERO LÓGICO TRANSACCIONAL y de la cual se vale el Adulto para </w:t>
      </w:r>
      <w:r w:rsidR="00FF3A22">
        <w:rPr>
          <w:rStyle w:val="nfasis"/>
        </w:rPr>
        <w:t xml:space="preserve">diseñar </w:t>
      </w:r>
      <w:r>
        <w:rPr>
          <w:rStyle w:val="nfasis"/>
        </w:rPr>
        <w:t>comunicaciones lógicas y estratégicas:</w:t>
      </w:r>
    </w:p>
    <w:p w:rsidR="0088192D" w:rsidRDefault="00142CF4" w:rsidP="00C03E2C">
      <w:pPr>
        <w:pStyle w:val="NormalWeb"/>
        <w:rPr>
          <w:rStyle w:val="Textoennegrita"/>
        </w:rPr>
      </w:pPr>
      <w:r>
        <w:rPr>
          <w:rStyle w:val="Textoennegrita"/>
        </w:rPr>
        <w:t xml:space="preserve">Tablero lógico transaccional (TLT) </w:t>
      </w:r>
      <w:r>
        <w:rPr>
          <w:rStyle w:val="Textoennegrita"/>
        </w:rPr>
        <w:br/>
      </w:r>
      <w:r w:rsidR="00D850EC">
        <w:rPr>
          <w:rStyle w:val="Textoennegrita"/>
        </w:rPr>
        <w:t xml:space="preserve">Estado del “Yo </w:t>
      </w:r>
      <w:r>
        <w:rPr>
          <w:rStyle w:val="Textoennegrita"/>
        </w:rPr>
        <w:t>Adulto</w:t>
      </w:r>
      <w:r w:rsidR="00D850EC">
        <w:rPr>
          <w:rStyle w:val="Textoennegrita"/>
        </w:rPr>
        <w:t>”</w:t>
      </w:r>
      <w:r>
        <w:rPr>
          <w:rStyle w:val="Textoennegrita"/>
        </w:rPr>
        <w:t>, el rey al comando de la lógica</w:t>
      </w:r>
      <w:r w:rsidR="00D850EC">
        <w:rPr>
          <w:rStyle w:val="Textoennegrita"/>
        </w:rPr>
        <w:t>…</w:t>
      </w:r>
    </w:p>
    <w:p w:rsidR="00E44559" w:rsidRDefault="00142CF4" w:rsidP="00C03E2C">
      <w:pPr>
        <w:spacing w:before="100" w:beforeAutospacing="1" w:after="100" w:afterAutospacing="1" w:line="240" w:lineRule="auto"/>
        <w:rPr>
          <w:rFonts w:ascii="Times New Roman" w:eastAsia="Times New Roman" w:hAnsi="Times New Roman" w:cs="Times New Roman"/>
          <w:lang w:eastAsia="es-ES"/>
        </w:rPr>
      </w:pPr>
      <w:r w:rsidRPr="00142CF4">
        <w:rPr>
          <w:rFonts w:ascii="Times New Roman" w:eastAsia="Times New Roman" w:hAnsi="Times New Roman" w:cs="Times New Roman"/>
          <w:noProof/>
          <w:lang w:eastAsia="es-ES"/>
        </w:rPr>
        <w:drawing>
          <wp:inline distT="0" distB="0" distL="0" distR="0" wp14:anchorId="40F22B6C" wp14:editId="2A871FBB">
            <wp:extent cx="4372200" cy="2838596"/>
            <wp:effectExtent l="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372200" cy="2838596"/>
                    </a:xfrm>
                    <a:prstGeom prst="rect">
                      <a:avLst/>
                    </a:prstGeom>
                  </pic:spPr>
                </pic:pic>
              </a:graphicData>
            </a:graphic>
          </wp:inline>
        </w:drawing>
      </w:r>
    </w:p>
    <w:p w:rsidR="0096494E" w:rsidRDefault="0096494E" w:rsidP="00C03E2C">
      <w:pPr>
        <w:spacing w:before="100" w:beforeAutospacing="1" w:after="100" w:afterAutospacing="1" w:line="240" w:lineRule="auto"/>
        <w:rPr>
          <w:rFonts w:ascii="Times New Roman" w:eastAsia="Times New Roman" w:hAnsi="Times New Roman" w:cs="Times New Roman"/>
          <w:lang w:eastAsia="es-ES"/>
        </w:rPr>
      </w:pPr>
    </w:p>
    <w:p w:rsidR="0096494E" w:rsidRDefault="0096494E" w:rsidP="00C03E2C">
      <w:pPr>
        <w:spacing w:before="100" w:beforeAutospacing="1" w:after="100" w:afterAutospacing="1" w:line="240" w:lineRule="auto"/>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Para Abordar la tarea del Estado del Yo Adulto, primero veremos las características de dicho estado y luego más adelante, cómo emplea los niveles neurológicos de Robert </w:t>
      </w:r>
      <w:proofErr w:type="spellStart"/>
      <w:r>
        <w:rPr>
          <w:rFonts w:ascii="Times New Roman" w:eastAsia="Times New Roman" w:hAnsi="Times New Roman" w:cs="Times New Roman"/>
          <w:lang w:eastAsia="es-ES"/>
        </w:rPr>
        <w:t>Dilts</w:t>
      </w:r>
      <w:proofErr w:type="spellEnd"/>
      <w:r>
        <w:rPr>
          <w:rFonts w:ascii="Times New Roman" w:eastAsia="Times New Roman" w:hAnsi="Times New Roman" w:cs="Times New Roman"/>
          <w:lang w:eastAsia="es-ES"/>
        </w:rPr>
        <w:t xml:space="preserve"> para comandar y diseñar comunicaciones lógicas y estratégicas</w:t>
      </w:r>
      <w:r w:rsidR="007022DC">
        <w:rPr>
          <w:rFonts w:ascii="Times New Roman" w:eastAsia="Times New Roman" w:hAnsi="Times New Roman" w:cs="Times New Roman"/>
          <w:lang w:eastAsia="es-ES"/>
        </w:rPr>
        <w:t xml:space="preserve">. Ahora analizaremos el Estado del Yo Niño para luego hacer un despliegue de las actuaciones del Adulto y su relación con los niveles neurológicos de Robert </w:t>
      </w:r>
      <w:proofErr w:type="spellStart"/>
      <w:r w:rsidR="007022DC">
        <w:rPr>
          <w:rFonts w:ascii="Times New Roman" w:eastAsia="Times New Roman" w:hAnsi="Times New Roman" w:cs="Times New Roman"/>
          <w:lang w:eastAsia="es-ES"/>
        </w:rPr>
        <w:t>Dilts</w:t>
      </w:r>
      <w:proofErr w:type="spellEnd"/>
      <w:r w:rsidR="007022DC">
        <w:rPr>
          <w:rFonts w:ascii="Times New Roman" w:eastAsia="Times New Roman" w:hAnsi="Times New Roman" w:cs="Times New Roman"/>
          <w:lang w:eastAsia="es-ES"/>
        </w:rPr>
        <w:t xml:space="preserve">. </w:t>
      </w:r>
    </w:p>
    <w:p w:rsidR="007022DC" w:rsidRDefault="007022DC" w:rsidP="00C03E2C">
      <w:pPr>
        <w:spacing w:before="100" w:beforeAutospacing="1" w:after="100" w:afterAutospacing="1" w:line="240" w:lineRule="auto"/>
        <w:rPr>
          <w:rFonts w:ascii="Times New Roman" w:eastAsia="Times New Roman" w:hAnsi="Times New Roman" w:cs="Times New Roman"/>
          <w:lang w:eastAsia="es-ES"/>
        </w:rPr>
      </w:pPr>
    </w:p>
    <w:p w:rsidR="00821E21" w:rsidRDefault="00821E21" w:rsidP="00C03E2C">
      <w:pPr>
        <w:spacing w:before="100" w:beforeAutospacing="1" w:after="100" w:afterAutospacing="1" w:line="240" w:lineRule="auto"/>
        <w:rPr>
          <w:rFonts w:ascii="Times New Roman" w:eastAsia="Times New Roman" w:hAnsi="Times New Roman" w:cs="Times New Roman"/>
          <w:b/>
          <w:lang w:eastAsia="es-ES"/>
        </w:rPr>
      </w:pPr>
    </w:p>
    <w:p w:rsidR="00821E21" w:rsidRDefault="00821E21" w:rsidP="00C03E2C">
      <w:pPr>
        <w:spacing w:before="100" w:beforeAutospacing="1" w:after="100" w:afterAutospacing="1" w:line="240" w:lineRule="auto"/>
        <w:rPr>
          <w:rFonts w:ascii="Times New Roman" w:eastAsia="Times New Roman" w:hAnsi="Times New Roman" w:cs="Times New Roman"/>
          <w:b/>
          <w:lang w:eastAsia="es-ES"/>
        </w:rPr>
      </w:pPr>
    </w:p>
    <w:p w:rsidR="00821E21" w:rsidRDefault="00821E21" w:rsidP="00C03E2C">
      <w:pPr>
        <w:spacing w:before="100" w:beforeAutospacing="1" w:after="100" w:afterAutospacing="1" w:line="240" w:lineRule="auto"/>
        <w:rPr>
          <w:rFonts w:ascii="Times New Roman" w:eastAsia="Times New Roman" w:hAnsi="Times New Roman" w:cs="Times New Roman"/>
          <w:b/>
          <w:lang w:eastAsia="es-ES"/>
        </w:rPr>
      </w:pPr>
    </w:p>
    <w:p w:rsidR="00821E21" w:rsidRDefault="00821E21" w:rsidP="00C03E2C">
      <w:pPr>
        <w:spacing w:before="100" w:beforeAutospacing="1" w:after="100" w:afterAutospacing="1" w:line="240" w:lineRule="auto"/>
        <w:rPr>
          <w:rFonts w:ascii="Times New Roman" w:eastAsia="Times New Roman" w:hAnsi="Times New Roman" w:cs="Times New Roman"/>
          <w:b/>
          <w:lang w:eastAsia="es-ES"/>
        </w:rPr>
      </w:pPr>
    </w:p>
    <w:p w:rsidR="001307A5" w:rsidRPr="001307A5" w:rsidRDefault="001307A5" w:rsidP="00C03E2C">
      <w:pPr>
        <w:spacing w:before="100" w:beforeAutospacing="1" w:after="100" w:afterAutospacing="1" w:line="240" w:lineRule="auto"/>
        <w:rPr>
          <w:rFonts w:ascii="Times New Roman" w:eastAsia="Times New Roman" w:hAnsi="Times New Roman" w:cs="Times New Roman"/>
          <w:b/>
          <w:lang w:eastAsia="es-ES"/>
        </w:rPr>
      </w:pPr>
      <w:r w:rsidRPr="001307A5">
        <w:rPr>
          <w:rFonts w:ascii="Times New Roman" w:eastAsia="Times New Roman" w:hAnsi="Times New Roman" w:cs="Times New Roman"/>
          <w:b/>
          <w:lang w:eastAsia="es-ES"/>
        </w:rPr>
        <w:t>ESTADO DEL “YO NIÑO”</w:t>
      </w:r>
    </w:p>
    <w:p w:rsidR="001307A5" w:rsidRPr="001307A5" w:rsidRDefault="001307A5" w:rsidP="001307A5">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1307A5">
        <w:rPr>
          <w:rFonts w:ascii="Times New Roman" w:eastAsia="Times New Roman" w:hAnsi="Times New Roman" w:cs="Times New Roman"/>
          <w:b/>
          <w:bCs/>
          <w:sz w:val="27"/>
          <w:szCs w:val="27"/>
          <w:lang w:eastAsia="es-ES"/>
        </w:rPr>
        <w:t>Estado del Yo Niño: Descripción y Subdivisiones</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 xml:space="preserve">El </w:t>
      </w:r>
      <w:r w:rsidRPr="001307A5">
        <w:rPr>
          <w:rFonts w:ascii="Times New Roman" w:eastAsia="Times New Roman" w:hAnsi="Times New Roman" w:cs="Times New Roman"/>
          <w:b/>
          <w:bCs/>
          <w:sz w:val="24"/>
          <w:szCs w:val="24"/>
          <w:lang w:eastAsia="es-ES"/>
        </w:rPr>
        <w:t>Estado del Yo Niño</w:t>
      </w:r>
      <w:r w:rsidRPr="001307A5">
        <w:rPr>
          <w:rFonts w:ascii="Times New Roman" w:eastAsia="Times New Roman" w:hAnsi="Times New Roman" w:cs="Times New Roman"/>
          <w:sz w:val="24"/>
          <w:szCs w:val="24"/>
          <w:lang w:eastAsia="es-ES"/>
        </w:rPr>
        <w:t xml:space="preserve"> representa la parte más espontánea, emocional y primitiva de la personalidad. Se basa en experiencias pasadas, impulsos naturales y la manera en que la persona aprendió a reaccionar en la infancia.</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Es un estado emocional, creativo e impulsivo que reacciona más con sentimientos que con lógica. También puede ser vulnerable, buscando aprobación o evitando el rechazo. Dependiendo de la situación, el Niño puede adaptarse, someterse o rebelarse.</w:t>
      </w:r>
    </w:p>
    <w:p w:rsidR="001307A5" w:rsidRPr="001307A5" w:rsidRDefault="001307A5" w:rsidP="001307A5">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1307A5">
        <w:rPr>
          <w:rFonts w:ascii="Times New Roman" w:eastAsia="Times New Roman" w:hAnsi="Times New Roman" w:cs="Times New Roman"/>
          <w:b/>
          <w:bCs/>
          <w:sz w:val="27"/>
          <w:szCs w:val="27"/>
          <w:lang w:eastAsia="es-ES"/>
        </w:rPr>
        <w:t>Subdivisiones del Estado del Yo Niño</w:t>
      </w:r>
    </w:p>
    <w:p w:rsidR="001307A5" w:rsidRPr="001307A5" w:rsidRDefault="00821E21" w:rsidP="001307A5">
      <w:pPr>
        <w:spacing w:before="100" w:beforeAutospacing="1" w:after="100" w:afterAutospacing="1" w:line="240" w:lineRule="auto"/>
        <w:outlineLvl w:val="3"/>
        <w:rPr>
          <w:rFonts w:ascii="Times New Roman" w:eastAsia="Times New Roman" w:hAnsi="Times New Roman" w:cs="Times New Roman"/>
          <w:b/>
          <w:bCs/>
          <w:sz w:val="24"/>
          <w:szCs w:val="24"/>
          <w:lang w:eastAsia="es-ES"/>
        </w:rPr>
      </w:pPr>
      <w:r>
        <w:rPr>
          <w:rFonts w:ascii="Times New Roman" w:eastAsia="Times New Roman" w:hAnsi="Times New Roman" w:cs="Times New Roman"/>
          <w:b/>
          <w:bCs/>
          <w:sz w:val="24"/>
          <w:szCs w:val="24"/>
          <w:lang w:eastAsia="es-ES"/>
        </w:rPr>
        <w:t>Niño Espontáneo (NL</w:t>
      </w:r>
      <w:r w:rsidR="001307A5" w:rsidRPr="001307A5">
        <w:rPr>
          <w:rFonts w:ascii="Times New Roman" w:eastAsia="Times New Roman" w:hAnsi="Times New Roman" w:cs="Times New Roman"/>
          <w:b/>
          <w:bCs/>
          <w:sz w:val="24"/>
          <w:szCs w:val="24"/>
          <w:lang w:eastAsia="es-ES"/>
        </w:rPr>
        <w:t>) → "Auténtico y Libre"</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Este estado representa la creatividad, la exploración y la espontaneidad natural. Expresa emociones sin filtros, actúa con libertad y no se preocupa por normas sociales ni juicios externos.</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 xml:space="preserve">En su versión positiva (NS+), el Niño Espontáneo es capaz de expresar emociones de forma sana, ser creativo y auténtico. Un ejemplo sería cuando alguien dice: </w:t>
      </w:r>
      <w:r w:rsidRPr="001307A5">
        <w:rPr>
          <w:rFonts w:ascii="Times New Roman" w:eastAsia="Times New Roman" w:hAnsi="Times New Roman" w:cs="Times New Roman"/>
          <w:i/>
          <w:iCs/>
          <w:sz w:val="24"/>
          <w:szCs w:val="24"/>
          <w:lang w:eastAsia="es-ES"/>
        </w:rPr>
        <w:t>"¡Qué idea genial, vamos a intentarlo!"</w:t>
      </w:r>
      <w:r w:rsidRPr="001307A5">
        <w:rPr>
          <w:rFonts w:ascii="Times New Roman" w:eastAsia="Times New Roman" w:hAnsi="Times New Roman" w:cs="Times New Roman"/>
          <w:sz w:val="24"/>
          <w:szCs w:val="24"/>
          <w:lang w:eastAsia="es-ES"/>
        </w:rPr>
        <w:t>.</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 xml:space="preserve">En su versión negativa (NS-), puede volverse emocionalmente inestable, temeroso o inseguro. Un ejemplo sería decir: </w:t>
      </w:r>
      <w:r w:rsidRPr="001307A5">
        <w:rPr>
          <w:rFonts w:ascii="Times New Roman" w:eastAsia="Times New Roman" w:hAnsi="Times New Roman" w:cs="Times New Roman"/>
          <w:i/>
          <w:iCs/>
          <w:sz w:val="24"/>
          <w:szCs w:val="24"/>
          <w:lang w:eastAsia="es-ES"/>
        </w:rPr>
        <w:t>"No sirvo para nada, mejor no intento nada nuevo."</w:t>
      </w:r>
      <w:r w:rsidRPr="001307A5">
        <w:rPr>
          <w:rFonts w:ascii="Times New Roman" w:eastAsia="Times New Roman" w:hAnsi="Times New Roman" w:cs="Times New Roman"/>
          <w:sz w:val="24"/>
          <w:szCs w:val="24"/>
          <w:lang w:eastAsia="es-ES"/>
        </w:rPr>
        <w:t>.</w:t>
      </w:r>
    </w:p>
    <w:p w:rsidR="001307A5" w:rsidRPr="001307A5" w:rsidRDefault="001307A5" w:rsidP="001307A5">
      <w:pPr>
        <w:spacing w:before="100" w:beforeAutospacing="1" w:after="100" w:afterAutospacing="1" w:line="240" w:lineRule="auto"/>
        <w:outlineLvl w:val="3"/>
        <w:rPr>
          <w:rFonts w:ascii="Times New Roman" w:eastAsia="Times New Roman" w:hAnsi="Times New Roman" w:cs="Times New Roman"/>
          <w:b/>
          <w:bCs/>
          <w:sz w:val="24"/>
          <w:szCs w:val="24"/>
          <w:lang w:eastAsia="es-ES"/>
        </w:rPr>
      </w:pPr>
      <w:r w:rsidRPr="001307A5">
        <w:rPr>
          <w:rFonts w:ascii="Times New Roman" w:eastAsia="Times New Roman" w:hAnsi="Times New Roman" w:cs="Times New Roman"/>
          <w:b/>
          <w:bCs/>
          <w:sz w:val="24"/>
          <w:szCs w:val="24"/>
          <w:lang w:eastAsia="es-ES"/>
        </w:rPr>
        <w:t>Niño Rebelde (NR) → "Desafiante y Opositor"</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Este estado se caracteriza por la resistencia a la autoridad y la necesidad de marcar su independencia. Tiende a cuestionar normas y reglas, busca autonomía y rechaza el control.</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 xml:space="preserve">En su versión positiva (NR+), el Niño Rebelde cuestiona de manera constructiva y defiende su postura con seguridad. Un ejemplo sería decir: </w:t>
      </w:r>
      <w:r w:rsidRPr="001307A5">
        <w:rPr>
          <w:rFonts w:ascii="Times New Roman" w:eastAsia="Times New Roman" w:hAnsi="Times New Roman" w:cs="Times New Roman"/>
          <w:i/>
          <w:iCs/>
          <w:sz w:val="24"/>
          <w:szCs w:val="24"/>
          <w:lang w:eastAsia="es-ES"/>
        </w:rPr>
        <w:t>"No estoy de acuerdo, pero busquemos otra solución."</w:t>
      </w:r>
      <w:r w:rsidRPr="001307A5">
        <w:rPr>
          <w:rFonts w:ascii="Times New Roman" w:eastAsia="Times New Roman" w:hAnsi="Times New Roman" w:cs="Times New Roman"/>
          <w:sz w:val="24"/>
          <w:szCs w:val="24"/>
          <w:lang w:eastAsia="es-ES"/>
        </w:rPr>
        <w:t>.</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 xml:space="preserve">En su versión negativa (NR-), la rebeldía se vuelve sin causa o destructiva, generando oposición sin objetivo claro. Un ejemplo sería: </w:t>
      </w:r>
      <w:r w:rsidRPr="001307A5">
        <w:rPr>
          <w:rFonts w:ascii="Times New Roman" w:eastAsia="Times New Roman" w:hAnsi="Times New Roman" w:cs="Times New Roman"/>
          <w:i/>
          <w:iCs/>
          <w:sz w:val="24"/>
          <w:szCs w:val="24"/>
          <w:lang w:eastAsia="es-ES"/>
        </w:rPr>
        <w:t>"No me importa lo que digas, haré lo que quiera."</w:t>
      </w:r>
      <w:r w:rsidRPr="001307A5">
        <w:rPr>
          <w:rFonts w:ascii="Times New Roman" w:eastAsia="Times New Roman" w:hAnsi="Times New Roman" w:cs="Times New Roman"/>
          <w:sz w:val="24"/>
          <w:szCs w:val="24"/>
          <w:lang w:eastAsia="es-ES"/>
        </w:rPr>
        <w:t>.</w:t>
      </w:r>
    </w:p>
    <w:p w:rsidR="001307A5" w:rsidRPr="001307A5" w:rsidRDefault="001307A5" w:rsidP="001307A5">
      <w:pPr>
        <w:spacing w:before="100" w:beforeAutospacing="1" w:after="100" w:afterAutospacing="1" w:line="240" w:lineRule="auto"/>
        <w:outlineLvl w:val="3"/>
        <w:rPr>
          <w:rFonts w:ascii="Times New Roman" w:eastAsia="Times New Roman" w:hAnsi="Times New Roman" w:cs="Times New Roman"/>
          <w:b/>
          <w:bCs/>
          <w:sz w:val="24"/>
          <w:szCs w:val="24"/>
          <w:lang w:eastAsia="es-ES"/>
        </w:rPr>
      </w:pPr>
      <w:r w:rsidRPr="001307A5">
        <w:rPr>
          <w:rFonts w:ascii="Times New Roman" w:eastAsia="Times New Roman" w:hAnsi="Times New Roman" w:cs="Times New Roman"/>
          <w:b/>
          <w:bCs/>
          <w:sz w:val="24"/>
          <w:szCs w:val="24"/>
          <w:lang w:eastAsia="es-ES"/>
        </w:rPr>
        <w:t>Niño Adaptado (NA) → "Dependiente de la Aprobación"</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Este estado actúa en función de expectativas externas, buscando aceptación o evitando el castigo. Se ajusta a lo que los demás esperan, puede evitar conflictos o sentir culpa si no cumple con las normas.</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 xml:space="preserve">En su versión positiva (NA+), el Niño Adaptado se ajusta sin perder su identidad y sabe seguir reglas cuando es necesario. Un ejemplo sería: </w:t>
      </w:r>
      <w:r w:rsidRPr="001307A5">
        <w:rPr>
          <w:rFonts w:ascii="Times New Roman" w:eastAsia="Times New Roman" w:hAnsi="Times New Roman" w:cs="Times New Roman"/>
          <w:i/>
          <w:iCs/>
          <w:sz w:val="24"/>
          <w:szCs w:val="24"/>
          <w:lang w:eastAsia="es-ES"/>
        </w:rPr>
        <w:t>"Sé que debo ser puntual, así que organizaré mejor mi tiempo."</w:t>
      </w:r>
      <w:r w:rsidRPr="001307A5">
        <w:rPr>
          <w:rFonts w:ascii="Times New Roman" w:eastAsia="Times New Roman" w:hAnsi="Times New Roman" w:cs="Times New Roman"/>
          <w:sz w:val="24"/>
          <w:szCs w:val="24"/>
          <w:lang w:eastAsia="es-ES"/>
        </w:rPr>
        <w:t>.</w:t>
      </w:r>
    </w:p>
    <w:p w:rsidR="001307A5" w:rsidRPr="001307A5" w:rsidRDefault="001307A5" w:rsidP="001307A5">
      <w:pPr>
        <w:spacing w:before="100" w:beforeAutospacing="1" w:after="100" w:afterAutospacing="1" w:line="240" w:lineRule="auto"/>
        <w:rPr>
          <w:rFonts w:ascii="Times New Roman" w:eastAsia="Times New Roman" w:hAnsi="Times New Roman" w:cs="Times New Roman"/>
          <w:sz w:val="24"/>
          <w:szCs w:val="24"/>
          <w:lang w:eastAsia="es-ES"/>
        </w:rPr>
      </w:pPr>
      <w:r w:rsidRPr="001307A5">
        <w:rPr>
          <w:rFonts w:ascii="Times New Roman" w:eastAsia="Times New Roman" w:hAnsi="Times New Roman" w:cs="Times New Roman"/>
          <w:sz w:val="24"/>
          <w:szCs w:val="24"/>
          <w:lang w:eastAsia="es-ES"/>
        </w:rPr>
        <w:t xml:space="preserve">En su versión negativa (NA-), el Niño Adaptado se somete excesivamente, perdiendo autenticidad por miedo al rechazo. Un ejemplo sería decir: </w:t>
      </w:r>
      <w:r w:rsidRPr="001307A5">
        <w:rPr>
          <w:rFonts w:ascii="Times New Roman" w:eastAsia="Times New Roman" w:hAnsi="Times New Roman" w:cs="Times New Roman"/>
          <w:i/>
          <w:iCs/>
          <w:sz w:val="24"/>
          <w:szCs w:val="24"/>
          <w:lang w:eastAsia="es-ES"/>
        </w:rPr>
        <w:t>"Haré lo que digas, aunque no me guste."</w:t>
      </w:r>
      <w:r w:rsidRPr="001307A5">
        <w:rPr>
          <w:rFonts w:ascii="Times New Roman" w:eastAsia="Times New Roman" w:hAnsi="Times New Roman" w:cs="Times New Roman"/>
          <w:sz w:val="24"/>
          <w:szCs w:val="24"/>
          <w:lang w:eastAsia="es-ES"/>
        </w:rPr>
        <w:t>.</w:t>
      </w:r>
    </w:p>
    <w:p w:rsidR="003A4A4F" w:rsidRPr="003A4A4F" w:rsidRDefault="003A4A4F" w:rsidP="003A4A4F">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3A4A4F">
        <w:rPr>
          <w:rFonts w:ascii="Times New Roman" w:eastAsia="Times New Roman" w:hAnsi="Times New Roman" w:cs="Times New Roman"/>
          <w:b/>
          <w:bCs/>
          <w:sz w:val="27"/>
          <w:szCs w:val="27"/>
          <w:lang w:eastAsia="es-ES"/>
        </w:rPr>
        <w:t>Tabla de Enganches del Niño Libre Positivo (NL+) con los Estados del Yo del Receptor</w:t>
      </w:r>
    </w:p>
    <w:p w:rsidR="003A4A4F" w:rsidRPr="003A4A4F" w:rsidRDefault="003A4A4F" w:rsidP="003A4A4F">
      <w:pPr>
        <w:spacing w:before="100" w:beforeAutospacing="1" w:after="100" w:afterAutospacing="1" w:line="240" w:lineRule="auto"/>
        <w:rPr>
          <w:rFonts w:ascii="Times New Roman" w:eastAsia="Times New Roman" w:hAnsi="Times New Roman" w:cs="Times New Roman"/>
          <w:sz w:val="24"/>
          <w:szCs w:val="24"/>
          <w:lang w:eastAsia="es-ES"/>
        </w:rPr>
      </w:pPr>
      <w:r w:rsidRPr="003A4A4F">
        <w:rPr>
          <w:rFonts w:ascii="Times New Roman" w:eastAsia="Times New Roman" w:hAnsi="Times New Roman" w:cs="Times New Roman"/>
          <w:sz w:val="24"/>
          <w:szCs w:val="24"/>
          <w:lang w:eastAsia="es-ES"/>
        </w:rPr>
        <w:t xml:space="preserve">El </w:t>
      </w:r>
      <w:r w:rsidRPr="003A4A4F">
        <w:rPr>
          <w:rFonts w:ascii="Times New Roman" w:eastAsia="Times New Roman" w:hAnsi="Times New Roman" w:cs="Times New Roman"/>
          <w:b/>
          <w:bCs/>
          <w:sz w:val="24"/>
          <w:szCs w:val="24"/>
          <w:lang w:eastAsia="es-ES"/>
        </w:rPr>
        <w:t>Niño Libre Positivo (NL+)</w:t>
      </w:r>
      <w:r w:rsidRPr="003A4A4F">
        <w:rPr>
          <w:rFonts w:ascii="Times New Roman" w:eastAsia="Times New Roman" w:hAnsi="Times New Roman" w:cs="Times New Roman"/>
          <w:sz w:val="24"/>
          <w:szCs w:val="24"/>
          <w:lang w:eastAsia="es-ES"/>
        </w:rPr>
        <w:t xml:space="preserve"> representa la creatividad, la espontaneidad y la capacidad de disfrutar el momento sin temor al juicio. Su comunicación es auténtica, fluida y muchas veces intuitiva, buscando la conexión genuina con los demás.</w:t>
      </w:r>
    </w:p>
    <w:p w:rsidR="001307A5" w:rsidRDefault="00821E21" w:rsidP="00C03E2C">
      <w:pPr>
        <w:spacing w:before="100" w:beforeAutospacing="1" w:after="100" w:afterAutospacing="1" w:line="240" w:lineRule="auto"/>
        <w:rPr>
          <w:rFonts w:ascii="Times New Roman" w:eastAsia="Times New Roman" w:hAnsi="Times New Roman" w:cs="Times New Roman"/>
          <w:lang w:eastAsia="es-ES"/>
        </w:rPr>
      </w:pPr>
      <w:r w:rsidRPr="00821E21">
        <w:rPr>
          <w:rFonts w:ascii="Times New Roman" w:eastAsia="Times New Roman" w:hAnsi="Times New Roman" w:cs="Times New Roman"/>
          <w:noProof/>
          <w:lang w:eastAsia="es-ES"/>
        </w:rPr>
        <w:drawing>
          <wp:inline distT="0" distB="0" distL="0" distR="0" wp14:anchorId="344129CD" wp14:editId="2C0F7DD7">
            <wp:extent cx="4962780" cy="3162463"/>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962780" cy="3162463"/>
                    </a:xfrm>
                    <a:prstGeom prst="rect">
                      <a:avLst/>
                    </a:prstGeom>
                  </pic:spPr>
                </pic:pic>
              </a:graphicData>
            </a:graphic>
          </wp:inline>
        </w:drawing>
      </w:r>
    </w:p>
    <w:p w:rsidR="00B3752A" w:rsidRPr="00B3752A" w:rsidRDefault="00B3752A" w:rsidP="00B3752A">
      <w:pPr>
        <w:spacing w:before="100" w:beforeAutospacing="1" w:after="100" w:afterAutospacing="1" w:line="240" w:lineRule="auto"/>
        <w:rPr>
          <w:rStyle w:val="Textoennegrita"/>
          <w:rFonts w:ascii="Times New Roman" w:eastAsia="Times New Roman" w:hAnsi="Times New Roman" w:cs="Times New Roman"/>
          <w:b w:val="0"/>
          <w:bCs w:val="0"/>
          <w:lang w:eastAsia="es-ES"/>
        </w:rPr>
      </w:pPr>
      <w:r>
        <w:rPr>
          <w:rFonts w:ascii="Times New Roman" w:eastAsia="Times New Roman" w:hAnsi="Times New Roman" w:cs="Times New Roman"/>
          <w:lang w:eastAsia="es-ES"/>
        </w:rPr>
        <w:t>Enganche NL+ NL+</w:t>
      </w:r>
    </w:p>
    <w:p w:rsidR="00B3752A" w:rsidRDefault="00B3752A" w:rsidP="00B3752A">
      <w:pPr>
        <w:pStyle w:val="NormalWeb"/>
        <w:rPr>
          <w:rStyle w:val="nfasis"/>
        </w:rPr>
      </w:pPr>
      <w:r>
        <w:rPr>
          <w:rStyle w:val="Textoennegrita"/>
        </w:rPr>
        <w:t>Sujeto A (NL-):</w:t>
      </w:r>
      <w:r>
        <w:t xml:space="preserve"> </w:t>
      </w:r>
      <w:r>
        <w:rPr>
          <w:rStyle w:val="nfasis"/>
        </w:rPr>
        <w:t>"</w:t>
      </w:r>
      <w:r w:rsidR="000D61CF">
        <w:rPr>
          <w:rStyle w:val="nfasis"/>
        </w:rPr>
        <w:t>Como me gusta correr en bici</w:t>
      </w:r>
      <w:proofErr w:type="gramStart"/>
      <w:r w:rsidR="000D61CF">
        <w:rPr>
          <w:rStyle w:val="nfasis"/>
        </w:rPr>
        <w:t>!</w:t>
      </w:r>
      <w:proofErr w:type="gramEnd"/>
      <w:r>
        <w:rPr>
          <w:rStyle w:val="nfasis"/>
        </w:rPr>
        <w:t>”</w:t>
      </w:r>
      <w:r>
        <w:br/>
      </w:r>
      <w:r>
        <w:rPr>
          <w:rStyle w:val="Textoennegrita"/>
        </w:rPr>
        <w:t>Sujeto B (NL+):</w:t>
      </w:r>
      <w:r>
        <w:t xml:space="preserve"> </w:t>
      </w:r>
      <w:r>
        <w:rPr>
          <w:rStyle w:val="nfasis"/>
        </w:rPr>
        <w:t>"</w:t>
      </w:r>
      <w:r w:rsidR="000D61CF">
        <w:rPr>
          <w:rStyle w:val="nfasis"/>
        </w:rPr>
        <w:t>Es lo mejor que hay</w:t>
      </w:r>
      <w:proofErr w:type="gramStart"/>
      <w:r w:rsidR="000D61CF">
        <w:rPr>
          <w:rStyle w:val="nfasis"/>
        </w:rPr>
        <w:t>!</w:t>
      </w:r>
      <w:proofErr w:type="gramEnd"/>
      <w:r>
        <w:rPr>
          <w:rStyle w:val="nfasis"/>
        </w:rPr>
        <w:t>”</w:t>
      </w:r>
    </w:p>
    <w:p w:rsidR="00B3752A" w:rsidRDefault="00B3752A" w:rsidP="00B3752A">
      <w:pPr>
        <w:pStyle w:val="NormalWeb"/>
        <w:rPr>
          <w:rStyle w:val="nfasis"/>
        </w:rPr>
      </w:pPr>
      <w:r>
        <w:rPr>
          <w:rStyle w:val="nfasis"/>
        </w:rPr>
        <w:t>Gráficamente:</w:t>
      </w:r>
    </w:p>
    <w:p w:rsidR="000D61CF" w:rsidRDefault="000D61CF" w:rsidP="00B3752A">
      <w:pPr>
        <w:pStyle w:val="NormalWeb"/>
        <w:rPr>
          <w:rStyle w:val="nfasis"/>
        </w:rPr>
      </w:pPr>
      <w:r w:rsidRPr="000D61CF">
        <w:rPr>
          <w:rStyle w:val="nfasis"/>
          <w:noProof/>
        </w:rPr>
        <w:drawing>
          <wp:inline distT="0" distB="0" distL="0" distR="0" wp14:anchorId="06D4FA08" wp14:editId="70855361">
            <wp:extent cx="2961140" cy="2205881"/>
            <wp:effectExtent l="0" t="0" r="0" b="444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70254" cy="2212671"/>
                    </a:xfrm>
                    <a:prstGeom prst="rect">
                      <a:avLst/>
                    </a:prstGeom>
                  </pic:spPr>
                </pic:pic>
              </a:graphicData>
            </a:graphic>
          </wp:inline>
        </w:drawing>
      </w:r>
    </w:p>
    <w:p w:rsidR="000D61CF" w:rsidRPr="000D61CF" w:rsidRDefault="000D61CF" w:rsidP="000D61CF">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D61CF">
        <w:rPr>
          <w:rFonts w:ascii="Times New Roman" w:eastAsia="Times New Roman" w:hAnsi="Times New Roman" w:cs="Times New Roman"/>
          <w:b/>
          <w:bCs/>
          <w:sz w:val="27"/>
          <w:szCs w:val="27"/>
          <w:lang w:eastAsia="es-ES"/>
        </w:rPr>
        <w:t xml:space="preserve">Tipo de Enganche: </w:t>
      </w:r>
      <w:r>
        <w:rPr>
          <w:rFonts w:ascii="Times New Roman" w:eastAsia="Times New Roman" w:hAnsi="Times New Roman" w:cs="Times New Roman"/>
          <w:b/>
          <w:bCs/>
          <w:sz w:val="27"/>
          <w:szCs w:val="27"/>
          <w:lang w:eastAsia="es-ES"/>
        </w:rPr>
        <w:t xml:space="preserve">Expresión libre y </w:t>
      </w:r>
      <w:r w:rsidR="00A1301C">
        <w:rPr>
          <w:rFonts w:ascii="Times New Roman" w:eastAsia="Times New Roman" w:hAnsi="Times New Roman" w:cs="Times New Roman"/>
          <w:b/>
          <w:bCs/>
          <w:sz w:val="27"/>
          <w:szCs w:val="27"/>
          <w:lang w:eastAsia="es-ES"/>
        </w:rPr>
        <w:t>complicidad creativa</w:t>
      </w:r>
      <w:r w:rsidRPr="000D61CF">
        <w:rPr>
          <w:rFonts w:ascii="Times New Roman" w:eastAsia="Times New Roman" w:hAnsi="Times New Roman" w:cs="Times New Roman"/>
          <w:b/>
          <w:bCs/>
          <w:sz w:val="27"/>
          <w:szCs w:val="27"/>
          <w:lang w:eastAsia="es-ES"/>
        </w:rPr>
        <w:t xml:space="preserve">. – </w:t>
      </w:r>
    </w:p>
    <w:p w:rsidR="000D61CF" w:rsidRPr="000D61CF" w:rsidRDefault="000D61CF" w:rsidP="000D61CF">
      <w:pPr>
        <w:spacing w:before="100" w:beforeAutospacing="1" w:after="100" w:afterAutospacing="1" w:line="240" w:lineRule="auto"/>
        <w:rPr>
          <w:rFonts w:ascii="Times New Roman" w:eastAsia="Times New Roman" w:hAnsi="Times New Roman" w:cs="Times New Roman"/>
          <w:sz w:val="24"/>
          <w:szCs w:val="24"/>
          <w:lang w:eastAsia="es-ES"/>
        </w:rPr>
      </w:pPr>
      <w:r w:rsidRPr="000D61CF">
        <w:rPr>
          <w:rFonts w:ascii="Times New Roman" w:eastAsia="Times New Roman" w:hAnsi="Times New Roman" w:cs="Times New Roman"/>
          <w:sz w:val="24"/>
          <w:szCs w:val="24"/>
          <w:lang w:eastAsia="es-ES"/>
        </w:rPr>
        <w:t xml:space="preserve">El </w:t>
      </w:r>
      <w:r w:rsidRPr="000D61CF">
        <w:rPr>
          <w:rFonts w:ascii="Times New Roman" w:eastAsia="Times New Roman" w:hAnsi="Times New Roman" w:cs="Times New Roman"/>
          <w:b/>
          <w:bCs/>
          <w:sz w:val="24"/>
          <w:szCs w:val="24"/>
          <w:lang w:eastAsia="es-ES"/>
        </w:rPr>
        <w:t>Niño Libre Positivo (NL+)</w:t>
      </w:r>
      <w:r w:rsidRPr="000D61CF">
        <w:rPr>
          <w:rFonts w:ascii="Times New Roman" w:eastAsia="Times New Roman" w:hAnsi="Times New Roman" w:cs="Times New Roman"/>
          <w:sz w:val="24"/>
          <w:szCs w:val="24"/>
          <w:lang w:eastAsia="es-ES"/>
        </w:rPr>
        <w:t xml:space="preserve"> de A expresa entusiasmo y placer por la experiencia.</w:t>
      </w:r>
      <w:r w:rsidRPr="000D61CF">
        <w:rPr>
          <w:rFonts w:ascii="Times New Roman" w:eastAsia="Times New Roman" w:hAnsi="Times New Roman" w:cs="Times New Roman"/>
          <w:sz w:val="24"/>
          <w:szCs w:val="24"/>
          <w:lang w:eastAsia="es-ES"/>
        </w:rPr>
        <w:br/>
        <w:t xml:space="preserve">El </w:t>
      </w:r>
      <w:r w:rsidRPr="000D61CF">
        <w:rPr>
          <w:rFonts w:ascii="Times New Roman" w:eastAsia="Times New Roman" w:hAnsi="Times New Roman" w:cs="Times New Roman"/>
          <w:b/>
          <w:bCs/>
          <w:sz w:val="24"/>
          <w:szCs w:val="24"/>
          <w:lang w:eastAsia="es-ES"/>
        </w:rPr>
        <w:t>Niño Libre Positivo (NL+)</w:t>
      </w:r>
      <w:r w:rsidRPr="000D61CF">
        <w:rPr>
          <w:rFonts w:ascii="Times New Roman" w:eastAsia="Times New Roman" w:hAnsi="Times New Roman" w:cs="Times New Roman"/>
          <w:sz w:val="24"/>
          <w:szCs w:val="24"/>
          <w:lang w:eastAsia="es-ES"/>
        </w:rPr>
        <w:t xml:space="preserve"> de B responde en la misma sintonía, reforzando el disfrute sin restricciones ni preocupaciones.</w:t>
      </w:r>
    </w:p>
    <w:p w:rsidR="000D61CF" w:rsidRPr="000D61CF" w:rsidRDefault="000D61CF" w:rsidP="000D61CF">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D61CF">
        <w:rPr>
          <w:rFonts w:ascii="Times New Roman" w:eastAsia="Times New Roman" w:hAnsi="Times New Roman" w:cs="Times New Roman"/>
          <w:b/>
          <w:bCs/>
          <w:sz w:val="27"/>
          <w:szCs w:val="27"/>
          <w:lang w:eastAsia="es-ES"/>
        </w:rPr>
        <w:t>Tipo de Tran</w:t>
      </w:r>
      <w:r w:rsidR="00A1301C">
        <w:rPr>
          <w:rFonts w:ascii="Times New Roman" w:eastAsia="Times New Roman" w:hAnsi="Times New Roman" w:cs="Times New Roman"/>
          <w:b/>
          <w:bCs/>
          <w:sz w:val="27"/>
          <w:szCs w:val="27"/>
          <w:lang w:eastAsia="es-ES"/>
        </w:rPr>
        <w:t xml:space="preserve">sacción: Complementaria </w:t>
      </w:r>
    </w:p>
    <w:p w:rsidR="000D61CF" w:rsidRPr="000D61CF" w:rsidRDefault="000D61CF" w:rsidP="000D61CF">
      <w:pPr>
        <w:spacing w:before="100" w:beforeAutospacing="1" w:after="100" w:afterAutospacing="1" w:line="240" w:lineRule="auto"/>
        <w:rPr>
          <w:rFonts w:ascii="Times New Roman" w:eastAsia="Times New Roman" w:hAnsi="Times New Roman" w:cs="Times New Roman"/>
          <w:sz w:val="24"/>
          <w:szCs w:val="24"/>
          <w:lang w:eastAsia="es-ES"/>
        </w:rPr>
      </w:pPr>
      <w:r w:rsidRPr="000D61CF">
        <w:rPr>
          <w:rFonts w:ascii="Times New Roman" w:eastAsia="Times New Roman" w:hAnsi="Times New Roman" w:cs="Times New Roman"/>
          <w:sz w:val="24"/>
          <w:szCs w:val="24"/>
          <w:lang w:eastAsia="es-ES"/>
        </w:rPr>
        <w:t xml:space="preserve">Ambos sujetos permanecen en el estado de </w:t>
      </w:r>
      <w:r w:rsidRPr="000D61CF">
        <w:rPr>
          <w:rFonts w:ascii="Times New Roman" w:eastAsia="Times New Roman" w:hAnsi="Times New Roman" w:cs="Times New Roman"/>
          <w:b/>
          <w:bCs/>
          <w:sz w:val="24"/>
          <w:szCs w:val="24"/>
          <w:lang w:eastAsia="es-ES"/>
        </w:rPr>
        <w:t>NL+</w:t>
      </w:r>
      <w:r w:rsidRPr="000D61CF">
        <w:rPr>
          <w:rFonts w:ascii="Times New Roman" w:eastAsia="Times New Roman" w:hAnsi="Times New Roman" w:cs="Times New Roman"/>
          <w:sz w:val="24"/>
          <w:szCs w:val="24"/>
          <w:lang w:eastAsia="es-ES"/>
        </w:rPr>
        <w:t>, generando una interacción fluida basada en la emoción genuina y la conexión con el momento presente.</w:t>
      </w:r>
      <w:r w:rsidRPr="000D61CF">
        <w:rPr>
          <w:rFonts w:ascii="Times New Roman" w:eastAsia="Times New Roman" w:hAnsi="Times New Roman" w:cs="Times New Roman"/>
          <w:sz w:val="24"/>
          <w:szCs w:val="24"/>
          <w:lang w:eastAsia="es-ES"/>
        </w:rPr>
        <w:br/>
        <w:t>No hay conflicto, resistencia ni intento de modificar la experiencia del otro, solo un refuerzo mutuo del disfrute.</w:t>
      </w:r>
    </w:p>
    <w:p w:rsidR="000D61CF" w:rsidRPr="000D61CF" w:rsidRDefault="000D61CF" w:rsidP="000D61CF">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D61CF">
        <w:rPr>
          <w:rFonts w:ascii="Times New Roman" w:eastAsia="Times New Roman" w:hAnsi="Times New Roman" w:cs="Times New Roman"/>
          <w:b/>
          <w:bCs/>
          <w:sz w:val="27"/>
          <w:szCs w:val="27"/>
          <w:lang w:eastAsia="es-ES"/>
        </w:rPr>
        <w:t>Impacto en la Comunicación:</w:t>
      </w:r>
    </w:p>
    <w:p w:rsidR="000D61CF" w:rsidRPr="000D61CF" w:rsidRDefault="000D61CF" w:rsidP="000D61CF">
      <w:pPr>
        <w:spacing w:before="100" w:beforeAutospacing="1" w:after="100" w:afterAutospacing="1" w:line="240" w:lineRule="auto"/>
        <w:rPr>
          <w:rFonts w:ascii="Times New Roman" w:eastAsia="Times New Roman" w:hAnsi="Times New Roman" w:cs="Times New Roman"/>
          <w:sz w:val="24"/>
          <w:szCs w:val="24"/>
          <w:lang w:eastAsia="es-ES"/>
        </w:rPr>
      </w:pPr>
      <w:r w:rsidRPr="000D61CF">
        <w:rPr>
          <w:rFonts w:ascii="Times New Roman" w:eastAsia="Times New Roman" w:hAnsi="Times New Roman" w:cs="Times New Roman"/>
          <w:sz w:val="24"/>
          <w:szCs w:val="24"/>
          <w:lang w:eastAsia="es-ES"/>
        </w:rPr>
        <w:t>La comunicación es ligera, fluida y energética.</w:t>
      </w:r>
      <w:r w:rsidRPr="000D61CF">
        <w:rPr>
          <w:rFonts w:ascii="Times New Roman" w:eastAsia="Times New Roman" w:hAnsi="Times New Roman" w:cs="Times New Roman"/>
          <w:sz w:val="24"/>
          <w:szCs w:val="24"/>
          <w:lang w:eastAsia="es-ES"/>
        </w:rPr>
        <w:br/>
        <w:t>Se refuerza la espontaneidad y el placer sin interferencias externas.</w:t>
      </w:r>
      <w:r w:rsidRPr="000D61CF">
        <w:rPr>
          <w:rFonts w:ascii="Times New Roman" w:eastAsia="Times New Roman" w:hAnsi="Times New Roman" w:cs="Times New Roman"/>
          <w:sz w:val="24"/>
          <w:szCs w:val="24"/>
          <w:lang w:eastAsia="es-ES"/>
        </w:rPr>
        <w:br/>
        <w:t>Si la interacción sigue en esta línea, puede potenciar la creatividad y la conexión positiva entre ambos.</w:t>
      </w:r>
    </w:p>
    <w:p w:rsidR="000D61CF" w:rsidRPr="000D61CF" w:rsidRDefault="000D61CF" w:rsidP="000D61CF">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D61CF">
        <w:rPr>
          <w:rFonts w:ascii="Times New Roman" w:eastAsia="Times New Roman" w:hAnsi="Times New Roman" w:cs="Times New Roman"/>
          <w:b/>
          <w:bCs/>
          <w:sz w:val="27"/>
          <w:szCs w:val="27"/>
          <w:lang w:eastAsia="es-ES"/>
        </w:rPr>
        <w:t>Cómo Potenciar la Dinámica:</w:t>
      </w:r>
    </w:p>
    <w:p w:rsidR="000D61CF" w:rsidRPr="000D61CF" w:rsidRDefault="000D61CF" w:rsidP="000D61CF">
      <w:pPr>
        <w:spacing w:before="100" w:beforeAutospacing="1" w:after="100" w:afterAutospacing="1" w:line="240" w:lineRule="auto"/>
        <w:rPr>
          <w:rFonts w:ascii="Times New Roman" w:eastAsia="Times New Roman" w:hAnsi="Times New Roman" w:cs="Times New Roman"/>
          <w:sz w:val="24"/>
          <w:szCs w:val="24"/>
          <w:lang w:eastAsia="es-ES"/>
        </w:rPr>
      </w:pPr>
      <w:r w:rsidRPr="000D61CF">
        <w:rPr>
          <w:rFonts w:ascii="Times New Roman" w:eastAsia="Times New Roman" w:hAnsi="Times New Roman" w:cs="Times New Roman"/>
          <w:sz w:val="24"/>
          <w:szCs w:val="24"/>
          <w:lang w:eastAsia="es-ES"/>
        </w:rPr>
        <w:t>Si ambos quisieran seguir elevando la experiencia, podrían agregar un nuevo estímulo:</w:t>
      </w:r>
      <w:r w:rsidRPr="000D61CF">
        <w:rPr>
          <w:rFonts w:ascii="Times New Roman" w:eastAsia="Times New Roman" w:hAnsi="Times New Roman" w:cs="Times New Roman"/>
          <w:sz w:val="24"/>
          <w:szCs w:val="24"/>
          <w:lang w:eastAsia="es-ES"/>
        </w:rPr>
        <w:br/>
      </w:r>
      <w:r w:rsidRPr="000D61CF">
        <w:rPr>
          <w:rFonts w:ascii="Times New Roman" w:eastAsia="Times New Roman" w:hAnsi="Times New Roman" w:cs="Times New Roman"/>
          <w:i/>
          <w:iCs/>
          <w:sz w:val="24"/>
          <w:szCs w:val="24"/>
          <w:lang w:eastAsia="es-ES"/>
        </w:rPr>
        <w:t>"¡Sí, y con el viento en la cara!"</w:t>
      </w:r>
    </w:p>
    <w:p w:rsidR="000D61CF" w:rsidRPr="000D61CF" w:rsidRDefault="000D61CF" w:rsidP="000D61CF">
      <w:pPr>
        <w:spacing w:before="100" w:beforeAutospacing="1" w:after="100" w:afterAutospacing="1" w:line="240" w:lineRule="auto"/>
        <w:rPr>
          <w:rFonts w:ascii="Times New Roman" w:eastAsia="Times New Roman" w:hAnsi="Times New Roman" w:cs="Times New Roman"/>
          <w:sz w:val="24"/>
          <w:szCs w:val="24"/>
          <w:lang w:eastAsia="es-ES"/>
        </w:rPr>
      </w:pPr>
      <w:r w:rsidRPr="000D61CF">
        <w:rPr>
          <w:rFonts w:ascii="Times New Roman" w:eastAsia="Times New Roman" w:hAnsi="Times New Roman" w:cs="Times New Roman"/>
          <w:sz w:val="24"/>
          <w:szCs w:val="24"/>
          <w:lang w:eastAsia="es-ES"/>
        </w:rPr>
        <w:t>Si quisieran dirigir la conversación hacia una acción concreta, podrían decir:</w:t>
      </w:r>
      <w:r w:rsidRPr="000D61CF">
        <w:rPr>
          <w:rFonts w:ascii="Times New Roman" w:eastAsia="Times New Roman" w:hAnsi="Times New Roman" w:cs="Times New Roman"/>
          <w:sz w:val="24"/>
          <w:szCs w:val="24"/>
          <w:lang w:eastAsia="es-ES"/>
        </w:rPr>
        <w:br/>
      </w:r>
      <w:r w:rsidRPr="000D61CF">
        <w:rPr>
          <w:rFonts w:ascii="Times New Roman" w:eastAsia="Times New Roman" w:hAnsi="Times New Roman" w:cs="Times New Roman"/>
          <w:i/>
          <w:iCs/>
          <w:sz w:val="24"/>
          <w:szCs w:val="24"/>
          <w:lang w:eastAsia="es-ES"/>
        </w:rPr>
        <w:t>"¡Hagamos una carrera a ver quién llega primero!"</w:t>
      </w:r>
    </w:p>
    <w:p w:rsidR="000D61CF" w:rsidRPr="000D61CF" w:rsidRDefault="000D61CF" w:rsidP="000D61CF">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D61CF">
        <w:rPr>
          <w:rFonts w:ascii="Times New Roman" w:eastAsia="Times New Roman" w:hAnsi="Times New Roman" w:cs="Times New Roman"/>
          <w:b/>
          <w:bCs/>
          <w:sz w:val="27"/>
          <w:szCs w:val="27"/>
          <w:lang w:eastAsia="es-ES"/>
        </w:rPr>
        <w:t>Conclusión Final</w:t>
      </w:r>
    </w:p>
    <w:p w:rsidR="000D61CF" w:rsidRPr="000D61CF" w:rsidRDefault="000D61CF" w:rsidP="000D61CF">
      <w:pPr>
        <w:spacing w:before="100" w:beforeAutospacing="1" w:after="100" w:afterAutospacing="1" w:line="240" w:lineRule="auto"/>
        <w:rPr>
          <w:rFonts w:ascii="Times New Roman" w:eastAsia="Times New Roman" w:hAnsi="Times New Roman" w:cs="Times New Roman"/>
          <w:sz w:val="24"/>
          <w:szCs w:val="24"/>
          <w:lang w:eastAsia="es-ES"/>
        </w:rPr>
      </w:pPr>
      <w:r w:rsidRPr="000D61CF">
        <w:rPr>
          <w:rFonts w:ascii="Times New Roman" w:eastAsia="Times New Roman" w:hAnsi="Times New Roman" w:cs="Times New Roman"/>
          <w:sz w:val="24"/>
          <w:szCs w:val="24"/>
          <w:lang w:eastAsia="es-ES"/>
        </w:rPr>
        <w:t>Es una transacción complementaria 100% alineada, donde ambos sujetos refuerzan la emoción positiva del otro sin frenos ni cuestionamientos.</w:t>
      </w:r>
      <w:r w:rsidRPr="000D61CF">
        <w:rPr>
          <w:rFonts w:ascii="Times New Roman" w:eastAsia="Times New Roman" w:hAnsi="Times New Roman" w:cs="Times New Roman"/>
          <w:sz w:val="24"/>
          <w:szCs w:val="24"/>
          <w:lang w:eastAsia="es-ES"/>
        </w:rPr>
        <w:br/>
        <w:t>El intercambio fomenta el disfrute sin barreras y mantiene una conexión auténtica basada en la diversión y la libertad.</w:t>
      </w:r>
    </w:p>
    <w:p w:rsidR="00B3752A" w:rsidRDefault="00B3752A" w:rsidP="00C03E2C">
      <w:pPr>
        <w:spacing w:before="100" w:beforeAutospacing="1" w:after="100" w:afterAutospacing="1" w:line="240" w:lineRule="auto"/>
        <w:rPr>
          <w:rFonts w:ascii="Times New Roman" w:eastAsia="Times New Roman" w:hAnsi="Times New Roman" w:cs="Times New Roman"/>
          <w:lang w:eastAsia="es-ES"/>
        </w:rPr>
      </w:pPr>
    </w:p>
    <w:p w:rsidR="00A1301C" w:rsidRPr="00B3752A" w:rsidRDefault="00A1301C" w:rsidP="00A1301C">
      <w:pPr>
        <w:spacing w:before="100" w:beforeAutospacing="1" w:after="100" w:afterAutospacing="1" w:line="240" w:lineRule="auto"/>
        <w:rPr>
          <w:rStyle w:val="Textoennegrita"/>
          <w:rFonts w:ascii="Times New Roman" w:eastAsia="Times New Roman" w:hAnsi="Times New Roman" w:cs="Times New Roman"/>
          <w:b w:val="0"/>
          <w:bCs w:val="0"/>
          <w:lang w:eastAsia="es-ES"/>
        </w:rPr>
      </w:pPr>
      <w:r>
        <w:rPr>
          <w:rFonts w:ascii="Times New Roman" w:eastAsia="Times New Roman" w:hAnsi="Times New Roman" w:cs="Times New Roman"/>
          <w:lang w:eastAsia="es-ES"/>
        </w:rPr>
        <w:t>Enganche NL+ NS+</w:t>
      </w:r>
    </w:p>
    <w:p w:rsidR="00A1301C" w:rsidRDefault="00A1301C" w:rsidP="00A1301C">
      <w:pPr>
        <w:pStyle w:val="NormalWeb"/>
        <w:rPr>
          <w:rStyle w:val="nfasis"/>
        </w:rPr>
      </w:pPr>
      <w:r>
        <w:rPr>
          <w:rStyle w:val="Textoennegrita"/>
        </w:rPr>
        <w:t>Sujeto A (NL</w:t>
      </w:r>
      <w:r w:rsidR="004652DC">
        <w:rPr>
          <w:rStyle w:val="Textoennegrita"/>
        </w:rPr>
        <w:t>+</w:t>
      </w:r>
      <w:r>
        <w:rPr>
          <w:rStyle w:val="Textoennegrita"/>
        </w:rPr>
        <w:t>):</w:t>
      </w:r>
      <w:r>
        <w:t xml:space="preserve"> </w:t>
      </w:r>
      <w:r>
        <w:rPr>
          <w:rStyle w:val="nfasis"/>
        </w:rPr>
        <w:t>"</w:t>
      </w:r>
      <w:r w:rsidR="004652DC">
        <w:rPr>
          <w:rStyle w:val="nfasis"/>
        </w:rPr>
        <w:t>Esto es increíble</w:t>
      </w:r>
      <w:proofErr w:type="gramStart"/>
      <w:r w:rsidR="004652DC">
        <w:rPr>
          <w:rStyle w:val="nfasis"/>
        </w:rPr>
        <w:t>!</w:t>
      </w:r>
      <w:proofErr w:type="gramEnd"/>
      <w:r w:rsidR="004652DC">
        <w:rPr>
          <w:rStyle w:val="nfasis"/>
        </w:rPr>
        <w:t xml:space="preserve"> </w:t>
      </w:r>
      <w:proofErr w:type="spellStart"/>
      <w:proofErr w:type="gramStart"/>
      <w:r w:rsidR="004652DC">
        <w:rPr>
          <w:rStyle w:val="nfasis"/>
        </w:rPr>
        <w:t>Vení</w:t>
      </w:r>
      <w:proofErr w:type="spellEnd"/>
      <w:r w:rsidR="004652DC">
        <w:rPr>
          <w:rStyle w:val="nfasis"/>
        </w:rPr>
        <w:t xml:space="preserve"> ,</w:t>
      </w:r>
      <w:proofErr w:type="gramEnd"/>
      <w:r w:rsidR="004652DC">
        <w:rPr>
          <w:rStyle w:val="nfasis"/>
        </w:rPr>
        <w:t xml:space="preserve"> te va a encantar!</w:t>
      </w:r>
      <w:r>
        <w:rPr>
          <w:rStyle w:val="nfasis"/>
        </w:rPr>
        <w:t>”</w:t>
      </w:r>
      <w:r>
        <w:br/>
      </w:r>
      <w:r>
        <w:rPr>
          <w:rStyle w:val="Textoennegrita"/>
        </w:rPr>
        <w:t>Sujeto B (</w:t>
      </w:r>
      <w:r w:rsidR="004652DC">
        <w:rPr>
          <w:rStyle w:val="Textoennegrita"/>
        </w:rPr>
        <w:t>NS</w:t>
      </w:r>
      <w:r>
        <w:rPr>
          <w:rStyle w:val="Textoennegrita"/>
        </w:rPr>
        <w:t>+):</w:t>
      </w:r>
      <w:r>
        <w:t xml:space="preserve"> </w:t>
      </w:r>
      <w:r>
        <w:rPr>
          <w:rStyle w:val="nfasis"/>
        </w:rPr>
        <w:t>"</w:t>
      </w:r>
      <w:r w:rsidR="004652DC">
        <w:rPr>
          <w:rStyle w:val="nfasis"/>
        </w:rPr>
        <w:t>Si</w:t>
      </w:r>
      <w:proofErr w:type="gramStart"/>
      <w:r>
        <w:rPr>
          <w:rStyle w:val="nfasis"/>
        </w:rPr>
        <w:t>!</w:t>
      </w:r>
      <w:proofErr w:type="gramEnd"/>
      <w:r w:rsidR="004652DC">
        <w:rPr>
          <w:rStyle w:val="nfasis"/>
        </w:rPr>
        <w:t xml:space="preserve"> Se ve divertido, voy</w:t>
      </w:r>
      <w:proofErr w:type="gramStart"/>
      <w:r w:rsidR="004652DC">
        <w:rPr>
          <w:rStyle w:val="nfasis"/>
        </w:rPr>
        <w:t>!</w:t>
      </w:r>
      <w:proofErr w:type="gramEnd"/>
      <w:r>
        <w:rPr>
          <w:rStyle w:val="nfasis"/>
        </w:rPr>
        <w:t>”</w:t>
      </w:r>
    </w:p>
    <w:p w:rsidR="000E1122" w:rsidRDefault="000E1122" w:rsidP="00A1301C">
      <w:pPr>
        <w:pStyle w:val="NormalWeb"/>
        <w:rPr>
          <w:rStyle w:val="nfasis"/>
        </w:rPr>
      </w:pPr>
    </w:p>
    <w:p w:rsidR="000E1122" w:rsidRDefault="000E1122" w:rsidP="00A1301C">
      <w:pPr>
        <w:pStyle w:val="NormalWeb"/>
        <w:rPr>
          <w:rStyle w:val="nfasis"/>
        </w:rPr>
      </w:pPr>
    </w:p>
    <w:p w:rsidR="000E1122" w:rsidRDefault="000E1122" w:rsidP="00A1301C">
      <w:pPr>
        <w:pStyle w:val="NormalWeb"/>
        <w:rPr>
          <w:rStyle w:val="nfasis"/>
        </w:rPr>
      </w:pPr>
    </w:p>
    <w:p w:rsidR="000E1122" w:rsidRDefault="000E1122" w:rsidP="00A1301C">
      <w:pPr>
        <w:pStyle w:val="NormalWeb"/>
        <w:rPr>
          <w:rStyle w:val="nfasis"/>
        </w:rPr>
      </w:pPr>
    </w:p>
    <w:p w:rsidR="000E1122" w:rsidRDefault="000E1122" w:rsidP="00A1301C">
      <w:pPr>
        <w:pStyle w:val="NormalWeb"/>
        <w:rPr>
          <w:rStyle w:val="nfasis"/>
        </w:rPr>
      </w:pPr>
    </w:p>
    <w:p w:rsidR="004652DC" w:rsidRDefault="004652DC" w:rsidP="00A1301C">
      <w:pPr>
        <w:pStyle w:val="NormalWeb"/>
        <w:rPr>
          <w:rStyle w:val="nfasis"/>
        </w:rPr>
      </w:pPr>
      <w:r>
        <w:rPr>
          <w:rStyle w:val="nfasis"/>
        </w:rPr>
        <w:t>Gráficamente:</w:t>
      </w:r>
    </w:p>
    <w:p w:rsidR="004652DC" w:rsidRDefault="004652DC" w:rsidP="00A1301C">
      <w:pPr>
        <w:pStyle w:val="NormalWeb"/>
        <w:rPr>
          <w:rStyle w:val="nfasis"/>
        </w:rPr>
      </w:pPr>
      <w:r w:rsidRPr="004652DC">
        <w:rPr>
          <w:rStyle w:val="nfasis"/>
          <w:noProof/>
        </w:rPr>
        <w:drawing>
          <wp:inline distT="0" distB="0" distL="0" distR="0" wp14:anchorId="75F46387" wp14:editId="501C91B0">
            <wp:extent cx="3776045" cy="2768537"/>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784435" cy="2774688"/>
                    </a:xfrm>
                    <a:prstGeom prst="rect">
                      <a:avLst/>
                    </a:prstGeom>
                  </pic:spPr>
                </pic:pic>
              </a:graphicData>
            </a:graphic>
          </wp:inline>
        </w:drawing>
      </w:r>
    </w:p>
    <w:p w:rsidR="004652DC" w:rsidRPr="004652DC" w:rsidRDefault="004652DC" w:rsidP="004652D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4652DC">
        <w:rPr>
          <w:rFonts w:ascii="Times New Roman" w:eastAsia="Times New Roman" w:hAnsi="Times New Roman" w:cs="Times New Roman"/>
          <w:b/>
          <w:bCs/>
          <w:sz w:val="27"/>
          <w:szCs w:val="27"/>
          <w:lang w:eastAsia="es-ES"/>
        </w:rPr>
        <w:t xml:space="preserve">Tipo de Enganche: Invitación a la experiencia desde la emoción. – </w:t>
      </w:r>
    </w:p>
    <w:p w:rsidR="004652DC" w:rsidRPr="004652DC" w:rsidRDefault="004652DC" w:rsidP="004652DC">
      <w:pPr>
        <w:spacing w:before="100" w:beforeAutospacing="1" w:after="100" w:afterAutospacing="1" w:line="240" w:lineRule="auto"/>
        <w:rPr>
          <w:rFonts w:ascii="Times New Roman" w:eastAsia="Times New Roman" w:hAnsi="Times New Roman" w:cs="Times New Roman"/>
          <w:sz w:val="24"/>
          <w:szCs w:val="24"/>
          <w:lang w:eastAsia="es-ES"/>
        </w:rPr>
      </w:pPr>
      <w:r w:rsidRPr="004652DC">
        <w:rPr>
          <w:rFonts w:ascii="Times New Roman" w:eastAsia="Times New Roman" w:hAnsi="Times New Roman" w:cs="Times New Roman"/>
          <w:sz w:val="24"/>
          <w:szCs w:val="24"/>
          <w:lang w:eastAsia="es-ES"/>
        </w:rPr>
        <w:t xml:space="preserve">El </w:t>
      </w:r>
      <w:r w:rsidRPr="004652DC">
        <w:rPr>
          <w:rFonts w:ascii="Times New Roman" w:eastAsia="Times New Roman" w:hAnsi="Times New Roman" w:cs="Times New Roman"/>
          <w:b/>
          <w:bCs/>
          <w:sz w:val="24"/>
          <w:szCs w:val="24"/>
          <w:lang w:eastAsia="es-ES"/>
        </w:rPr>
        <w:t>Niño Libre Positivo (NL+)</w:t>
      </w:r>
      <w:r w:rsidRPr="004652DC">
        <w:rPr>
          <w:rFonts w:ascii="Times New Roman" w:eastAsia="Times New Roman" w:hAnsi="Times New Roman" w:cs="Times New Roman"/>
          <w:sz w:val="24"/>
          <w:szCs w:val="24"/>
          <w:lang w:eastAsia="es-ES"/>
        </w:rPr>
        <w:t xml:space="preserve"> de A expresa entusiasmo genuino y busca compartir la experiencia desde la espontaneidad y el disfrute.</w:t>
      </w:r>
      <w:r w:rsidRPr="004652DC">
        <w:rPr>
          <w:rFonts w:ascii="Times New Roman" w:eastAsia="Times New Roman" w:hAnsi="Times New Roman" w:cs="Times New Roman"/>
          <w:sz w:val="24"/>
          <w:szCs w:val="24"/>
          <w:lang w:eastAsia="es-ES"/>
        </w:rPr>
        <w:br/>
        <w:t xml:space="preserve">El </w:t>
      </w:r>
      <w:r w:rsidRPr="004652DC">
        <w:rPr>
          <w:rFonts w:ascii="Times New Roman" w:eastAsia="Times New Roman" w:hAnsi="Times New Roman" w:cs="Times New Roman"/>
          <w:b/>
          <w:bCs/>
          <w:sz w:val="24"/>
          <w:szCs w:val="24"/>
          <w:lang w:eastAsia="es-ES"/>
        </w:rPr>
        <w:t>Niño Espontáneo Positivo (NS+)</w:t>
      </w:r>
      <w:r w:rsidRPr="004652DC">
        <w:rPr>
          <w:rFonts w:ascii="Times New Roman" w:eastAsia="Times New Roman" w:hAnsi="Times New Roman" w:cs="Times New Roman"/>
          <w:sz w:val="24"/>
          <w:szCs w:val="24"/>
          <w:lang w:eastAsia="es-ES"/>
        </w:rPr>
        <w:t xml:space="preserve"> de B responde con apertura y emoción, sumándose sin miedo ni dudas.</w:t>
      </w:r>
    </w:p>
    <w:p w:rsidR="004652DC" w:rsidRPr="004652DC" w:rsidRDefault="004652DC" w:rsidP="004652D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4652DC">
        <w:rPr>
          <w:rFonts w:ascii="Times New Roman" w:eastAsia="Times New Roman" w:hAnsi="Times New Roman" w:cs="Times New Roman"/>
          <w:b/>
          <w:bCs/>
          <w:sz w:val="27"/>
          <w:szCs w:val="27"/>
          <w:lang w:eastAsia="es-ES"/>
        </w:rPr>
        <w:t xml:space="preserve">Tipo </w:t>
      </w:r>
      <w:r>
        <w:rPr>
          <w:rFonts w:ascii="Times New Roman" w:eastAsia="Times New Roman" w:hAnsi="Times New Roman" w:cs="Times New Roman"/>
          <w:b/>
          <w:bCs/>
          <w:sz w:val="27"/>
          <w:szCs w:val="27"/>
          <w:lang w:eastAsia="es-ES"/>
        </w:rPr>
        <w:t>de Transacción: Complementaria.</w:t>
      </w:r>
    </w:p>
    <w:p w:rsidR="004652DC" w:rsidRPr="004652DC" w:rsidRDefault="004652DC" w:rsidP="004652DC">
      <w:pPr>
        <w:spacing w:before="100" w:beforeAutospacing="1" w:after="100" w:afterAutospacing="1" w:line="240" w:lineRule="auto"/>
        <w:rPr>
          <w:rFonts w:ascii="Times New Roman" w:eastAsia="Times New Roman" w:hAnsi="Times New Roman" w:cs="Times New Roman"/>
          <w:sz w:val="24"/>
          <w:szCs w:val="24"/>
          <w:lang w:eastAsia="es-ES"/>
        </w:rPr>
      </w:pPr>
      <w:r w:rsidRPr="004652DC">
        <w:rPr>
          <w:rFonts w:ascii="Times New Roman" w:eastAsia="Times New Roman" w:hAnsi="Times New Roman" w:cs="Times New Roman"/>
          <w:sz w:val="24"/>
          <w:szCs w:val="24"/>
          <w:lang w:eastAsia="es-ES"/>
        </w:rPr>
        <w:t>El NL+ genera un estímulo de emoción y exploración libre.</w:t>
      </w:r>
      <w:r w:rsidRPr="004652DC">
        <w:rPr>
          <w:rFonts w:ascii="Times New Roman" w:eastAsia="Times New Roman" w:hAnsi="Times New Roman" w:cs="Times New Roman"/>
          <w:sz w:val="24"/>
          <w:szCs w:val="24"/>
          <w:lang w:eastAsia="es-ES"/>
        </w:rPr>
        <w:br/>
        <w:t>El NS+ recibe el mensaje en el mismo tono y responde desde la disposición natural al juego y la experiencia sensorial.</w:t>
      </w:r>
      <w:r w:rsidRPr="004652DC">
        <w:rPr>
          <w:rFonts w:ascii="Times New Roman" w:eastAsia="Times New Roman" w:hAnsi="Times New Roman" w:cs="Times New Roman"/>
          <w:sz w:val="24"/>
          <w:szCs w:val="24"/>
          <w:lang w:eastAsia="es-ES"/>
        </w:rPr>
        <w:br/>
        <w:t>No hay resistencia ni tensión en la comunicación, sino una conexión armónica basada en el disfrute.</w:t>
      </w:r>
    </w:p>
    <w:p w:rsidR="004652DC" w:rsidRPr="004652DC" w:rsidRDefault="004652DC" w:rsidP="004652D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4652DC">
        <w:rPr>
          <w:rFonts w:ascii="Times New Roman" w:eastAsia="Times New Roman" w:hAnsi="Times New Roman" w:cs="Times New Roman"/>
          <w:b/>
          <w:bCs/>
          <w:sz w:val="27"/>
          <w:szCs w:val="27"/>
          <w:lang w:eastAsia="es-ES"/>
        </w:rPr>
        <w:t>Impacto en la Comunicación:</w:t>
      </w:r>
    </w:p>
    <w:p w:rsidR="004652DC" w:rsidRPr="004652DC" w:rsidRDefault="004652DC" w:rsidP="004652DC">
      <w:pPr>
        <w:spacing w:before="100" w:beforeAutospacing="1" w:after="100" w:afterAutospacing="1" w:line="240" w:lineRule="auto"/>
        <w:rPr>
          <w:rFonts w:ascii="Times New Roman" w:eastAsia="Times New Roman" w:hAnsi="Times New Roman" w:cs="Times New Roman"/>
          <w:sz w:val="24"/>
          <w:szCs w:val="24"/>
          <w:lang w:eastAsia="es-ES"/>
        </w:rPr>
      </w:pPr>
      <w:r w:rsidRPr="004652DC">
        <w:rPr>
          <w:rFonts w:ascii="Times New Roman" w:eastAsia="Times New Roman" w:hAnsi="Times New Roman" w:cs="Times New Roman"/>
          <w:sz w:val="24"/>
          <w:szCs w:val="24"/>
          <w:lang w:eastAsia="es-ES"/>
        </w:rPr>
        <w:t>Se refuerza la conexión emocional y el entusiasmo compartido.</w:t>
      </w:r>
      <w:r w:rsidRPr="004652DC">
        <w:rPr>
          <w:rFonts w:ascii="Times New Roman" w:eastAsia="Times New Roman" w:hAnsi="Times New Roman" w:cs="Times New Roman"/>
          <w:sz w:val="24"/>
          <w:szCs w:val="24"/>
          <w:lang w:eastAsia="es-ES"/>
        </w:rPr>
        <w:br/>
        <w:t>La comunicación fluye sin barreras ni bloqueos.</w:t>
      </w:r>
      <w:r w:rsidRPr="004652DC">
        <w:rPr>
          <w:rFonts w:ascii="Times New Roman" w:eastAsia="Times New Roman" w:hAnsi="Times New Roman" w:cs="Times New Roman"/>
          <w:sz w:val="24"/>
          <w:szCs w:val="24"/>
          <w:lang w:eastAsia="es-ES"/>
        </w:rPr>
        <w:br/>
        <w:t>Ambos sujetos se alinean en una dinámica de disfrute sin restricciones.</w:t>
      </w:r>
    </w:p>
    <w:p w:rsidR="004652DC" w:rsidRPr="004652DC" w:rsidRDefault="004652DC" w:rsidP="004652D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4652DC">
        <w:rPr>
          <w:rFonts w:ascii="Times New Roman" w:eastAsia="Times New Roman" w:hAnsi="Times New Roman" w:cs="Times New Roman"/>
          <w:b/>
          <w:bCs/>
          <w:sz w:val="27"/>
          <w:szCs w:val="27"/>
          <w:lang w:eastAsia="es-ES"/>
        </w:rPr>
        <w:t>Cómo Potenciar la Dinámica:</w:t>
      </w:r>
    </w:p>
    <w:p w:rsidR="004652DC" w:rsidRPr="004652DC" w:rsidRDefault="004652DC" w:rsidP="004652DC">
      <w:pPr>
        <w:spacing w:before="100" w:beforeAutospacing="1" w:after="100" w:afterAutospacing="1" w:line="240" w:lineRule="auto"/>
        <w:rPr>
          <w:rFonts w:ascii="Times New Roman" w:eastAsia="Times New Roman" w:hAnsi="Times New Roman" w:cs="Times New Roman"/>
          <w:sz w:val="24"/>
          <w:szCs w:val="24"/>
          <w:lang w:eastAsia="es-ES"/>
        </w:rPr>
      </w:pPr>
      <w:r w:rsidRPr="004652DC">
        <w:rPr>
          <w:rFonts w:ascii="Times New Roman" w:eastAsia="Times New Roman" w:hAnsi="Times New Roman" w:cs="Times New Roman"/>
          <w:sz w:val="24"/>
          <w:szCs w:val="24"/>
          <w:lang w:eastAsia="es-ES"/>
        </w:rPr>
        <w:t>Si ambos quisieran llevar la experiencia a un nivel más interactivo, podrían añadir:</w:t>
      </w:r>
      <w:r w:rsidRPr="004652DC">
        <w:rPr>
          <w:rFonts w:ascii="Times New Roman" w:eastAsia="Times New Roman" w:hAnsi="Times New Roman" w:cs="Times New Roman"/>
          <w:sz w:val="24"/>
          <w:szCs w:val="24"/>
          <w:lang w:eastAsia="es-ES"/>
        </w:rPr>
        <w:br/>
      </w:r>
      <w:r w:rsidRPr="004652DC">
        <w:rPr>
          <w:rFonts w:ascii="Times New Roman" w:eastAsia="Times New Roman" w:hAnsi="Times New Roman" w:cs="Times New Roman"/>
          <w:i/>
          <w:iCs/>
          <w:sz w:val="24"/>
          <w:szCs w:val="24"/>
          <w:lang w:eastAsia="es-ES"/>
        </w:rPr>
        <w:t>"¡Sí, y después probemos algo aún más divertido!"</w:t>
      </w:r>
    </w:p>
    <w:p w:rsidR="004652DC" w:rsidRPr="004652DC" w:rsidRDefault="004652DC" w:rsidP="004652DC">
      <w:pPr>
        <w:spacing w:before="100" w:beforeAutospacing="1" w:after="100" w:afterAutospacing="1" w:line="240" w:lineRule="auto"/>
        <w:rPr>
          <w:rFonts w:ascii="Times New Roman" w:eastAsia="Times New Roman" w:hAnsi="Times New Roman" w:cs="Times New Roman"/>
          <w:sz w:val="24"/>
          <w:szCs w:val="24"/>
          <w:lang w:eastAsia="es-ES"/>
        </w:rPr>
      </w:pPr>
      <w:r w:rsidRPr="004652DC">
        <w:rPr>
          <w:rFonts w:ascii="Times New Roman" w:eastAsia="Times New Roman" w:hAnsi="Times New Roman" w:cs="Times New Roman"/>
          <w:sz w:val="24"/>
          <w:szCs w:val="24"/>
          <w:lang w:eastAsia="es-ES"/>
        </w:rPr>
        <w:t>Si quisieran darle un sentido más exploratorio, podrían decir:</w:t>
      </w:r>
      <w:r w:rsidRPr="004652DC">
        <w:rPr>
          <w:rFonts w:ascii="Times New Roman" w:eastAsia="Times New Roman" w:hAnsi="Times New Roman" w:cs="Times New Roman"/>
          <w:sz w:val="24"/>
          <w:szCs w:val="24"/>
          <w:lang w:eastAsia="es-ES"/>
        </w:rPr>
        <w:br/>
      </w:r>
      <w:r w:rsidRPr="004652DC">
        <w:rPr>
          <w:rFonts w:ascii="Times New Roman" w:eastAsia="Times New Roman" w:hAnsi="Times New Roman" w:cs="Times New Roman"/>
          <w:i/>
          <w:iCs/>
          <w:sz w:val="24"/>
          <w:szCs w:val="24"/>
          <w:lang w:eastAsia="es-ES"/>
        </w:rPr>
        <w:t>"¡Vamos a descubrir qué más podemos hacer!"</w:t>
      </w:r>
    </w:p>
    <w:p w:rsidR="004652DC" w:rsidRPr="004652DC" w:rsidRDefault="004652DC" w:rsidP="004652D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4652DC">
        <w:rPr>
          <w:rFonts w:ascii="Times New Roman" w:eastAsia="Times New Roman" w:hAnsi="Times New Roman" w:cs="Times New Roman"/>
          <w:b/>
          <w:bCs/>
          <w:sz w:val="27"/>
          <w:szCs w:val="27"/>
          <w:lang w:eastAsia="es-ES"/>
        </w:rPr>
        <w:t>Conclusión Final</w:t>
      </w:r>
    </w:p>
    <w:p w:rsidR="004652DC" w:rsidRPr="004652DC" w:rsidRDefault="004652DC" w:rsidP="004652DC">
      <w:pPr>
        <w:spacing w:before="100" w:beforeAutospacing="1" w:after="100" w:afterAutospacing="1" w:line="240" w:lineRule="auto"/>
        <w:rPr>
          <w:rFonts w:ascii="Times New Roman" w:eastAsia="Times New Roman" w:hAnsi="Times New Roman" w:cs="Times New Roman"/>
          <w:sz w:val="24"/>
          <w:szCs w:val="24"/>
          <w:lang w:eastAsia="es-ES"/>
        </w:rPr>
      </w:pPr>
      <w:r w:rsidRPr="004652DC">
        <w:rPr>
          <w:rFonts w:ascii="Times New Roman" w:eastAsia="Times New Roman" w:hAnsi="Times New Roman" w:cs="Times New Roman"/>
          <w:sz w:val="24"/>
          <w:szCs w:val="24"/>
          <w:lang w:eastAsia="es-ES"/>
        </w:rPr>
        <w:t>Es una transacción complementaria totalmente alineada, donde el NL+ genera una invitación desde la emoción y el NS+ la recibe con entusiasmo.</w:t>
      </w:r>
      <w:r w:rsidRPr="004652DC">
        <w:rPr>
          <w:rFonts w:ascii="Times New Roman" w:eastAsia="Times New Roman" w:hAnsi="Times New Roman" w:cs="Times New Roman"/>
          <w:sz w:val="24"/>
          <w:szCs w:val="24"/>
          <w:lang w:eastAsia="es-ES"/>
        </w:rPr>
        <w:br/>
        <w:t>El intercambio fomenta el disfrute mutuo y refuerza la conexión sin interferencias ni bloqueos.</w:t>
      </w:r>
    </w:p>
    <w:p w:rsidR="004652DC" w:rsidRPr="00B3752A" w:rsidRDefault="004652DC" w:rsidP="004652DC">
      <w:pPr>
        <w:spacing w:before="100" w:beforeAutospacing="1" w:after="100" w:afterAutospacing="1" w:line="240" w:lineRule="auto"/>
        <w:rPr>
          <w:rStyle w:val="Textoennegrita"/>
          <w:rFonts w:ascii="Times New Roman" w:eastAsia="Times New Roman" w:hAnsi="Times New Roman" w:cs="Times New Roman"/>
          <w:b w:val="0"/>
          <w:bCs w:val="0"/>
          <w:lang w:eastAsia="es-ES"/>
        </w:rPr>
      </w:pPr>
      <w:r>
        <w:rPr>
          <w:rFonts w:ascii="Times New Roman" w:eastAsia="Times New Roman" w:hAnsi="Times New Roman" w:cs="Times New Roman"/>
          <w:lang w:eastAsia="es-ES"/>
        </w:rPr>
        <w:t>Enganche NL+ NS-</w:t>
      </w:r>
    </w:p>
    <w:p w:rsidR="004652DC" w:rsidRDefault="004652DC" w:rsidP="004652DC">
      <w:pPr>
        <w:pStyle w:val="NormalWeb"/>
        <w:rPr>
          <w:rStyle w:val="nfasis"/>
        </w:rPr>
      </w:pPr>
      <w:r>
        <w:rPr>
          <w:rStyle w:val="Textoennegrita"/>
        </w:rPr>
        <w:t>Sujeto A (NL+):</w:t>
      </w:r>
      <w:r>
        <w:t xml:space="preserve"> </w:t>
      </w:r>
      <w:r>
        <w:rPr>
          <w:rStyle w:val="nfasis"/>
        </w:rPr>
        <w:t>"</w:t>
      </w:r>
      <w:r w:rsidR="00994F1D">
        <w:rPr>
          <w:rStyle w:val="nfasis"/>
        </w:rPr>
        <w:t>Hagamos un lindo barrilete</w:t>
      </w:r>
      <w:r>
        <w:rPr>
          <w:rStyle w:val="nfasis"/>
        </w:rPr>
        <w:t>”</w:t>
      </w:r>
      <w:r>
        <w:br/>
      </w:r>
      <w:r>
        <w:rPr>
          <w:rStyle w:val="Textoennegrita"/>
        </w:rPr>
        <w:t>Sujeto B (</w:t>
      </w:r>
      <w:r w:rsidR="00994F1D">
        <w:rPr>
          <w:rStyle w:val="Textoennegrita"/>
        </w:rPr>
        <w:t>NS-</w:t>
      </w:r>
      <w:r>
        <w:rPr>
          <w:rStyle w:val="Textoennegrita"/>
        </w:rPr>
        <w:t>):</w:t>
      </w:r>
      <w:r>
        <w:t xml:space="preserve"> </w:t>
      </w:r>
      <w:r>
        <w:rPr>
          <w:rStyle w:val="nfasis"/>
        </w:rPr>
        <w:t>"</w:t>
      </w:r>
      <w:r w:rsidR="00994F1D">
        <w:rPr>
          <w:rStyle w:val="nfasis"/>
        </w:rPr>
        <w:t xml:space="preserve">voy a intentar, pero no te prometo </w:t>
      </w:r>
      <w:proofErr w:type="gramStart"/>
      <w:r w:rsidR="00994F1D">
        <w:rPr>
          <w:rStyle w:val="nfasis"/>
        </w:rPr>
        <w:t xml:space="preserve">nada </w:t>
      </w:r>
      <w:r>
        <w:rPr>
          <w:rStyle w:val="nfasis"/>
        </w:rPr>
        <w:t>”</w:t>
      </w:r>
      <w:proofErr w:type="gramEnd"/>
    </w:p>
    <w:p w:rsidR="004652DC" w:rsidRDefault="00057C41" w:rsidP="00A1301C">
      <w:pPr>
        <w:pStyle w:val="NormalWeb"/>
        <w:rPr>
          <w:rStyle w:val="nfasis"/>
        </w:rPr>
      </w:pPr>
      <w:r>
        <w:rPr>
          <w:rStyle w:val="nfasis"/>
        </w:rPr>
        <w:t>Gráficamente:</w:t>
      </w:r>
    </w:p>
    <w:p w:rsidR="00057C41" w:rsidRDefault="00057C41" w:rsidP="00A1301C">
      <w:pPr>
        <w:pStyle w:val="NormalWeb"/>
        <w:rPr>
          <w:rStyle w:val="nfasis"/>
        </w:rPr>
      </w:pPr>
      <w:r w:rsidRPr="00057C41">
        <w:rPr>
          <w:rStyle w:val="nfasis"/>
          <w:noProof/>
        </w:rPr>
        <w:drawing>
          <wp:inline distT="0" distB="0" distL="0" distR="0" wp14:anchorId="371DCC52" wp14:editId="3635F7CA">
            <wp:extent cx="3543892" cy="2638749"/>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548820" cy="2642418"/>
                    </a:xfrm>
                    <a:prstGeom prst="rect">
                      <a:avLst/>
                    </a:prstGeom>
                  </pic:spPr>
                </pic:pic>
              </a:graphicData>
            </a:graphic>
          </wp:inline>
        </w:drawing>
      </w:r>
    </w:p>
    <w:p w:rsidR="00057C41" w:rsidRPr="00057C41" w:rsidRDefault="00057C41" w:rsidP="00057C41">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57C41">
        <w:rPr>
          <w:rFonts w:ascii="Times New Roman" w:eastAsia="Times New Roman" w:hAnsi="Times New Roman" w:cs="Times New Roman"/>
          <w:b/>
          <w:bCs/>
          <w:sz w:val="27"/>
          <w:szCs w:val="27"/>
          <w:lang w:eastAsia="es-ES"/>
        </w:rPr>
        <w:t>Estado del Yo al que está dirigido el estímulo</w:t>
      </w:r>
    </w:p>
    <w:p w:rsidR="00057C41" w:rsidRPr="00057C41" w:rsidRDefault="00057C41" w:rsidP="00057C41">
      <w:pPr>
        <w:spacing w:before="100" w:beforeAutospacing="1" w:after="100" w:afterAutospacing="1" w:line="240" w:lineRule="auto"/>
        <w:rPr>
          <w:rFonts w:ascii="Times New Roman" w:eastAsia="Times New Roman" w:hAnsi="Times New Roman" w:cs="Times New Roman"/>
          <w:sz w:val="24"/>
          <w:szCs w:val="24"/>
          <w:lang w:eastAsia="es-ES"/>
        </w:rPr>
      </w:pPr>
      <w:r w:rsidRPr="00057C41">
        <w:rPr>
          <w:rFonts w:ascii="Times New Roman" w:eastAsia="Times New Roman" w:hAnsi="Times New Roman" w:cs="Times New Roman"/>
          <w:sz w:val="24"/>
          <w:szCs w:val="24"/>
          <w:lang w:eastAsia="es-ES"/>
        </w:rPr>
        <w:t xml:space="preserve">El </w:t>
      </w:r>
      <w:r w:rsidRPr="00057C41">
        <w:rPr>
          <w:rFonts w:ascii="Times New Roman" w:eastAsia="Times New Roman" w:hAnsi="Times New Roman" w:cs="Times New Roman"/>
          <w:b/>
          <w:bCs/>
          <w:sz w:val="24"/>
          <w:szCs w:val="24"/>
          <w:lang w:eastAsia="es-ES"/>
        </w:rPr>
        <w:t>Sujeto A (NL+)</w:t>
      </w:r>
      <w:r w:rsidRPr="00057C41">
        <w:rPr>
          <w:rFonts w:ascii="Times New Roman" w:eastAsia="Times New Roman" w:hAnsi="Times New Roman" w:cs="Times New Roman"/>
          <w:sz w:val="24"/>
          <w:szCs w:val="24"/>
          <w:lang w:eastAsia="es-ES"/>
        </w:rPr>
        <w:t xml:space="preserve"> dirige su estímulo al </w:t>
      </w:r>
      <w:r w:rsidRPr="00057C41">
        <w:rPr>
          <w:rFonts w:ascii="Times New Roman" w:eastAsia="Times New Roman" w:hAnsi="Times New Roman" w:cs="Times New Roman"/>
          <w:b/>
          <w:bCs/>
          <w:sz w:val="24"/>
          <w:szCs w:val="24"/>
          <w:lang w:eastAsia="es-ES"/>
        </w:rPr>
        <w:t>NL+</w:t>
      </w:r>
      <w:r w:rsidRPr="00057C41">
        <w:rPr>
          <w:rFonts w:ascii="Times New Roman" w:eastAsia="Times New Roman" w:hAnsi="Times New Roman" w:cs="Times New Roman"/>
          <w:sz w:val="24"/>
          <w:szCs w:val="24"/>
          <w:lang w:eastAsia="es-ES"/>
        </w:rPr>
        <w:t xml:space="preserve"> del Sujeto B, porque la propuesta está basada en la creatividad y la espontaneidad.</w:t>
      </w:r>
    </w:p>
    <w:p w:rsidR="00057C41" w:rsidRPr="00057C41" w:rsidRDefault="00057C41" w:rsidP="00057C41">
      <w:pPr>
        <w:spacing w:before="100" w:beforeAutospacing="1" w:after="100" w:afterAutospacing="1" w:line="240" w:lineRule="auto"/>
        <w:rPr>
          <w:rFonts w:ascii="Times New Roman" w:eastAsia="Times New Roman" w:hAnsi="Times New Roman" w:cs="Times New Roman"/>
          <w:sz w:val="24"/>
          <w:szCs w:val="24"/>
          <w:lang w:eastAsia="es-ES"/>
        </w:rPr>
      </w:pPr>
      <w:r w:rsidRPr="00057C41">
        <w:rPr>
          <w:rFonts w:ascii="Times New Roman" w:eastAsia="Times New Roman" w:hAnsi="Times New Roman" w:cs="Times New Roman"/>
          <w:sz w:val="24"/>
          <w:szCs w:val="24"/>
          <w:lang w:eastAsia="es-ES"/>
        </w:rPr>
        <w:t xml:space="preserve">El </w:t>
      </w:r>
      <w:r w:rsidRPr="00057C41">
        <w:rPr>
          <w:rFonts w:ascii="Times New Roman" w:eastAsia="Times New Roman" w:hAnsi="Times New Roman" w:cs="Times New Roman"/>
          <w:b/>
          <w:bCs/>
          <w:sz w:val="24"/>
          <w:szCs w:val="24"/>
          <w:lang w:eastAsia="es-ES"/>
        </w:rPr>
        <w:t>NL+</w:t>
      </w:r>
      <w:r w:rsidRPr="00057C41">
        <w:rPr>
          <w:rFonts w:ascii="Times New Roman" w:eastAsia="Times New Roman" w:hAnsi="Times New Roman" w:cs="Times New Roman"/>
          <w:sz w:val="24"/>
          <w:szCs w:val="24"/>
          <w:lang w:eastAsia="es-ES"/>
        </w:rPr>
        <w:t xml:space="preserve"> es el estado del yo que disfruta la exploración libre, la construcción sin reglas rígidas y el juego por el simple hecho de hacerlo. </w:t>
      </w:r>
      <w:r w:rsidRPr="00057C41">
        <w:rPr>
          <w:rFonts w:ascii="Times New Roman" w:eastAsia="Times New Roman" w:hAnsi="Times New Roman" w:cs="Times New Roman"/>
          <w:b/>
          <w:bCs/>
          <w:sz w:val="24"/>
          <w:szCs w:val="24"/>
          <w:lang w:eastAsia="es-ES"/>
        </w:rPr>
        <w:t>Al decir "Hagamos un lindo barrilete"</w:t>
      </w:r>
      <w:r w:rsidRPr="00057C41">
        <w:rPr>
          <w:rFonts w:ascii="Times New Roman" w:eastAsia="Times New Roman" w:hAnsi="Times New Roman" w:cs="Times New Roman"/>
          <w:sz w:val="24"/>
          <w:szCs w:val="24"/>
          <w:lang w:eastAsia="es-ES"/>
        </w:rPr>
        <w:t>, el mensaje busca que el otro entre en una dinámica de creación conjunta, sin necesidad de estructuras ni de expectativas de éxito o fracaso.</w:t>
      </w:r>
    </w:p>
    <w:p w:rsidR="00057C41" w:rsidRPr="00057C41" w:rsidRDefault="00057C41" w:rsidP="00057C41">
      <w:pPr>
        <w:spacing w:before="100" w:beforeAutospacing="1" w:after="100" w:afterAutospacing="1" w:line="240" w:lineRule="auto"/>
        <w:rPr>
          <w:rFonts w:ascii="Times New Roman" w:eastAsia="Times New Roman" w:hAnsi="Times New Roman" w:cs="Times New Roman"/>
          <w:sz w:val="24"/>
          <w:szCs w:val="24"/>
          <w:lang w:eastAsia="es-ES"/>
        </w:rPr>
      </w:pPr>
      <w:r w:rsidRPr="00057C41">
        <w:rPr>
          <w:rFonts w:ascii="Times New Roman" w:eastAsia="Times New Roman" w:hAnsi="Times New Roman" w:cs="Times New Roman"/>
          <w:sz w:val="24"/>
          <w:szCs w:val="24"/>
          <w:lang w:eastAsia="es-ES"/>
        </w:rPr>
        <w:t xml:space="preserve">Sin embargo, el </w:t>
      </w:r>
      <w:r w:rsidRPr="00057C41">
        <w:rPr>
          <w:rFonts w:ascii="Times New Roman" w:eastAsia="Times New Roman" w:hAnsi="Times New Roman" w:cs="Times New Roman"/>
          <w:b/>
          <w:bCs/>
          <w:sz w:val="24"/>
          <w:szCs w:val="24"/>
          <w:lang w:eastAsia="es-ES"/>
        </w:rPr>
        <w:t>Sujeto B responde desde NS-</w:t>
      </w:r>
      <w:r w:rsidRPr="00057C41">
        <w:rPr>
          <w:rFonts w:ascii="Times New Roman" w:eastAsia="Times New Roman" w:hAnsi="Times New Roman" w:cs="Times New Roman"/>
          <w:sz w:val="24"/>
          <w:szCs w:val="24"/>
          <w:lang w:eastAsia="es-ES"/>
        </w:rPr>
        <w:t>, no desde NL+.</w:t>
      </w:r>
    </w:p>
    <w:p w:rsidR="00057C41" w:rsidRPr="00057C41" w:rsidRDefault="00057C41" w:rsidP="00057C41">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ES"/>
        </w:rPr>
      </w:pPr>
      <w:r w:rsidRPr="00057C41">
        <w:rPr>
          <w:rFonts w:ascii="Times New Roman" w:eastAsia="Times New Roman" w:hAnsi="Times New Roman" w:cs="Times New Roman"/>
          <w:sz w:val="24"/>
          <w:szCs w:val="24"/>
          <w:lang w:eastAsia="es-ES"/>
        </w:rPr>
        <w:t xml:space="preserve">En lugar de sumarse con entusiasmo, responde con </w:t>
      </w:r>
      <w:r w:rsidRPr="00057C41">
        <w:rPr>
          <w:rFonts w:ascii="Times New Roman" w:eastAsia="Times New Roman" w:hAnsi="Times New Roman" w:cs="Times New Roman"/>
          <w:b/>
          <w:bCs/>
          <w:sz w:val="24"/>
          <w:szCs w:val="24"/>
          <w:lang w:eastAsia="es-ES"/>
        </w:rPr>
        <w:t>inseguridad y dudas sobre su capacidad</w:t>
      </w:r>
      <w:r w:rsidRPr="00057C41">
        <w:rPr>
          <w:rFonts w:ascii="Times New Roman" w:eastAsia="Times New Roman" w:hAnsi="Times New Roman" w:cs="Times New Roman"/>
          <w:sz w:val="24"/>
          <w:szCs w:val="24"/>
          <w:lang w:eastAsia="es-ES"/>
        </w:rPr>
        <w:t xml:space="preserve"> (</w:t>
      </w:r>
      <w:r w:rsidRPr="00057C41">
        <w:rPr>
          <w:rFonts w:ascii="Times New Roman" w:eastAsia="Times New Roman" w:hAnsi="Times New Roman" w:cs="Times New Roman"/>
          <w:i/>
          <w:iCs/>
          <w:sz w:val="24"/>
          <w:szCs w:val="24"/>
          <w:lang w:eastAsia="es-ES"/>
        </w:rPr>
        <w:t>"Voy a intentar, pero no te prometo nada."</w:t>
      </w:r>
      <w:r w:rsidRPr="00057C41">
        <w:rPr>
          <w:rFonts w:ascii="Times New Roman" w:eastAsia="Times New Roman" w:hAnsi="Times New Roman" w:cs="Times New Roman"/>
          <w:sz w:val="24"/>
          <w:szCs w:val="24"/>
          <w:lang w:eastAsia="es-ES"/>
        </w:rPr>
        <w:t>).</w:t>
      </w:r>
    </w:p>
    <w:p w:rsidR="00057C41" w:rsidRPr="00057C41" w:rsidRDefault="00057C41" w:rsidP="00057C41">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ES"/>
        </w:rPr>
      </w:pPr>
      <w:r w:rsidRPr="00057C41">
        <w:rPr>
          <w:rFonts w:ascii="Times New Roman" w:eastAsia="Times New Roman" w:hAnsi="Times New Roman" w:cs="Times New Roman"/>
          <w:sz w:val="24"/>
          <w:szCs w:val="24"/>
          <w:lang w:eastAsia="es-ES"/>
        </w:rPr>
        <w:t>Esto indica que el estímulo no llegó a su destino esperado (</w:t>
      </w:r>
      <w:r w:rsidRPr="00057C41">
        <w:rPr>
          <w:rFonts w:ascii="Times New Roman" w:eastAsia="Times New Roman" w:hAnsi="Times New Roman" w:cs="Times New Roman"/>
          <w:b/>
          <w:bCs/>
          <w:sz w:val="24"/>
          <w:szCs w:val="24"/>
          <w:lang w:eastAsia="es-ES"/>
        </w:rPr>
        <w:t>NL+ → NL+</w:t>
      </w:r>
      <w:r w:rsidRPr="00057C41">
        <w:rPr>
          <w:rFonts w:ascii="Times New Roman" w:eastAsia="Times New Roman" w:hAnsi="Times New Roman" w:cs="Times New Roman"/>
          <w:sz w:val="24"/>
          <w:szCs w:val="24"/>
          <w:lang w:eastAsia="es-ES"/>
        </w:rPr>
        <w:t xml:space="preserve">), sino que el receptor lo procesó desde una </w:t>
      </w:r>
      <w:r w:rsidRPr="00057C41">
        <w:rPr>
          <w:rFonts w:ascii="Times New Roman" w:eastAsia="Times New Roman" w:hAnsi="Times New Roman" w:cs="Times New Roman"/>
          <w:b/>
          <w:bCs/>
          <w:sz w:val="24"/>
          <w:szCs w:val="24"/>
          <w:lang w:eastAsia="es-ES"/>
        </w:rPr>
        <w:t>posición de temor o falta de confianza en sí mismo</w:t>
      </w:r>
      <w:r w:rsidRPr="00057C41">
        <w:rPr>
          <w:rFonts w:ascii="Times New Roman" w:eastAsia="Times New Roman" w:hAnsi="Times New Roman" w:cs="Times New Roman"/>
          <w:sz w:val="24"/>
          <w:szCs w:val="24"/>
          <w:lang w:eastAsia="es-ES"/>
        </w:rPr>
        <w:t xml:space="preserve"> (</w:t>
      </w:r>
      <w:r w:rsidRPr="00057C41">
        <w:rPr>
          <w:rFonts w:ascii="Times New Roman" w:eastAsia="Times New Roman" w:hAnsi="Times New Roman" w:cs="Times New Roman"/>
          <w:b/>
          <w:bCs/>
          <w:sz w:val="24"/>
          <w:szCs w:val="24"/>
          <w:lang w:eastAsia="es-ES"/>
        </w:rPr>
        <w:t>NS-</w:t>
      </w:r>
      <w:r w:rsidRPr="00057C41">
        <w:rPr>
          <w:rFonts w:ascii="Times New Roman" w:eastAsia="Times New Roman" w:hAnsi="Times New Roman" w:cs="Times New Roman"/>
          <w:sz w:val="24"/>
          <w:szCs w:val="24"/>
          <w:lang w:eastAsia="es-ES"/>
        </w:rPr>
        <w:t>).</w:t>
      </w:r>
    </w:p>
    <w:p w:rsidR="000E1122" w:rsidRDefault="000E1122" w:rsidP="00057C41">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057C41" w:rsidRPr="00057C41" w:rsidRDefault="00057C41" w:rsidP="00057C41">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57C41">
        <w:rPr>
          <w:rFonts w:ascii="Times New Roman" w:eastAsia="Times New Roman" w:hAnsi="Times New Roman" w:cs="Times New Roman"/>
          <w:b/>
          <w:bCs/>
          <w:sz w:val="27"/>
          <w:szCs w:val="27"/>
          <w:lang w:eastAsia="es-ES"/>
        </w:rPr>
        <w:t>Tipo de Enganche: Invitación a la creatividad con respuesta temerosa.</w:t>
      </w:r>
      <w:r>
        <w:rPr>
          <w:rFonts w:ascii="Times New Roman" w:eastAsia="Times New Roman" w:hAnsi="Times New Roman" w:cs="Times New Roman"/>
          <w:b/>
          <w:bCs/>
          <w:sz w:val="27"/>
          <w:szCs w:val="27"/>
          <w:lang w:eastAsia="es-ES"/>
        </w:rPr>
        <w:t xml:space="preserve"> </w:t>
      </w:r>
    </w:p>
    <w:p w:rsidR="00057C41" w:rsidRPr="00057C41" w:rsidRDefault="00057C41" w:rsidP="00057C41">
      <w:pPr>
        <w:spacing w:before="100" w:beforeAutospacing="1" w:after="100" w:afterAutospacing="1" w:line="240" w:lineRule="auto"/>
        <w:rPr>
          <w:rFonts w:ascii="Times New Roman" w:eastAsia="Times New Roman" w:hAnsi="Times New Roman" w:cs="Times New Roman"/>
          <w:sz w:val="24"/>
          <w:szCs w:val="24"/>
          <w:lang w:eastAsia="es-ES"/>
        </w:rPr>
      </w:pPr>
      <w:r w:rsidRPr="00057C41">
        <w:rPr>
          <w:rFonts w:ascii="Times New Roman" w:eastAsia="Times New Roman" w:hAnsi="Times New Roman" w:cs="Times New Roman"/>
          <w:sz w:val="24"/>
          <w:szCs w:val="24"/>
          <w:lang w:eastAsia="es-ES"/>
        </w:rPr>
        <w:t xml:space="preserve">El </w:t>
      </w:r>
      <w:r w:rsidRPr="00057C41">
        <w:rPr>
          <w:rFonts w:ascii="Times New Roman" w:eastAsia="Times New Roman" w:hAnsi="Times New Roman" w:cs="Times New Roman"/>
          <w:b/>
          <w:bCs/>
          <w:sz w:val="24"/>
          <w:szCs w:val="24"/>
          <w:lang w:eastAsia="es-ES"/>
        </w:rPr>
        <w:t>NL+</w:t>
      </w:r>
      <w:r w:rsidRPr="00057C41">
        <w:rPr>
          <w:rFonts w:ascii="Times New Roman" w:eastAsia="Times New Roman" w:hAnsi="Times New Roman" w:cs="Times New Roman"/>
          <w:sz w:val="24"/>
          <w:szCs w:val="24"/>
          <w:lang w:eastAsia="es-ES"/>
        </w:rPr>
        <w:t xml:space="preserve"> de A busca compartir una experiencia lúdica y libre, esperando una respuesta igualmente entusiasta.</w:t>
      </w:r>
      <w:r w:rsidRPr="00057C41">
        <w:rPr>
          <w:rFonts w:ascii="Times New Roman" w:eastAsia="Times New Roman" w:hAnsi="Times New Roman" w:cs="Times New Roman"/>
          <w:sz w:val="24"/>
          <w:szCs w:val="24"/>
          <w:lang w:eastAsia="es-ES"/>
        </w:rPr>
        <w:br/>
        <w:t xml:space="preserve">El </w:t>
      </w:r>
      <w:r w:rsidRPr="00057C41">
        <w:rPr>
          <w:rFonts w:ascii="Times New Roman" w:eastAsia="Times New Roman" w:hAnsi="Times New Roman" w:cs="Times New Roman"/>
          <w:b/>
          <w:bCs/>
          <w:sz w:val="24"/>
          <w:szCs w:val="24"/>
          <w:lang w:eastAsia="es-ES"/>
        </w:rPr>
        <w:t>NS-</w:t>
      </w:r>
      <w:r w:rsidRPr="00057C41">
        <w:rPr>
          <w:rFonts w:ascii="Times New Roman" w:eastAsia="Times New Roman" w:hAnsi="Times New Roman" w:cs="Times New Roman"/>
          <w:sz w:val="24"/>
          <w:szCs w:val="24"/>
          <w:lang w:eastAsia="es-ES"/>
        </w:rPr>
        <w:t xml:space="preserve"> de B responde con dudas sobre su capacidad, mostrando miedo al fracaso en lugar de disfrute espontáneo.</w:t>
      </w:r>
    </w:p>
    <w:p w:rsidR="00057C41" w:rsidRPr="00057C41" w:rsidRDefault="00057C41" w:rsidP="00057C41">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57C41">
        <w:rPr>
          <w:rFonts w:ascii="Times New Roman" w:eastAsia="Times New Roman" w:hAnsi="Times New Roman" w:cs="Times New Roman"/>
          <w:b/>
          <w:bCs/>
          <w:sz w:val="27"/>
          <w:szCs w:val="27"/>
          <w:lang w:eastAsia="es-ES"/>
        </w:rPr>
        <w:t>Impacto en la Comunicación:</w:t>
      </w:r>
    </w:p>
    <w:p w:rsidR="00057C41" w:rsidRPr="00057C41" w:rsidRDefault="00057C41" w:rsidP="00057C41">
      <w:pPr>
        <w:spacing w:before="100" w:beforeAutospacing="1" w:after="100" w:afterAutospacing="1" w:line="240" w:lineRule="auto"/>
        <w:rPr>
          <w:rFonts w:ascii="Times New Roman" w:eastAsia="Times New Roman" w:hAnsi="Times New Roman" w:cs="Times New Roman"/>
          <w:sz w:val="24"/>
          <w:szCs w:val="24"/>
          <w:lang w:eastAsia="es-ES"/>
        </w:rPr>
      </w:pPr>
      <w:r w:rsidRPr="00057C41">
        <w:rPr>
          <w:rFonts w:ascii="Times New Roman" w:eastAsia="Times New Roman" w:hAnsi="Times New Roman" w:cs="Times New Roman"/>
          <w:sz w:val="24"/>
          <w:szCs w:val="24"/>
          <w:lang w:eastAsia="es-ES"/>
        </w:rPr>
        <w:t>Aún hay posibilidad de conexión, ya que el NS- no rechaza la propuesta por completo.</w:t>
      </w:r>
      <w:r w:rsidRPr="00057C41">
        <w:rPr>
          <w:rFonts w:ascii="Times New Roman" w:eastAsia="Times New Roman" w:hAnsi="Times New Roman" w:cs="Times New Roman"/>
          <w:sz w:val="24"/>
          <w:szCs w:val="24"/>
          <w:lang w:eastAsia="es-ES"/>
        </w:rPr>
        <w:br/>
        <w:t>La inseguridad del NS- puede frenar la energía del NL+ si A no sabe cómo motivarlo.</w:t>
      </w:r>
      <w:r w:rsidRPr="00057C41">
        <w:rPr>
          <w:rFonts w:ascii="Times New Roman" w:eastAsia="Times New Roman" w:hAnsi="Times New Roman" w:cs="Times New Roman"/>
          <w:sz w:val="24"/>
          <w:szCs w:val="24"/>
          <w:lang w:eastAsia="es-ES"/>
        </w:rPr>
        <w:br/>
        <w:t>Si A insiste en la espontaneidad sin generar presión, puede ayudar al NS- a superar su inseguridad.</w:t>
      </w:r>
    </w:p>
    <w:p w:rsidR="00057C41" w:rsidRPr="00057C41" w:rsidRDefault="00057C41" w:rsidP="00057C41">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57C41">
        <w:rPr>
          <w:rFonts w:ascii="Times New Roman" w:eastAsia="Times New Roman" w:hAnsi="Times New Roman" w:cs="Times New Roman"/>
          <w:b/>
          <w:bCs/>
          <w:sz w:val="27"/>
          <w:szCs w:val="27"/>
          <w:lang w:eastAsia="es-ES"/>
        </w:rPr>
        <w:t>Cómo Modificar la Dinámica:</w:t>
      </w:r>
    </w:p>
    <w:p w:rsidR="00057C41" w:rsidRPr="00057C41" w:rsidRDefault="00057C41" w:rsidP="00057C41">
      <w:pPr>
        <w:spacing w:before="100" w:beforeAutospacing="1" w:after="100" w:afterAutospacing="1" w:line="240" w:lineRule="auto"/>
        <w:rPr>
          <w:rFonts w:ascii="Times New Roman" w:eastAsia="Times New Roman" w:hAnsi="Times New Roman" w:cs="Times New Roman"/>
          <w:sz w:val="24"/>
          <w:szCs w:val="24"/>
          <w:lang w:eastAsia="es-ES"/>
        </w:rPr>
      </w:pPr>
      <w:r w:rsidRPr="00057C41">
        <w:rPr>
          <w:rFonts w:ascii="Times New Roman" w:eastAsia="Times New Roman" w:hAnsi="Times New Roman" w:cs="Times New Roman"/>
          <w:sz w:val="24"/>
          <w:szCs w:val="24"/>
          <w:lang w:eastAsia="es-ES"/>
        </w:rPr>
        <w:t>Si el NL+ de A quisiera ayudar a que el NS- se sienta más seguro, podría reformular su estímulo:</w:t>
      </w:r>
      <w:r w:rsidRPr="00057C41">
        <w:rPr>
          <w:rFonts w:ascii="Times New Roman" w:eastAsia="Times New Roman" w:hAnsi="Times New Roman" w:cs="Times New Roman"/>
          <w:sz w:val="24"/>
          <w:szCs w:val="24"/>
          <w:lang w:eastAsia="es-ES"/>
        </w:rPr>
        <w:br/>
      </w:r>
      <w:r w:rsidRPr="00057C41">
        <w:rPr>
          <w:rFonts w:ascii="Times New Roman" w:eastAsia="Times New Roman" w:hAnsi="Times New Roman" w:cs="Times New Roman"/>
          <w:i/>
          <w:iCs/>
          <w:sz w:val="24"/>
          <w:szCs w:val="24"/>
          <w:lang w:eastAsia="es-ES"/>
        </w:rPr>
        <w:t>"No importa cómo salga, lo divertido es intentarlo juntos."</w:t>
      </w:r>
    </w:p>
    <w:p w:rsidR="00057C41" w:rsidRPr="00057C41" w:rsidRDefault="00057C41" w:rsidP="00057C41">
      <w:pPr>
        <w:spacing w:before="100" w:beforeAutospacing="1" w:after="100" w:afterAutospacing="1" w:line="240" w:lineRule="auto"/>
        <w:rPr>
          <w:rFonts w:ascii="Times New Roman" w:eastAsia="Times New Roman" w:hAnsi="Times New Roman" w:cs="Times New Roman"/>
          <w:sz w:val="24"/>
          <w:szCs w:val="24"/>
          <w:lang w:eastAsia="es-ES"/>
        </w:rPr>
      </w:pPr>
      <w:r w:rsidRPr="00057C41">
        <w:rPr>
          <w:rFonts w:ascii="Times New Roman" w:eastAsia="Times New Roman" w:hAnsi="Times New Roman" w:cs="Times New Roman"/>
          <w:sz w:val="24"/>
          <w:szCs w:val="24"/>
          <w:lang w:eastAsia="es-ES"/>
        </w:rPr>
        <w:t>Si el NS- quisiera salir de su inseguridad, podría responder con mayor apertura:</w:t>
      </w:r>
      <w:r w:rsidRPr="00057C41">
        <w:rPr>
          <w:rFonts w:ascii="Times New Roman" w:eastAsia="Times New Roman" w:hAnsi="Times New Roman" w:cs="Times New Roman"/>
          <w:sz w:val="24"/>
          <w:szCs w:val="24"/>
          <w:lang w:eastAsia="es-ES"/>
        </w:rPr>
        <w:br/>
      </w:r>
      <w:r w:rsidRPr="00057C41">
        <w:rPr>
          <w:rFonts w:ascii="Times New Roman" w:eastAsia="Times New Roman" w:hAnsi="Times New Roman" w:cs="Times New Roman"/>
          <w:i/>
          <w:iCs/>
          <w:sz w:val="24"/>
          <w:szCs w:val="24"/>
          <w:lang w:eastAsia="es-ES"/>
        </w:rPr>
        <w:t>"Sí, nunca hice uno, pero quiero probarlo."</w:t>
      </w:r>
    </w:p>
    <w:p w:rsidR="00057C41" w:rsidRPr="00057C41" w:rsidRDefault="00057C41" w:rsidP="00057C41">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57C41">
        <w:rPr>
          <w:rFonts w:ascii="Times New Roman" w:eastAsia="Times New Roman" w:hAnsi="Times New Roman" w:cs="Times New Roman"/>
          <w:b/>
          <w:bCs/>
          <w:sz w:val="27"/>
          <w:szCs w:val="27"/>
          <w:lang w:eastAsia="es-ES"/>
        </w:rPr>
        <w:t>Conclusión Final</w:t>
      </w:r>
    </w:p>
    <w:p w:rsidR="00057C41" w:rsidRPr="00057C41" w:rsidRDefault="00057C41" w:rsidP="00057C41">
      <w:pPr>
        <w:spacing w:before="100" w:beforeAutospacing="1" w:after="100" w:afterAutospacing="1" w:line="240" w:lineRule="auto"/>
        <w:rPr>
          <w:rFonts w:ascii="Times New Roman" w:eastAsia="Times New Roman" w:hAnsi="Times New Roman" w:cs="Times New Roman"/>
          <w:sz w:val="24"/>
          <w:szCs w:val="24"/>
          <w:lang w:eastAsia="es-ES"/>
        </w:rPr>
      </w:pPr>
      <w:r w:rsidRPr="00057C41">
        <w:rPr>
          <w:rFonts w:ascii="Times New Roman" w:eastAsia="Times New Roman" w:hAnsi="Times New Roman" w:cs="Times New Roman"/>
          <w:sz w:val="24"/>
          <w:szCs w:val="24"/>
          <w:lang w:eastAsia="es-ES"/>
        </w:rPr>
        <w:t xml:space="preserve">Es una </w:t>
      </w:r>
      <w:r>
        <w:rPr>
          <w:rFonts w:ascii="Times New Roman" w:eastAsia="Times New Roman" w:hAnsi="Times New Roman" w:cs="Times New Roman"/>
          <w:b/>
          <w:bCs/>
          <w:sz w:val="24"/>
          <w:szCs w:val="24"/>
          <w:lang w:eastAsia="es-ES"/>
        </w:rPr>
        <w:t xml:space="preserve">transacción </w:t>
      </w:r>
      <w:proofErr w:type="gramStart"/>
      <w:r>
        <w:rPr>
          <w:rFonts w:ascii="Times New Roman" w:eastAsia="Times New Roman" w:hAnsi="Times New Roman" w:cs="Times New Roman"/>
          <w:b/>
          <w:bCs/>
          <w:sz w:val="24"/>
          <w:szCs w:val="24"/>
          <w:lang w:eastAsia="es-ES"/>
        </w:rPr>
        <w:t xml:space="preserve">cruzada </w:t>
      </w:r>
      <w:r w:rsidRPr="00057C41">
        <w:rPr>
          <w:rFonts w:ascii="Times New Roman" w:eastAsia="Times New Roman" w:hAnsi="Times New Roman" w:cs="Times New Roman"/>
          <w:sz w:val="24"/>
          <w:szCs w:val="24"/>
          <w:lang w:eastAsia="es-ES"/>
        </w:rPr>
        <w:t>,</w:t>
      </w:r>
      <w:proofErr w:type="gramEnd"/>
      <w:r w:rsidRPr="00057C41">
        <w:rPr>
          <w:rFonts w:ascii="Times New Roman" w:eastAsia="Times New Roman" w:hAnsi="Times New Roman" w:cs="Times New Roman"/>
          <w:sz w:val="24"/>
          <w:szCs w:val="24"/>
          <w:lang w:eastAsia="es-ES"/>
        </w:rPr>
        <w:t xml:space="preserve"> ya que el NL+ esperaba activar otro NL+, pero el receptor respondió desde NS-.</w:t>
      </w:r>
      <w:r w:rsidRPr="00057C41">
        <w:rPr>
          <w:rFonts w:ascii="Times New Roman" w:eastAsia="Times New Roman" w:hAnsi="Times New Roman" w:cs="Times New Roman"/>
          <w:sz w:val="24"/>
          <w:szCs w:val="24"/>
          <w:lang w:eastAsia="es-ES"/>
        </w:rPr>
        <w:br/>
        <w:t xml:space="preserve">Para que la interacción fluya mejor, el NL+ debe </w:t>
      </w:r>
      <w:r w:rsidRPr="00057C41">
        <w:rPr>
          <w:rFonts w:ascii="Times New Roman" w:eastAsia="Times New Roman" w:hAnsi="Times New Roman" w:cs="Times New Roman"/>
          <w:b/>
          <w:bCs/>
          <w:sz w:val="24"/>
          <w:szCs w:val="24"/>
          <w:lang w:eastAsia="es-ES"/>
        </w:rPr>
        <w:t>reducir la presión implícita</w:t>
      </w:r>
      <w:r w:rsidRPr="00057C41">
        <w:rPr>
          <w:rFonts w:ascii="Times New Roman" w:eastAsia="Times New Roman" w:hAnsi="Times New Roman" w:cs="Times New Roman"/>
          <w:sz w:val="24"/>
          <w:szCs w:val="24"/>
          <w:lang w:eastAsia="es-ES"/>
        </w:rPr>
        <w:t xml:space="preserve"> en la actividad y el NS- debe </w:t>
      </w:r>
      <w:r w:rsidRPr="00057C41">
        <w:rPr>
          <w:rFonts w:ascii="Times New Roman" w:eastAsia="Times New Roman" w:hAnsi="Times New Roman" w:cs="Times New Roman"/>
          <w:b/>
          <w:bCs/>
          <w:sz w:val="24"/>
          <w:szCs w:val="24"/>
          <w:lang w:eastAsia="es-ES"/>
        </w:rPr>
        <w:t>permitirse disfrutar sin miedo a equivocarse</w:t>
      </w:r>
      <w:r w:rsidRPr="00057C41">
        <w:rPr>
          <w:rFonts w:ascii="Times New Roman" w:eastAsia="Times New Roman" w:hAnsi="Times New Roman" w:cs="Times New Roman"/>
          <w:sz w:val="24"/>
          <w:szCs w:val="24"/>
          <w:lang w:eastAsia="es-ES"/>
        </w:rPr>
        <w:t>.</w:t>
      </w:r>
    </w:p>
    <w:p w:rsidR="00057C41" w:rsidRPr="00B3752A" w:rsidRDefault="00057C41" w:rsidP="00057C41">
      <w:pPr>
        <w:spacing w:before="100" w:beforeAutospacing="1" w:after="100" w:afterAutospacing="1" w:line="240" w:lineRule="auto"/>
        <w:rPr>
          <w:rStyle w:val="Textoennegrita"/>
          <w:rFonts w:ascii="Times New Roman" w:eastAsia="Times New Roman" w:hAnsi="Times New Roman" w:cs="Times New Roman"/>
          <w:b w:val="0"/>
          <w:bCs w:val="0"/>
          <w:lang w:eastAsia="es-ES"/>
        </w:rPr>
      </w:pPr>
      <w:r>
        <w:rPr>
          <w:rFonts w:ascii="Times New Roman" w:eastAsia="Times New Roman" w:hAnsi="Times New Roman" w:cs="Times New Roman"/>
          <w:lang w:eastAsia="es-ES"/>
        </w:rPr>
        <w:t>Enganche NL+ NR+</w:t>
      </w:r>
    </w:p>
    <w:p w:rsidR="00057C41" w:rsidRDefault="00057C41" w:rsidP="00057C41">
      <w:pPr>
        <w:pStyle w:val="NormalWeb"/>
        <w:rPr>
          <w:rStyle w:val="nfasis"/>
        </w:rPr>
      </w:pPr>
      <w:r>
        <w:rPr>
          <w:rStyle w:val="Textoennegrita"/>
        </w:rPr>
        <w:t>Sujeto A (NL+):</w:t>
      </w:r>
      <w:r>
        <w:t xml:space="preserve"> </w:t>
      </w:r>
      <w:r>
        <w:rPr>
          <w:rStyle w:val="nfasis"/>
        </w:rPr>
        <w:t>"</w:t>
      </w:r>
      <w:r w:rsidR="00821E21">
        <w:rPr>
          <w:rStyle w:val="nfasis"/>
        </w:rPr>
        <w:t>A que no te animas a trepar a ese árbol</w:t>
      </w:r>
      <w:r>
        <w:rPr>
          <w:rStyle w:val="nfasis"/>
        </w:rPr>
        <w:t>”</w:t>
      </w:r>
      <w:r>
        <w:br/>
      </w:r>
      <w:r>
        <w:rPr>
          <w:rStyle w:val="Textoennegrita"/>
        </w:rPr>
        <w:t>Sujeto B (NR+):</w:t>
      </w:r>
      <w:r>
        <w:t xml:space="preserve"> </w:t>
      </w:r>
      <w:r>
        <w:rPr>
          <w:rStyle w:val="nfasis"/>
        </w:rPr>
        <w:t>"</w:t>
      </w:r>
      <w:r w:rsidR="00821E21">
        <w:rPr>
          <w:rStyle w:val="nfasis"/>
        </w:rPr>
        <w:t xml:space="preserve">Obvio que </w:t>
      </w:r>
      <w:proofErr w:type="spellStart"/>
      <w:r w:rsidR="00821E21">
        <w:rPr>
          <w:rStyle w:val="nfasis"/>
        </w:rPr>
        <w:t>si</w:t>
      </w:r>
      <w:proofErr w:type="spellEnd"/>
      <w:proofErr w:type="gramStart"/>
      <w:r w:rsidR="00821E21">
        <w:rPr>
          <w:rStyle w:val="nfasis"/>
        </w:rPr>
        <w:t>!</w:t>
      </w:r>
      <w:proofErr w:type="gramEnd"/>
      <w:r w:rsidR="00821E21">
        <w:rPr>
          <w:rStyle w:val="nfasis"/>
        </w:rPr>
        <w:t xml:space="preserve"> </w:t>
      </w:r>
      <w:proofErr w:type="spellStart"/>
      <w:r w:rsidR="00821E21">
        <w:rPr>
          <w:rStyle w:val="nfasis"/>
        </w:rPr>
        <w:t>Mirá</w:t>
      </w:r>
      <w:proofErr w:type="spellEnd"/>
      <w:r w:rsidR="00821E21">
        <w:rPr>
          <w:rStyle w:val="nfasis"/>
        </w:rPr>
        <w:t>!</w:t>
      </w:r>
      <w:r>
        <w:rPr>
          <w:rStyle w:val="nfasis"/>
        </w:rPr>
        <w:t>”</w:t>
      </w:r>
    </w:p>
    <w:p w:rsidR="002A7D6F" w:rsidRPr="000E1122" w:rsidRDefault="00057C41" w:rsidP="000E1122">
      <w:pPr>
        <w:pStyle w:val="NormalWeb"/>
        <w:rPr>
          <w:i/>
          <w:iCs/>
        </w:rPr>
      </w:pPr>
      <w:r>
        <w:rPr>
          <w:rStyle w:val="nfasis"/>
        </w:rPr>
        <w:t>Gráficamente:</w:t>
      </w:r>
      <w:r w:rsidR="00821E21" w:rsidRPr="00821E21">
        <w:rPr>
          <w:noProof/>
        </w:rPr>
        <w:t xml:space="preserve"> </w:t>
      </w:r>
      <w:r w:rsidR="00821E21" w:rsidRPr="00821E21">
        <w:rPr>
          <w:rStyle w:val="nfasis"/>
          <w:noProof/>
        </w:rPr>
        <w:drawing>
          <wp:inline distT="0" distB="0" distL="0" distR="0" wp14:anchorId="23F23589" wp14:editId="30F769D9">
            <wp:extent cx="4718872" cy="2308940"/>
            <wp:effectExtent l="0" t="0" r="5715"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720244" cy="2309611"/>
                    </a:xfrm>
                    <a:prstGeom prst="rect">
                      <a:avLst/>
                    </a:prstGeom>
                  </pic:spPr>
                </pic:pic>
              </a:graphicData>
            </a:graphic>
          </wp:inline>
        </w:drawing>
      </w:r>
      <w:r w:rsidR="00821E21">
        <w:rPr>
          <w:b/>
          <w:bCs/>
        </w:rPr>
        <w:tab/>
      </w:r>
    </w:p>
    <w:p w:rsidR="00821E21" w:rsidRPr="00821E21" w:rsidRDefault="00821E21" w:rsidP="00821E21">
      <w:pPr>
        <w:spacing w:before="100" w:beforeAutospacing="1" w:after="100" w:afterAutospacing="1" w:line="240" w:lineRule="auto"/>
        <w:rPr>
          <w:rFonts w:ascii="Times New Roman" w:eastAsia="Times New Roman" w:hAnsi="Times New Roman" w:cs="Times New Roman"/>
          <w:sz w:val="24"/>
          <w:szCs w:val="24"/>
          <w:lang w:eastAsia="es-ES"/>
        </w:rPr>
      </w:pPr>
      <w:r w:rsidRPr="00821E21">
        <w:rPr>
          <w:rFonts w:ascii="Times New Roman" w:eastAsia="Times New Roman" w:hAnsi="Symbol" w:cs="Times New Roman"/>
          <w:sz w:val="24"/>
          <w:szCs w:val="24"/>
          <w:lang w:eastAsia="es-ES"/>
        </w:rPr>
        <w:t></w:t>
      </w:r>
      <w:r w:rsidRPr="00821E21">
        <w:rPr>
          <w:rFonts w:ascii="Times New Roman" w:eastAsia="Times New Roman" w:hAnsi="Times New Roman" w:cs="Times New Roman"/>
          <w:sz w:val="24"/>
          <w:szCs w:val="24"/>
          <w:lang w:eastAsia="es-ES"/>
        </w:rPr>
        <w:t xml:space="preserve">  </w:t>
      </w:r>
      <w:r w:rsidRPr="00821E21">
        <w:rPr>
          <w:rFonts w:ascii="Times New Roman" w:eastAsia="Times New Roman" w:hAnsi="Times New Roman" w:cs="Times New Roman"/>
          <w:b/>
          <w:bCs/>
          <w:sz w:val="24"/>
          <w:szCs w:val="24"/>
          <w:lang w:eastAsia="es-ES"/>
        </w:rPr>
        <w:t>Tipo de Enganche:</w:t>
      </w:r>
      <w:r w:rsidRPr="00821E21">
        <w:rPr>
          <w:rFonts w:ascii="Times New Roman" w:eastAsia="Times New Roman" w:hAnsi="Times New Roman" w:cs="Times New Roman"/>
          <w:sz w:val="24"/>
          <w:szCs w:val="24"/>
          <w:lang w:eastAsia="es-ES"/>
        </w:rPr>
        <w:br/>
      </w:r>
      <w:r w:rsidRPr="00821E21">
        <w:rPr>
          <w:rFonts w:ascii="Times New Roman" w:eastAsia="Times New Roman" w:hAnsi="Times New Roman" w:cs="Times New Roman"/>
          <w:i/>
          <w:iCs/>
          <w:sz w:val="24"/>
          <w:szCs w:val="24"/>
          <w:lang w:eastAsia="es-ES"/>
        </w:rPr>
        <w:t>Desafío con juego de roles y picardía infantil</w:t>
      </w:r>
      <w:r w:rsidRPr="00821E21">
        <w:rPr>
          <w:rFonts w:ascii="Times New Roman" w:eastAsia="Times New Roman" w:hAnsi="Times New Roman" w:cs="Times New Roman"/>
          <w:sz w:val="24"/>
          <w:szCs w:val="24"/>
          <w:lang w:eastAsia="es-ES"/>
        </w:rPr>
        <w:br/>
        <w:t>NL+ invita al NR+ con una provocación alegre y sin malicia.</w:t>
      </w:r>
    </w:p>
    <w:p w:rsidR="00821E21" w:rsidRDefault="00821E21" w:rsidP="00821E21">
      <w:pPr>
        <w:spacing w:before="100" w:beforeAutospacing="1" w:after="100" w:afterAutospacing="1" w:line="240" w:lineRule="auto"/>
        <w:rPr>
          <w:rFonts w:ascii="Times New Roman" w:eastAsia="Times New Roman" w:hAnsi="Times New Roman" w:cs="Times New Roman"/>
          <w:sz w:val="24"/>
          <w:szCs w:val="24"/>
          <w:lang w:eastAsia="es-ES"/>
        </w:rPr>
      </w:pPr>
      <w:r w:rsidRPr="00821E21">
        <w:rPr>
          <w:rFonts w:ascii="Times New Roman" w:eastAsia="Times New Roman" w:hAnsi="Symbol" w:cs="Times New Roman"/>
          <w:sz w:val="24"/>
          <w:szCs w:val="24"/>
          <w:lang w:eastAsia="es-ES"/>
        </w:rPr>
        <w:t></w:t>
      </w:r>
      <w:r w:rsidRPr="00821E21">
        <w:rPr>
          <w:rFonts w:ascii="Times New Roman" w:eastAsia="Times New Roman" w:hAnsi="Times New Roman" w:cs="Times New Roman"/>
          <w:sz w:val="24"/>
          <w:szCs w:val="24"/>
          <w:lang w:eastAsia="es-ES"/>
        </w:rPr>
        <w:t xml:space="preserve">  </w:t>
      </w:r>
      <w:r w:rsidRPr="00821E21">
        <w:rPr>
          <w:rFonts w:ascii="Times New Roman" w:eastAsia="Times New Roman" w:hAnsi="Times New Roman" w:cs="Times New Roman"/>
          <w:b/>
          <w:bCs/>
          <w:sz w:val="24"/>
          <w:szCs w:val="24"/>
          <w:lang w:eastAsia="es-ES"/>
        </w:rPr>
        <w:t>Tipo de Transacción:</w:t>
      </w:r>
    </w:p>
    <w:p w:rsidR="00821E21" w:rsidRPr="00821E21" w:rsidRDefault="00821E21" w:rsidP="00821E21">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i/>
          <w:iCs/>
          <w:sz w:val="24"/>
          <w:szCs w:val="24"/>
          <w:lang w:eastAsia="es-ES"/>
        </w:rPr>
        <w:t>Complementaria</w:t>
      </w:r>
      <w:r w:rsidRPr="00821E21">
        <w:rPr>
          <w:rFonts w:ascii="Times New Roman" w:eastAsia="Times New Roman" w:hAnsi="Times New Roman" w:cs="Times New Roman"/>
          <w:sz w:val="24"/>
          <w:szCs w:val="24"/>
          <w:lang w:eastAsia="es-ES"/>
        </w:rPr>
        <w:br/>
        <w:t>Ambos mantienen el vínculo lúdico y fortalecen la relación desde la autonomía y la complicidad.</w:t>
      </w:r>
    </w:p>
    <w:p w:rsidR="00821E21" w:rsidRPr="00821E21" w:rsidRDefault="00821E21" w:rsidP="00821E21">
      <w:pPr>
        <w:spacing w:before="100" w:beforeAutospacing="1" w:after="100" w:afterAutospacing="1" w:line="240" w:lineRule="auto"/>
        <w:rPr>
          <w:rFonts w:ascii="Times New Roman" w:eastAsia="Times New Roman" w:hAnsi="Times New Roman" w:cs="Times New Roman"/>
          <w:sz w:val="24"/>
          <w:szCs w:val="24"/>
          <w:lang w:eastAsia="es-ES"/>
        </w:rPr>
      </w:pPr>
      <w:r w:rsidRPr="00821E21">
        <w:rPr>
          <w:rFonts w:ascii="Times New Roman" w:eastAsia="Times New Roman" w:hAnsi="Symbol" w:cs="Times New Roman"/>
          <w:sz w:val="24"/>
          <w:szCs w:val="24"/>
          <w:lang w:eastAsia="es-ES"/>
        </w:rPr>
        <w:t></w:t>
      </w:r>
      <w:r w:rsidRPr="00821E21">
        <w:rPr>
          <w:rFonts w:ascii="Times New Roman" w:eastAsia="Times New Roman" w:hAnsi="Times New Roman" w:cs="Times New Roman"/>
          <w:sz w:val="24"/>
          <w:szCs w:val="24"/>
          <w:lang w:eastAsia="es-ES"/>
        </w:rPr>
        <w:t xml:space="preserve">  </w:t>
      </w:r>
      <w:r w:rsidRPr="00821E21">
        <w:rPr>
          <w:rFonts w:ascii="Times New Roman" w:eastAsia="Times New Roman" w:hAnsi="Times New Roman" w:cs="Times New Roman"/>
          <w:b/>
          <w:bCs/>
          <w:sz w:val="24"/>
          <w:szCs w:val="24"/>
          <w:lang w:eastAsia="es-ES"/>
        </w:rPr>
        <w:t>Impacto en la Comunicación:</w:t>
      </w:r>
      <w:r w:rsidRPr="00821E21">
        <w:rPr>
          <w:rFonts w:ascii="Times New Roman" w:eastAsia="Times New Roman" w:hAnsi="Times New Roman" w:cs="Times New Roman"/>
          <w:sz w:val="24"/>
          <w:szCs w:val="24"/>
          <w:lang w:eastAsia="es-ES"/>
        </w:rPr>
        <w:br/>
        <w:t>Fomenta autoconfianza, validación mutua y juego colaborativo. Refuerza vínculos desde el placer de compartir riesgos simbólicos.</w:t>
      </w:r>
    </w:p>
    <w:p w:rsidR="00821E21" w:rsidRDefault="00821E21" w:rsidP="00821E21">
      <w:pPr>
        <w:spacing w:before="100" w:beforeAutospacing="1" w:after="100" w:afterAutospacing="1" w:line="240" w:lineRule="auto"/>
        <w:rPr>
          <w:rFonts w:ascii="Times New Roman" w:eastAsia="Times New Roman" w:hAnsi="Times New Roman" w:cs="Times New Roman"/>
          <w:sz w:val="24"/>
          <w:szCs w:val="24"/>
          <w:lang w:eastAsia="es-ES"/>
        </w:rPr>
      </w:pPr>
      <w:r w:rsidRPr="00821E21">
        <w:rPr>
          <w:rFonts w:ascii="Times New Roman" w:eastAsia="Times New Roman" w:hAnsi="Symbol" w:cs="Times New Roman"/>
          <w:sz w:val="24"/>
          <w:szCs w:val="24"/>
          <w:lang w:eastAsia="es-ES"/>
        </w:rPr>
        <w:t></w:t>
      </w:r>
      <w:r w:rsidRPr="00821E21">
        <w:rPr>
          <w:rFonts w:ascii="Times New Roman" w:eastAsia="Times New Roman" w:hAnsi="Times New Roman" w:cs="Times New Roman"/>
          <w:sz w:val="24"/>
          <w:szCs w:val="24"/>
          <w:lang w:eastAsia="es-ES"/>
        </w:rPr>
        <w:t xml:space="preserve">  </w:t>
      </w:r>
      <w:r w:rsidRPr="00821E21">
        <w:rPr>
          <w:rFonts w:ascii="Times New Roman" w:eastAsia="Times New Roman" w:hAnsi="Times New Roman" w:cs="Times New Roman"/>
          <w:b/>
          <w:bCs/>
          <w:sz w:val="24"/>
          <w:szCs w:val="24"/>
          <w:lang w:eastAsia="es-ES"/>
        </w:rPr>
        <w:t>Cómo Potenciar o Modificar la Dinámica:</w:t>
      </w:r>
      <w:r w:rsidRPr="00821E21">
        <w:rPr>
          <w:rFonts w:ascii="Times New Roman" w:eastAsia="Times New Roman" w:hAnsi="Times New Roman" w:cs="Times New Roman"/>
          <w:sz w:val="24"/>
          <w:szCs w:val="24"/>
          <w:lang w:eastAsia="es-ES"/>
        </w:rPr>
        <w:br/>
        <w:t>Puede escalar hacia aprendizajes si lueg</w:t>
      </w:r>
      <w:r>
        <w:rPr>
          <w:rFonts w:ascii="Times New Roman" w:eastAsia="Times New Roman" w:hAnsi="Times New Roman" w:cs="Times New Roman"/>
          <w:sz w:val="24"/>
          <w:szCs w:val="24"/>
          <w:lang w:eastAsia="es-ES"/>
        </w:rPr>
        <w:t>o se introduce un plano Adulto:</w:t>
      </w:r>
    </w:p>
    <w:p w:rsidR="00821E21" w:rsidRPr="00821E21" w:rsidRDefault="00821E21" w:rsidP="00821E21">
      <w:pPr>
        <w:spacing w:before="100" w:beforeAutospacing="1" w:after="100" w:afterAutospacing="1" w:line="240" w:lineRule="auto"/>
        <w:rPr>
          <w:rFonts w:ascii="Times New Roman" w:eastAsia="Times New Roman" w:hAnsi="Times New Roman" w:cs="Times New Roman"/>
          <w:sz w:val="24"/>
          <w:szCs w:val="24"/>
          <w:lang w:eastAsia="es-ES"/>
        </w:rPr>
      </w:pPr>
      <w:r w:rsidRPr="00821E21">
        <w:rPr>
          <w:rFonts w:ascii="Times New Roman" w:eastAsia="Times New Roman" w:hAnsi="Times New Roman" w:cs="Times New Roman"/>
          <w:sz w:val="24"/>
          <w:szCs w:val="24"/>
          <w:lang w:eastAsia="es-ES"/>
        </w:rPr>
        <w:t xml:space="preserve"> "¿Y ahora cómo bajamos sin caernos?" → mantiene la diversión con una dosis de responsabilidad.</w:t>
      </w:r>
    </w:p>
    <w:p w:rsidR="00D51A43" w:rsidRPr="00B3752A" w:rsidRDefault="005577CE" w:rsidP="00D51A43">
      <w:pPr>
        <w:spacing w:before="100" w:beforeAutospacing="1" w:after="100" w:afterAutospacing="1" w:line="240" w:lineRule="auto"/>
        <w:rPr>
          <w:rStyle w:val="Textoennegrita"/>
          <w:rFonts w:ascii="Times New Roman" w:eastAsia="Times New Roman" w:hAnsi="Times New Roman" w:cs="Times New Roman"/>
          <w:b w:val="0"/>
          <w:bCs w:val="0"/>
          <w:lang w:eastAsia="es-ES"/>
        </w:rPr>
      </w:pPr>
      <w:r>
        <w:rPr>
          <w:rFonts w:ascii="Times New Roman" w:eastAsia="Times New Roman" w:hAnsi="Times New Roman" w:cs="Times New Roman"/>
          <w:lang w:eastAsia="es-ES"/>
        </w:rPr>
        <w:t>Enganche NL+ A+</w:t>
      </w:r>
    </w:p>
    <w:p w:rsidR="00D51A43" w:rsidRDefault="00D51A43" w:rsidP="00D51A43">
      <w:pPr>
        <w:pStyle w:val="NormalWeb"/>
        <w:rPr>
          <w:rStyle w:val="nfasis"/>
        </w:rPr>
      </w:pPr>
      <w:r>
        <w:rPr>
          <w:rStyle w:val="Textoennegrita"/>
        </w:rPr>
        <w:t>Sujeto A (NL+):</w:t>
      </w:r>
      <w:r>
        <w:t xml:space="preserve"> </w:t>
      </w:r>
      <w:r>
        <w:rPr>
          <w:rStyle w:val="nfasis"/>
        </w:rPr>
        <w:t>"</w:t>
      </w:r>
      <w:r w:rsidR="0015070D">
        <w:rPr>
          <w:rStyle w:val="nfasis"/>
        </w:rPr>
        <w:t xml:space="preserve">Innovemos, </w:t>
      </w:r>
      <w:r w:rsidR="005577CE">
        <w:rPr>
          <w:rStyle w:val="nfasis"/>
        </w:rPr>
        <w:t>tiene que resultar en mejoras</w:t>
      </w:r>
      <w:r>
        <w:rPr>
          <w:rStyle w:val="nfasis"/>
        </w:rPr>
        <w:t>”</w:t>
      </w:r>
      <w:r>
        <w:br/>
      </w:r>
      <w:r w:rsidR="0015070D">
        <w:rPr>
          <w:rStyle w:val="Textoennegrita"/>
        </w:rPr>
        <w:t>Sujeto B (A+</w:t>
      </w:r>
      <w:r>
        <w:rPr>
          <w:rStyle w:val="Textoennegrita"/>
        </w:rPr>
        <w:t>)</w:t>
      </w:r>
      <w:r w:rsidR="005577CE">
        <w:rPr>
          <w:rStyle w:val="Textoennegrita"/>
        </w:rPr>
        <w:t xml:space="preserve">   </w:t>
      </w:r>
      <w:r>
        <w:rPr>
          <w:rStyle w:val="Textoennegrita"/>
        </w:rPr>
        <w:t>:</w:t>
      </w:r>
      <w:r>
        <w:t xml:space="preserve"> </w:t>
      </w:r>
      <w:r>
        <w:rPr>
          <w:rStyle w:val="nfasis"/>
        </w:rPr>
        <w:t>"</w:t>
      </w:r>
      <w:r w:rsidR="005577CE">
        <w:rPr>
          <w:rStyle w:val="nfasis"/>
        </w:rPr>
        <w:t>Puede ser</w:t>
      </w:r>
      <w:r w:rsidR="0015070D">
        <w:rPr>
          <w:rStyle w:val="nfasis"/>
        </w:rPr>
        <w:t xml:space="preserve">, </w:t>
      </w:r>
      <w:r w:rsidR="005577CE">
        <w:rPr>
          <w:rStyle w:val="nfasis"/>
        </w:rPr>
        <w:t>estudiemos el</w:t>
      </w:r>
      <w:r w:rsidR="0015070D">
        <w:rPr>
          <w:rStyle w:val="nfasis"/>
        </w:rPr>
        <w:t xml:space="preserve"> plan</w:t>
      </w:r>
      <w:r>
        <w:rPr>
          <w:rStyle w:val="nfasis"/>
        </w:rPr>
        <w:t>”</w:t>
      </w:r>
    </w:p>
    <w:p w:rsidR="00D51A43" w:rsidRDefault="00D51A43" w:rsidP="00D51A43">
      <w:pPr>
        <w:pStyle w:val="NormalWeb"/>
        <w:rPr>
          <w:rStyle w:val="nfasis"/>
        </w:rPr>
      </w:pPr>
      <w:r>
        <w:rPr>
          <w:rStyle w:val="nfasis"/>
        </w:rPr>
        <w:t>Gráficamente:</w:t>
      </w:r>
    </w:p>
    <w:p w:rsidR="00F8798D" w:rsidRDefault="005577CE" w:rsidP="00C03E2C">
      <w:pPr>
        <w:spacing w:before="100" w:beforeAutospacing="1" w:after="100" w:afterAutospacing="1" w:line="240" w:lineRule="auto"/>
        <w:rPr>
          <w:rFonts w:ascii="Times New Roman" w:eastAsia="Times New Roman" w:hAnsi="Times New Roman" w:cs="Times New Roman"/>
          <w:lang w:eastAsia="es-ES"/>
        </w:rPr>
      </w:pPr>
      <w:r w:rsidRPr="005577CE">
        <w:rPr>
          <w:rFonts w:ascii="Times New Roman" w:eastAsia="Times New Roman" w:hAnsi="Times New Roman" w:cs="Times New Roman"/>
          <w:noProof/>
          <w:lang w:eastAsia="es-ES"/>
        </w:rPr>
        <w:drawing>
          <wp:inline distT="0" distB="0" distL="0" distR="0" wp14:anchorId="56D52C6C" wp14:editId="51A9F2B6">
            <wp:extent cx="2956402" cy="2232599"/>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62351" cy="2237091"/>
                    </a:xfrm>
                    <a:prstGeom prst="rect">
                      <a:avLst/>
                    </a:prstGeom>
                  </pic:spPr>
                </pic:pic>
              </a:graphicData>
            </a:graphic>
          </wp:inline>
        </w:drawing>
      </w:r>
    </w:p>
    <w:p w:rsidR="00DA060C" w:rsidRPr="00DA060C" w:rsidRDefault="00DA060C" w:rsidP="00DA060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A060C">
        <w:rPr>
          <w:rFonts w:ascii="Times New Roman" w:eastAsia="Times New Roman" w:hAnsi="Times New Roman" w:cs="Times New Roman"/>
          <w:b/>
          <w:bCs/>
          <w:sz w:val="27"/>
          <w:szCs w:val="27"/>
          <w:lang w:eastAsia="es-ES"/>
        </w:rPr>
        <w:t>Tipo de Enganche</w:t>
      </w:r>
      <w:r>
        <w:rPr>
          <w:rFonts w:ascii="Times New Roman" w:eastAsia="Times New Roman" w:hAnsi="Times New Roman" w:cs="Times New Roman"/>
          <w:b/>
          <w:bCs/>
          <w:sz w:val="27"/>
          <w:szCs w:val="27"/>
          <w:lang w:eastAsia="es-ES"/>
        </w:rPr>
        <w:t>: Expansión de expectativas</w:t>
      </w:r>
    </w:p>
    <w:p w:rsidR="00DA060C" w:rsidRPr="00DA060C" w:rsidRDefault="00DA060C" w:rsidP="00DA060C">
      <w:pPr>
        <w:spacing w:before="100" w:beforeAutospacing="1" w:after="100" w:afterAutospacing="1" w:line="240" w:lineRule="auto"/>
        <w:rPr>
          <w:rFonts w:ascii="Times New Roman" w:eastAsia="Times New Roman" w:hAnsi="Times New Roman" w:cs="Times New Roman"/>
          <w:sz w:val="24"/>
          <w:szCs w:val="24"/>
          <w:lang w:eastAsia="es-ES"/>
        </w:rPr>
      </w:pPr>
      <w:r w:rsidRPr="00DA060C">
        <w:rPr>
          <w:rFonts w:ascii="Times New Roman" w:eastAsia="Times New Roman" w:hAnsi="Times New Roman" w:cs="Times New Roman"/>
          <w:sz w:val="24"/>
          <w:szCs w:val="24"/>
          <w:lang w:eastAsia="es-ES"/>
        </w:rPr>
        <w:t xml:space="preserve">El enganche es </w:t>
      </w:r>
      <w:r>
        <w:rPr>
          <w:rFonts w:ascii="Times New Roman" w:eastAsia="Times New Roman" w:hAnsi="Times New Roman" w:cs="Times New Roman"/>
          <w:b/>
          <w:bCs/>
          <w:sz w:val="24"/>
          <w:szCs w:val="24"/>
          <w:lang w:eastAsia="es-ES"/>
        </w:rPr>
        <w:t>Expansión de Expectativas</w:t>
      </w:r>
      <w:r w:rsidRPr="00DA060C">
        <w:rPr>
          <w:rFonts w:ascii="Times New Roman" w:eastAsia="Times New Roman" w:hAnsi="Times New Roman" w:cs="Times New Roman"/>
          <w:sz w:val="24"/>
          <w:szCs w:val="24"/>
          <w:lang w:eastAsia="es-ES"/>
        </w:rPr>
        <w:t xml:space="preserve">. El </w:t>
      </w:r>
      <w:r w:rsidRPr="00DA060C">
        <w:rPr>
          <w:rFonts w:ascii="Times New Roman" w:eastAsia="Times New Roman" w:hAnsi="Times New Roman" w:cs="Times New Roman"/>
          <w:b/>
          <w:bCs/>
          <w:sz w:val="24"/>
          <w:szCs w:val="24"/>
          <w:lang w:eastAsia="es-ES"/>
        </w:rPr>
        <w:t>NL+</w:t>
      </w:r>
      <w:r w:rsidRPr="00DA060C">
        <w:rPr>
          <w:rFonts w:ascii="Times New Roman" w:eastAsia="Times New Roman" w:hAnsi="Times New Roman" w:cs="Times New Roman"/>
          <w:sz w:val="24"/>
          <w:szCs w:val="24"/>
          <w:lang w:eastAsia="es-ES"/>
        </w:rPr>
        <w:t xml:space="preserve"> esperaba probablemente una respuesta de entusiasmo similar (</w:t>
      </w:r>
      <w:r w:rsidRPr="00DA060C">
        <w:rPr>
          <w:rFonts w:ascii="Times New Roman" w:eastAsia="Times New Roman" w:hAnsi="Times New Roman" w:cs="Times New Roman"/>
          <w:b/>
          <w:bCs/>
          <w:sz w:val="24"/>
          <w:szCs w:val="24"/>
          <w:lang w:eastAsia="es-ES"/>
        </w:rPr>
        <w:t>otro NL+</w:t>
      </w:r>
      <w:r w:rsidRPr="00DA060C">
        <w:rPr>
          <w:rFonts w:ascii="Times New Roman" w:eastAsia="Times New Roman" w:hAnsi="Times New Roman" w:cs="Times New Roman"/>
          <w:sz w:val="24"/>
          <w:szCs w:val="24"/>
          <w:lang w:eastAsia="es-ES"/>
        </w:rPr>
        <w:t xml:space="preserve">), pero el </w:t>
      </w:r>
      <w:r w:rsidRPr="00DA060C">
        <w:rPr>
          <w:rFonts w:ascii="Times New Roman" w:eastAsia="Times New Roman" w:hAnsi="Times New Roman" w:cs="Times New Roman"/>
          <w:b/>
          <w:bCs/>
          <w:sz w:val="24"/>
          <w:szCs w:val="24"/>
          <w:lang w:eastAsia="es-ES"/>
        </w:rPr>
        <w:t>A+</w:t>
      </w:r>
      <w:r w:rsidRPr="00DA060C">
        <w:rPr>
          <w:rFonts w:ascii="Times New Roman" w:eastAsia="Times New Roman" w:hAnsi="Times New Roman" w:cs="Times New Roman"/>
          <w:sz w:val="24"/>
          <w:szCs w:val="24"/>
          <w:lang w:eastAsia="es-ES"/>
        </w:rPr>
        <w:t xml:space="preserve"> del receptor redirige la conversación a un plano más estructurado.</w:t>
      </w:r>
    </w:p>
    <w:p w:rsidR="000E1122" w:rsidRDefault="000E1122" w:rsidP="00DA060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0E1122" w:rsidRDefault="000E1122" w:rsidP="00DA060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DA060C" w:rsidRDefault="00DA060C" w:rsidP="00DA060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A060C">
        <w:rPr>
          <w:rFonts w:ascii="Times New Roman" w:eastAsia="Times New Roman" w:hAnsi="Times New Roman" w:cs="Times New Roman"/>
          <w:b/>
          <w:bCs/>
          <w:sz w:val="27"/>
          <w:szCs w:val="27"/>
          <w:lang w:eastAsia="es-ES"/>
        </w:rPr>
        <w:t>Impacto en la Comunicación</w:t>
      </w:r>
    </w:p>
    <w:p w:rsidR="00DA060C" w:rsidRPr="00DA060C" w:rsidRDefault="00DA060C" w:rsidP="00DA060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A060C">
        <w:rPr>
          <w:rFonts w:ascii="Times New Roman" w:eastAsia="Times New Roman" w:hAnsi="Times New Roman" w:cs="Times New Roman"/>
          <w:sz w:val="24"/>
          <w:szCs w:val="24"/>
          <w:lang w:eastAsia="es-ES"/>
        </w:rPr>
        <w:t>La conversación fluye sin fricción, ya que el A+ no rechaza la idea del NL+, sino que la reestructura para darle viabilidad.</w:t>
      </w:r>
      <w:r w:rsidRPr="00DA060C">
        <w:rPr>
          <w:rFonts w:ascii="Times New Roman" w:eastAsia="Times New Roman" w:hAnsi="Times New Roman" w:cs="Times New Roman"/>
          <w:sz w:val="24"/>
          <w:szCs w:val="24"/>
          <w:lang w:eastAsia="es-ES"/>
        </w:rPr>
        <w:br/>
        <w:t>La energía del NL+ puede verse moderada, pero no bloqueada.</w:t>
      </w:r>
      <w:r w:rsidRPr="00DA060C">
        <w:rPr>
          <w:rFonts w:ascii="Times New Roman" w:eastAsia="Times New Roman" w:hAnsi="Times New Roman" w:cs="Times New Roman"/>
          <w:sz w:val="24"/>
          <w:szCs w:val="24"/>
          <w:lang w:eastAsia="es-ES"/>
        </w:rPr>
        <w:br/>
        <w:t>Si el NL+ esperaba un entusiasmo inmediato, podría sentir que su impulso inicial se ralentiza.</w:t>
      </w:r>
    </w:p>
    <w:p w:rsidR="00DA060C" w:rsidRPr="00DA060C" w:rsidRDefault="00DA060C" w:rsidP="00DA060C">
      <w:pPr>
        <w:spacing w:before="100" w:beforeAutospacing="1" w:after="100" w:afterAutospacing="1" w:line="240" w:lineRule="auto"/>
        <w:rPr>
          <w:rFonts w:ascii="Times New Roman" w:eastAsia="Times New Roman" w:hAnsi="Times New Roman" w:cs="Times New Roman"/>
          <w:sz w:val="24"/>
          <w:szCs w:val="24"/>
          <w:lang w:eastAsia="es-ES"/>
        </w:rPr>
      </w:pPr>
      <w:r w:rsidRPr="00DA060C">
        <w:rPr>
          <w:rFonts w:ascii="Times New Roman" w:eastAsia="Times New Roman" w:hAnsi="Times New Roman" w:cs="Times New Roman"/>
          <w:sz w:val="24"/>
          <w:szCs w:val="24"/>
          <w:lang w:eastAsia="es-ES"/>
        </w:rPr>
        <w:t>Si esta dinámica se repite, el NL+ podría sentir que necesita justificarse constantemente, y el A+ podría frustrarse si percibe que el NL+ no aterriza sus ideas.</w:t>
      </w:r>
    </w:p>
    <w:p w:rsidR="00DA060C" w:rsidRPr="00DA060C" w:rsidRDefault="00DA060C" w:rsidP="00DA060C">
      <w:pPr>
        <w:spacing w:after="0" w:line="240" w:lineRule="auto"/>
        <w:rPr>
          <w:rFonts w:ascii="Times New Roman" w:eastAsia="Times New Roman" w:hAnsi="Times New Roman" w:cs="Times New Roman"/>
          <w:sz w:val="24"/>
          <w:szCs w:val="24"/>
          <w:lang w:eastAsia="es-ES"/>
        </w:rPr>
      </w:pPr>
    </w:p>
    <w:p w:rsidR="00DA060C" w:rsidRPr="00DA060C" w:rsidRDefault="00DA060C" w:rsidP="00DA060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DA060C">
        <w:rPr>
          <w:rFonts w:ascii="Times New Roman" w:eastAsia="Times New Roman" w:hAnsi="Times New Roman" w:cs="Times New Roman"/>
          <w:b/>
          <w:bCs/>
          <w:sz w:val="27"/>
          <w:szCs w:val="27"/>
          <w:lang w:eastAsia="es-ES"/>
        </w:rPr>
        <w:t>Cómo Potenciar o Modificar la Dinámica</w:t>
      </w:r>
    </w:p>
    <w:p w:rsidR="00DA060C" w:rsidRPr="00DA060C" w:rsidRDefault="00DA060C" w:rsidP="00DA060C">
      <w:pPr>
        <w:spacing w:before="100" w:beforeAutospacing="1" w:after="100" w:afterAutospacing="1" w:line="240" w:lineRule="auto"/>
        <w:rPr>
          <w:rFonts w:ascii="Times New Roman" w:eastAsia="Times New Roman" w:hAnsi="Times New Roman" w:cs="Times New Roman"/>
          <w:sz w:val="24"/>
          <w:szCs w:val="24"/>
          <w:lang w:eastAsia="es-ES"/>
        </w:rPr>
      </w:pPr>
      <w:r w:rsidRPr="00DA060C">
        <w:rPr>
          <w:rFonts w:ascii="Times New Roman" w:eastAsia="Times New Roman" w:hAnsi="Times New Roman" w:cs="Times New Roman"/>
          <w:sz w:val="24"/>
          <w:szCs w:val="24"/>
          <w:lang w:eastAsia="es-ES"/>
        </w:rPr>
        <w:t xml:space="preserve">Si el </w:t>
      </w:r>
      <w:r w:rsidRPr="00DA060C">
        <w:rPr>
          <w:rFonts w:ascii="Times New Roman" w:eastAsia="Times New Roman" w:hAnsi="Times New Roman" w:cs="Times New Roman"/>
          <w:b/>
          <w:bCs/>
          <w:sz w:val="24"/>
          <w:szCs w:val="24"/>
          <w:lang w:eastAsia="es-ES"/>
        </w:rPr>
        <w:t>NL+</w:t>
      </w:r>
      <w:r w:rsidRPr="00DA060C">
        <w:rPr>
          <w:rFonts w:ascii="Times New Roman" w:eastAsia="Times New Roman" w:hAnsi="Times New Roman" w:cs="Times New Roman"/>
          <w:sz w:val="24"/>
          <w:szCs w:val="24"/>
          <w:lang w:eastAsia="es-ES"/>
        </w:rPr>
        <w:t xml:space="preserve"> quiere mantener su energía sin frenar la interacción, podría reformular su propuesta para conectar mejor con el A+:</w:t>
      </w:r>
      <w:r w:rsidRPr="00DA060C">
        <w:rPr>
          <w:rFonts w:ascii="Times New Roman" w:eastAsia="Times New Roman" w:hAnsi="Times New Roman" w:cs="Times New Roman"/>
          <w:sz w:val="24"/>
          <w:szCs w:val="24"/>
          <w:lang w:eastAsia="es-ES"/>
        </w:rPr>
        <w:br/>
      </w:r>
      <w:r w:rsidRPr="00DA060C">
        <w:rPr>
          <w:rFonts w:ascii="Times New Roman" w:eastAsia="Times New Roman" w:hAnsi="Times New Roman" w:cs="Times New Roman"/>
          <w:i/>
          <w:iCs/>
          <w:sz w:val="24"/>
          <w:szCs w:val="24"/>
          <w:lang w:eastAsia="es-ES"/>
        </w:rPr>
        <w:t>"Tengo una idea nueva, quiero ver si encaja bien en el plan."</w:t>
      </w:r>
    </w:p>
    <w:p w:rsidR="00DA060C" w:rsidRPr="00DA060C" w:rsidRDefault="00DA060C" w:rsidP="00DA060C">
      <w:pPr>
        <w:spacing w:before="100" w:beforeAutospacing="1" w:after="100" w:afterAutospacing="1" w:line="240" w:lineRule="auto"/>
        <w:rPr>
          <w:rFonts w:ascii="Times New Roman" w:eastAsia="Times New Roman" w:hAnsi="Times New Roman" w:cs="Times New Roman"/>
          <w:sz w:val="24"/>
          <w:szCs w:val="24"/>
          <w:lang w:eastAsia="es-ES"/>
        </w:rPr>
      </w:pPr>
      <w:r w:rsidRPr="00DA060C">
        <w:rPr>
          <w:rFonts w:ascii="Times New Roman" w:eastAsia="Times New Roman" w:hAnsi="Times New Roman" w:cs="Times New Roman"/>
          <w:sz w:val="24"/>
          <w:szCs w:val="24"/>
          <w:lang w:eastAsia="es-ES"/>
        </w:rPr>
        <w:t xml:space="preserve">Si el </w:t>
      </w:r>
      <w:r w:rsidRPr="00DA060C">
        <w:rPr>
          <w:rFonts w:ascii="Times New Roman" w:eastAsia="Times New Roman" w:hAnsi="Times New Roman" w:cs="Times New Roman"/>
          <w:b/>
          <w:bCs/>
          <w:sz w:val="24"/>
          <w:szCs w:val="24"/>
          <w:lang w:eastAsia="es-ES"/>
        </w:rPr>
        <w:t>A+</w:t>
      </w:r>
      <w:r w:rsidRPr="00DA060C">
        <w:rPr>
          <w:rFonts w:ascii="Times New Roman" w:eastAsia="Times New Roman" w:hAnsi="Times New Roman" w:cs="Times New Roman"/>
          <w:sz w:val="24"/>
          <w:szCs w:val="24"/>
          <w:lang w:eastAsia="es-ES"/>
        </w:rPr>
        <w:t xml:space="preserve"> quiere responder sin frenar la creatividad del NL+, podría decir:</w:t>
      </w:r>
      <w:r w:rsidRPr="00DA060C">
        <w:rPr>
          <w:rFonts w:ascii="Times New Roman" w:eastAsia="Times New Roman" w:hAnsi="Times New Roman" w:cs="Times New Roman"/>
          <w:sz w:val="24"/>
          <w:szCs w:val="24"/>
          <w:lang w:eastAsia="es-ES"/>
        </w:rPr>
        <w:br/>
      </w:r>
      <w:r w:rsidRPr="00DA060C">
        <w:rPr>
          <w:rFonts w:ascii="Times New Roman" w:eastAsia="Times New Roman" w:hAnsi="Times New Roman" w:cs="Times New Roman"/>
          <w:i/>
          <w:iCs/>
          <w:sz w:val="24"/>
          <w:szCs w:val="24"/>
          <w:lang w:eastAsia="es-ES"/>
        </w:rPr>
        <w:t>"Me gusta la idea, veamos cómo hacer que funcione bien."</w:t>
      </w:r>
    </w:p>
    <w:p w:rsidR="00DA060C" w:rsidRPr="00DA060C" w:rsidRDefault="00DA060C" w:rsidP="00DA060C">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Pr>
          <w:rFonts w:ascii="Times New Roman" w:eastAsia="Times New Roman" w:hAnsi="Times New Roman" w:cs="Times New Roman"/>
          <w:b/>
          <w:bCs/>
          <w:sz w:val="27"/>
          <w:szCs w:val="27"/>
          <w:lang w:eastAsia="es-ES"/>
        </w:rPr>
        <w:t>Conclusión Final</w:t>
      </w:r>
    </w:p>
    <w:p w:rsidR="00DA060C" w:rsidRPr="00DA060C" w:rsidRDefault="00DA060C" w:rsidP="00DA060C">
      <w:pPr>
        <w:spacing w:before="100" w:beforeAutospacing="1" w:after="100" w:afterAutospacing="1" w:line="240" w:lineRule="auto"/>
        <w:rPr>
          <w:rFonts w:ascii="Times New Roman" w:eastAsia="Times New Roman" w:hAnsi="Times New Roman" w:cs="Times New Roman"/>
          <w:sz w:val="24"/>
          <w:szCs w:val="24"/>
          <w:lang w:eastAsia="es-ES"/>
        </w:rPr>
      </w:pPr>
      <w:r w:rsidRPr="00DA060C">
        <w:rPr>
          <w:rFonts w:ascii="Times New Roman" w:eastAsia="Times New Roman" w:hAnsi="Times New Roman" w:cs="Times New Roman"/>
          <w:sz w:val="24"/>
          <w:szCs w:val="24"/>
          <w:lang w:eastAsia="es-ES"/>
        </w:rPr>
        <w:t xml:space="preserve">Es una </w:t>
      </w:r>
      <w:r w:rsidRPr="00DA060C">
        <w:rPr>
          <w:rFonts w:ascii="Times New Roman" w:eastAsia="Times New Roman" w:hAnsi="Times New Roman" w:cs="Times New Roman"/>
          <w:b/>
          <w:bCs/>
          <w:sz w:val="24"/>
          <w:szCs w:val="24"/>
          <w:lang w:eastAsia="es-ES"/>
        </w:rPr>
        <w:t>transacción complementaria con reajuste de enfoque</w:t>
      </w:r>
      <w:r w:rsidRPr="00DA060C">
        <w:rPr>
          <w:rFonts w:ascii="Times New Roman" w:eastAsia="Times New Roman" w:hAnsi="Times New Roman" w:cs="Times New Roman"/>
          <w:sz w:val="24"/>
          <w:szCs w:val="24"/>
          <w:lang w:eastAsia="es-ES"/>
        </w:rPr>
        <w:t xml:space="preserve">, donde el </w:t>
      </w:r>
      <w:r w:rsidRPr="00DA060C">
        <w:rPr>
          <w:rFonts w:ascii="Times New Roman" w:eastAsia="Times New Roman" w:hAnsi="Times New Roman" w:cs="Times New Roman"/>
          <w:b/>
          <w:bCs/>
          <w:sz w:val="24"/>
          <w:szCs w:val="24"/>
          <w:lang w:eastAsia="es-ES"/>
        </w:rPr>
        <w:t>NL+</w:t>
      </w:r>
      <w:r w:rsidRPr="00DA060C">
        <w:rPr>
          <w:rFonts w:ascii="Times New Roman" w:eastAsia="Times New Roman" w:hAnsi="Times New Roman" w:cs="Times New Roman"/>
          <w:sz w:val="24"/>
          <w:szCs w:val="24"/>
          <w:lang w:eastAsia="es-ES"/>
        </w:rPr>
        <w:t xml:space="preserve"> propone desde la espontaneidad y el </w:t>
      </w:r>
      <w:r w:rsidRPr="00DA060C">
        <w:rPr>
          <w:rFonts w:ascii="Times New Roman" w:eastAsia="Times New Roman" w:hAnsi="Times New Roman" w:cs="Times New Roman"/>
          <w:b/>
          <w:bCs/>
          <w:sz w:val="24"/>
          <w:szCs w:val="24"/>
          <w:lang w:eastAsia="es-ES"/>
        </w:rPr>
        <w:t>A+</w:t>
      </w:r>
      <w:r w:rsidRPr="00DA060C">
        <w:rPr>
          <w:rFonts w:ascii="Times New Roman" w:eastAsia="Times New Roman" w:hAnsi="Times New Roman" w:cs="Times New Roman"/>
          <w:sz w:val="24"/>
          <w:szCs w:val="24"/>
          <w:lang w:eastAsia="es-ES"/>
        </w:rPr>
        <w:t xml:space="preserve"> aterriza la idea en un marco más estructurado. La conversación fluye bien, pero si se quiere mantener la creatividad activa, el </w:t>
      </w:r>
      <w:r w:rsidRPr="00DA060C">
        <w:rPr>
          <w:rFonts w:ascii="Times New Roman" w:eastAsia="Times New Roman" w:hAnsi="Times New Roman" w:cs="Times New Roman"/>
          <w:b/>
          <w:bCs/>
          <w:sz w:val="24"/>
          <w:szCs w:val="24"/>
          <w:lang w:eastAsia="es-ES"/>
        </w:rPr>
        <w:t>A+</w:t>
      </w:r>
      <w:r w:rsidRPr="00DA060C">
        <w:rPr>
          <w:rFonts w:ascii="Times New Roman" w:eastAsia="Times New Roman" w:hAnsi="Times New Roman" w:cs="Times New Roman"/>
          <w:sz w:val="24"/>
          <w:szCs w:val="24"/>
          <w:lang w:eastAsia="es-ES"/>
        </w:rPr>
        <w:t xml:space="preserve"> podría evitar hacer que el NL+ sienta que debe justificar su impulso de innovación constantemente.</w:t>
      </w:r>
    </w:p>
    <w:p w:rsidR="00075861" w:rsidRPr="00B3752A" w:rsidRDefault="00075861" w:rsidP="00075861">
      <w:pPr>
        <w:spacing w:before="100" w:beforeAutospacing="1" w:after="100" w:afterAutospacing="1" w:line="240" w:lineRule="auto"/>
        <w:rPr>
          <w:rStyle w:val="Textoennegrita"/>
          <w:rFonts w:ascii="Times New Roman" w:eastAsia="Times New Roman" w:hAnsi="Times New Roman" w:cs="Times New Roman"/>
          <w:b w:val="0"/>
          <w:bCs w:val="0"/>
          <w:lang w:eastAsia="es-ES"/>
        </w:rPr>
      </w:pPr>
      <w:r>
        <w:rPr>
          <w:rFonts w:ascii="Times New Roman" w:eastAsia="Times New Roman" w:hAnsi="Times New Roman" w:cs="Times New Roman"/>
          <w:lang w:eastAsia="es-ES"/>
        </w:rPr>
        <w:t>Enganche NL+ PN+</w:t>
      </w:r>
    </w:p>
    <w:p w:rsidR="00075861" w:rsidRDefault="00075861" w:rsidP="00075861">
      <w:pPr>
        <w:pStyle w:val="NormalWeb"/>
        <w:rPr>
          <w:rStyle w:val="nfasis"/>
        </w:rPr>
      </w:pPr>
      <w:r>
        <w:rPr>
          <w:rStyle w:val="Textoennegrita"/>
        </w:rPr>
        <w:t>Sujeto A (NL+):</w:t>
      </w:r>
      <w:r>
        <w:t xml:space="preserve"> </w:t>
      </w:r>
      <w:r>
        <w:rPr>
          <w:rStyle w:val="nfasis"/>
        </w:rPr>
        <w:t>"</w:t>
      </w:r>
      <w:r w:rsidR="000D2159">
        <w:rPr>
          <w:rStyle w:val="nfasis"/>
        </w:rPr>
        <w:t>Voy a encarnar con cangrejo</w:t>
      </w:r>
      <w:r>
        <w:rPr>
          <w:rStyle w:val="nfasis"/>
        </w:rPr>
        <w:t>”</w:t>
      </w:r>
      <w:r>
        <w:br/>
      </w:r>
      <w:r>
        <w:rPr>
          <w:rStyle w:val="Textoennegrita"/>
        </w:rPr>
        <w:t>Sujeto B (PN+):</w:t>
      </w:r>
      <w:r>
        <w:t xml:space="preserve"> </w:t>
      </w:r>
      <w:r>
        <w:rPr>
          <w:rStyle w:val="nfasis"/>
        </w:rPr>
        <w:t>"</w:t>
      </w:r>
      <w:r w:rsidR="000D2159">
        <w:rPr>
          <w:rStyle w:val="nfasis"/>
        </w:rPr>
        <w:t>OK, ten cuidado con las tenazas</w:t>
      </w:r>
      <w:r>
        <w:rPr>
          <w:rStyle w:val="nfasis"/>
        </w:rPr>
        <w:t>”</w:t>
      </w:r>
    </w:p>
    <w:p w:rsidR="00075861" w:rsidRDefault="000D2159" w:rsidP="00DA060C">
      <w:pPr>
        <w:pStyle w:val="NormalWeb"/>
        <w:rPr>
          <w:rStyle w:val="nfasis"/>
        </w:rPr>
      </w:pPr>
      <w:r>
        <w:rPr>
          <w:rStyle w:val="nfasis"/>
        </w:rPr>
        <w:t>Gráficamente:</w:t>
      </w:r>
    </w:p>
    <w:p w:rsidR="000D2159" w:rsidRDefault="000D2159" w:rsidP="00DA060C">
      <w:pPr>
        <w:pStyle w:val="NormalWeb"/>
        <w:rPr>
          <w:rStyle w:val="nfasis"/>
        </w:rPr>
      </w:pPr>
      <w:r w:rsidRPr="000D2159">
        <w:rPr>
          <w:rStyle w:val="nfasis"/>
          <w:noProof/>
        </w:rPr>
        <w:drawing>
          <wp:inline distT="0" distB="0" distL="0" distR="0" wp14:anchorId="7747787F" wp14:editId="3867DB2E">
            <wp:extent cx="2511046" cy="1846375"/>
            <wp:effectExtent l="0" t="0" r="3810" b="190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520145" cy="1853066"/>
                    </a:xfrm>
                    <a:prstGeom prst="rect">
                      <a:avLst/>
                    </a:prstGeom>
                  </pic:spPr>
                </pic:pic>
              </a:graphicData>
            </a:graphic>
          </wp:inline>
        </w:drawing>
      </w:r>
    </w:p>
    <w:p w:rsidR="000307D2" w:rsidRDefault="000307D2" w:rsidP="000D215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p>
    <w:p w:rsidR="000D2159" w:rsidRPr="000D2159" w:rsidRDefault="000D2159" w:rsidP="000D215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D2159">
        <w:rPr>
          <w:rFonts w:ascii="Times New Roman" w:eastAsia="Times New Roman" w:hAnsi="Times New Roman" w:cs="Times New Roman"/>
          <w:b/>
          <w:bCs/>
          <w:sz w:val="27"/>
          <w:szCs w:val="27"/>
          <w:lang w:eastAsia="es-ES"/>
        </w:rPr>
        <w:t>Tipo de Enganche</w:t>
      </w:r>
    </w:p>
    <w:p w:rsidR="000D2159" w:rsidRPr="000D2159" w:rsidRDefault="000D2159" w:rsidP="000D2159">
      <w:pPr>
        <w:spacing w:before="100" w:beforeAutospacing="1" w:after="100" w:afterAutospacing="1" w:line="240" w:lineRule="auto"/>
        <w:rPr>
          <w:rFonts w:ascii="Times New Roman" w:eastAsia="Times New Roman" w:hAnsi="Times New Roman" w:cs="Times New Roman"/>
          <w:sz w:val="24"/>
          <w:szCs w:val="24"/>
          <w:lang w:eastAsia="es-ES"/>
        </w:rPr>
      </w:pPr>
      <w:r w:rsidRPr="000D2159">
        <w:rPr>
          <w:rFonts w:ascii="Times New Roman" w:eastAsia="Times New Roman" w:hAnsi="Times New Roman" w:cs="Times New Roman"/>
          <w:sz w:val="24"/>
          <w:szCs w:val="24"/>
          <w:lang w:eastAsia="es-ES"/>
        </w:rPr>
        <w:t xml:space="preserve">El enganche es de </w:t>
      </w:r>
      <w:r w:rsidRPr="000D2159">
        <w:rPr>
          <w:rFonts w:ascii="Times New Roman" w:eastAsia="Times New Roman" w:hAnsi="Times New Roman" w:cs="Times New Roman"/>
          <w:b/>
          <w:bCs/>
          <w:sz w:val="24"/>
          <w:szCs w:val="24"/>
          <w:lang w:eastAsia="es-ES"/>
        </w:rPr>
        <w:t>advertencia afectuosa sin freno</w:t>
      </w:r>
      <w:r w:rsidRPr="000D2159">
        <w:rPr>
          <w:rFonts w:ascii="Times New Roman" w:eastAsia="Times New Roman" w:hAnsi="Times New Roman" w:cs="Times New Roman"/>
          <w:sz w:val="24"/>
          <w:szCs w:val="24"/>
          <w:lang w:eastAsia="es-ES"/>
        </w:rPr>
        <w:t xml:space="preserve">. El </w:t>
      </w:r>
      <w:r w:rsidRPr="000D2159">
        <w:rPr>
          <w:rFonts w:ascii="Times New Roman" w:eastAsia="Times New Roman" w:hAnsi="Times New Roman" w:cs="Times New Roman"/>
          <w:b/>
          <w:bCs/>
          <w:sz w:val="24"/>
          <w:szCs w:val="24"/>
          <w:lang w:eastAsia="es-ES"/>
        </w:rPr>
        <w:t>Sujeto A (NL+)</w:t>
      </w:r>
      <w:r w:rsidRPr="000D2159">
        <w:rPr>
          <w:rFonts w:ascii="Times New Roman" w:eastAsia="Times New Roman" w:hAnsi="Times New Roman" w:cs="Times New Roman"/>
          <w:sz w:val="24"/>
          <w:szCs w:val="24"/>
          <w:lang w:eastAsia="es-ES"/>
        </w:rPr>
        <w:t xml:space="preserve"> expresa espontaneidad y experimentación con la pesca, mientras que el </w:t>
      </w:r>
      <w:r w:rsidRPr="000D2159">
        <w:rPr>
          <w:rFonts w:ascii="Times New Roman" w:eastAsia="Times New Roman" w:hAnsi="Times New Roman" w:cs="Times New Roman"/>
          <w:b/>
          <w:bCs/>
          <w:sz w:val="24"/>
          <w:szCs w:val="24"/>
          <w:lang w:eastAsia="es-ES"/>
        </w:rPr>
        <w:t>Sujeto B (PN+)</w:t>
      </w:r>
      <w:r w:rsidRPr="000D2159">
        <w:rPr>
          <w:rFonts w:ascii="Times New Roman" w:eastAsia="Times New Roman" w:hAnsi="Times New Roman" w:cs="Times New Roman"/>
          <w:sz w:val="24"/>
          <w:szCs w:val="24"/>
          <w:lang w:eastAsia="es-ES"/>
        </w:rPr>
        <w:t xml:space="preserve"> responde con una advertencia ligera, pero sin bloquear la iniciativa.</w:t>
      </w:r>
    </w:p>
    <w:p w:rsidR="000D2159" w:rsidRPr="000D2159" w:rsidRDefault="000D2159" w:rsidP="000D215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D2159">
        <w:rPr>
          <w:rFonts w:ascii="Times New Roman" w:eastAsia="Times New Roman" w:hAnsi="Times New Roman" w:cs="Times New Roman"/>
          <w:b/>
          <w:bCs/>
          <w:sz w:val="27"/>
          <w:szCs w:val="27"/>
          <w:lang w:eastAsia="es-ES"/>
        </w:rPr>
        <w:t>Tipo de Transacción</w:t>
      </w:r>
    </w:p>
    <w:p w:rsidR="000D2159" w:rsidRPr="000D2159" w:rsidRDefault="000D2159" w:rsidP="000D2159">
      <w:pPr>
        <w:spacing w:before="100" w:beforeAutospacing="1" w:after="100" w:afterAutospacing="1" w:line="240" w:lineRule="auto"/>
        <w:rPr>
          <w:rFonts w:ascii="Times New Roman" w:eastAsia="Times New Roman" w:hAnsi="Times New Roman" w:cs="Times New Roman"/>
          <w:sz w:val="24"/>
          <w:szCs w:val="24"/>
          <w:lang w:eastAsia="es-ES"/>
        </w:rPr>
      </w:pPr>
      <w:r w:rsidRPr="000D2159">
        <w:rPr>
          <w:rFonts w:ascii="Times New Roman" w:eastAsia="Times New Roman" w:hAnsi="Times New Roman" w:cs="Times New Roman"/>
          <w:sz w:val="24"/>
          <w:szCs w:val="24"/>
          <w:lang w:eastAsia="es-ES"/>
        </w:rPr>
        <w:t xml:space="preserve">Es una </w:t>
      </w:r>
      <w:r w:rsidRPr="000D2159">
        <w:rPr>
          <w:rFonts w:ascii="Times New Roman" w:eastAsia="Times New Roman" w:hAnsi="Times New Roman" w:cs="Times New Roman"/>
          <w:b/>
          <w:bCs/>
          <w:sz w:val="24"/>
          <w:szCs w:val="24"/>
          <w:lang w:eastAsia="es-ES"/>
        </w:rPr>
        <w:t>transacción complementaria</w:t>
      </w:r>
      <w:r w:rsidRPr="000D2159">
        <w:rPr>
          <w:rFonts w:ascii="Times New Roman" w:eastAsia="Times New Roman" w:hAnsi="Times New Roman" w:cs="Times New Roman"/>
          <w:sz w:val="24"/>
          <w:szCs w:val="24"/>
          <w:lang w:eastAsia="es-ES"/>
        </w:rPr>
        <w:t xml:space="preserve">, ya que el </w:t>
      </w:r>
      <w:r w:rsidRPr="000D2159">
        <w:rPr>
          <w:rFonts w:ascii="Times New Roman" w:eastAsia="Times New Roman" w:hAnsi="Times New Roman" w:cs="Times New Roman"/>
          <w:b/>
          <w:bCs/>
          <w:sz w:val="24"/>
          <w:szCs w:val="24"/>
          <w:lang w:eastAsia="es-ES"/>
        </w:rPr>
        <w:t>PN+</w:t>
      </w:r>
      <w:r w:rsidRPr="000D2159">
        <w:rPr>
          <w:rFonts w:ascii="Times New Roman" w:eastAsia="Times New Roman" w:hAnsi="Times New Roman" w:cs="Times New Roman"/>
          <w:sz w:val="24"/>
          <w:szCs w:val="24"/>
          <w:lang w:eastAsia="es-ES"/>
        </w:rPr>
        <w:t xml:space="preserve"> no corrige ni desalienta, sino que acompaña con una advertencia leve sin cortar el entusiasmo del </w:t>
      </w:r>
      <w:r w:rsidRPr="000D2159">
        <w:rPr>
          <w:rFonts w:ascii="Times New Roman" w:eastAsia="Times New Roman" w:hAnsi="Times New Roman" w:cs="Times New Roman"/>
          <w:b/>
          <w:bCs/>
          <w:sz w:val="24"/>
          <w:szCs w:val="24"/>
          <w:lang w:eastAsia="es-ES"/>
        </w:rPr>
        <w:t>NL+</w:t>
      </w:r>
      <w:r w:rsidRPr="000D2159">
        <w:rPr>
          <w:rFonts w:ascii="Times New Roman" w:eastAsia="Times New Roman" w:hAnsi="Times New Roman" w:cs="Times New Roman"/>
          <w:sz w:val="24"/>
          <w:szCs w:val="24"/>
          <w:lang w:eastAsia="es-ES"/>
        </w:rPr>
        <w:t>.</w:t>
      </w:r>
    </w:p>
    <w:p w:rsidR="000D2159" w:rsidRPr="000D2159" w:rsidRDefault="000D2159" w:rsidP="000D215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D2159">
        <w:rPr>
          <w:rFonts w:ascii="Times New Roman" w:eastAsia="Times New Roman" w:hAnsi="Times New Roman" w:cs="Times New Roman"/>
          <w:b/>
          <w:bCs/>
          <w:sz w:val="27"/>
          <w:szCs w:val="27"/>
          <w:lang w:eastAsia="es-ES"/>
        </w:rPr>
        <w:t>Impacto en la Comunicación</w:t>
      </w:r>
    </w:p>
    <w:p w:rsidR="000D2159" w:rsidRPr="000D2159" w:rsidRDefault="000D2159" w:rsidP="000D2159">
      <w:pPr>
        <w:spacing w:before="100" w:beforeAutospacing="1" w:after="100" w:afterAutospacing="1" w:line="240" w:lineRule="auto"/>
        <w:rPr>
          <w:rFonts w:ascii="Times New Roman" w:eastAsia="Times New Roman" w:hAnsi="Times New Roman" w:cs="Times New Roman"/>
          <w:sz w:val="24"/>
          <w:szCs w:val="24"/>
          <w:lang w:eastAsia="es-ES"/>
        </w:rPr>
      </w:pPr>
      <w:r w:rsidRPr="000D2159">
        <w:rPr>
          <w:rFonts w:ascii="Times New Roman" w:eastAsia="Times New Roman" w:hAnsi="Times New Roman" w:cs="Times New Roman"/>
          <w:sz w:val="24"/>
          <w:szCs w:val="24"/>
          <w:lang w:eastAsia="es-ES"/>
        </w:rPr>
        <w:t xml:space="preserve">El </w:t>
      </w:r>
      <w:r w:rsidRPr="000D2159">
        <w:rPr>
          <w:rFonts w:ascii="Times New Roman" w:eastAsia="Times New Roman" w:hAnsi="Times New Roman" w:cs="Times New Roman"/>
          <w:b/>
          <w:bCs/>
          <w:sz w:val="24"/>
          <w:szCs w:val="24"/>
          <w:lang w:eastAsia="es-ES"/>
        </w:rPr>
        <w:t>NL+</w:t>
      </w:r>
      <w:r w:rsidRPr="000D2159">
        <w:rPr>
          <w:rFonts w:ascii="Times New Roman" w:eastAsia="Times New Roman" w:hAnsi="Times New Roman" w:cs="Times New Roman"/>
          <w:sz w:val="24"/>
          <w:szCs w:val="24"/>
          <w:lang w:eastAsia="es-ES"/>
        </w:rPr>
        <w:t xml:space="preserve"> mantiene su libertad para explorar sin sentirse limitado.</w:t>
      </w:r>
      <w:r w:rsidRPr="000D2159">
        <w:rPr>
          <w:rFonts w:ascii="Times New Roman" w:eastAsia="Times New Roman" w:hAnsi="Times New Roman" w:cs="Times New Roman"/>
          <w:sz w:val="24"/>
          <w:szCs w:val="24"/>
          <w:lang w:eastAsia="es-ES"/>
        </w:rPr>
        <w:br/>
        <w:t xml:space="preserve">El </w:t>
      </w:r>
      <w:r w:rsidRPr="000D2159">
        <w:rPr>
          <w:rFonts w:ascii="Times New Roman" w:eastAsia="Times New Roman" w:hAnsi="Times New Roman" w:cs="Times New Roman"/>
          <w:b/>
          <w:bCs/>
          <w:sz w:val="24"/>
          <w:szCs w:val="24"/>
          <w:lang w:eastAsia="es-ES"/>
        </w:rPr>
        <w:t>PN+</w:t>
      </w:r>
      <w:r w:rsidRPr="000D2159">
        <w:rPr>
          <w:rFonts w:ascii="Times New Roman" w:eastAsia="Times New Roman" w:hAnsi="Times New Roman" w:cs="Times New Roman"/>
          <w:sz w:val="24"/>
          <w:szCs w:val="24"/>
          <w:lang w:eastAsia="es-ES"/>
        </w:rPr>
        <w:t xml:space="preserve"> ofrece guía sin imponer control, lo que fortalece la confianza.</w:t>
      </w:r>
      <w:r w:rsidRPr="000D2159">
        <w:rPr>
          <w:rFonts w:ascii="Times New Roman" w:eastAsia="Times New Roman" w:hAnsi="Times New Roman" w:cs="Times New Roman"/>
          <w:sz w:val="24"/>
          <w:szCs w:val="24"/>
          <w:lang w:eastAsia="es-ES"/>
        </w:rPr>
        <w:br/>
        <w:t>La interacción fluye de manera natural y armónica, sin generar resistencia ni oposición.</w:t>
      </w:r>
    </w:p>
    <w:p w:rsidR="000D2159" w:rsidRPr="000D2159" w:rsidRDefault="000D2159" w:rsidP="000D215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D2159">
        <w:rPr>
          <w:rFonts w:ascii="Times New Roman" w:eastAsia="Times New Roman" w:hAnsi="Times New Roman" w:cs="Times New Roman"/>
          <w:b/>
          <w:bCs/>
          <w:sz w:val="27"/>
          <w:szCs w:val="27"/>
          <w:lang w:eastAsia="es-ES"/>
        </w:rPr>
        <w:t>Cómo Potenciar o Modificar la Dinámica</w:t>
      </w:r>
    </w:p>
    <w:p w:rsidR="000D2159" w:rsidRPr="000D2159" w:rsidRDefault="000D2159" w:rsidP="000D2159">
      <w:pPr>
        <w:spacing w:before="100" w:beforeAutospacing="1" w:after="100" w:afterAutospacing="1" w:line="240" w:lineRule="auto"/>
        <w:rPr>
          <w:rFonts w:ascii="Times New Roman" w:eastAsia="Times New Roman" w:hAnsi="Times New Roman" w:cs="Times New Roman"/>
          <w:sz w:val="24"/>
          <w:szCs w:val="24"/>
          <w:lang w:eastAsia="es-ES"/>
        </w:rPr>
      </w:pPr>
      <w:r w:rsidRPr="000D2159">
        <w:rPr>
          <w:rFonts w:ascii="Times New Roman" w:eastAsia="Times New Roman" w:hAnsi="Times New Roman" w:cs="Times New Roman"/>
          <w:sz w:val="24"/>
          <w:szCs w:val="24"/>
          <w:lang w:eastAsia="es-ES"/>
        </w:rPr>
        <w:t xml:space="preserve">Si el </w:t>
      </w:r>
      <w:r w:rsidRPr="000D2159">
        <w:rPr>
          <w:rFonts w:ascii="Times New Roman" w:eastAsia="Times New Roman" w:hAnsi="Times New Roman" w:cs="Times New Roman"/>
          <w:b/>
          <w:bCs/>
          <w:sz w:val="24"/>
          <w:szCs w:val="24"/>
          <w:lang w:eastAsia="es-ES"/>
        </w:rPr>
        <w:t>PN+</w:t>
      </w:r>
      <w:r w:rsidRPr="000D2159">
        <w:rPr>
          <w:rFonts w:ascii="Times New Roman" w:eastAsia="Times New Roman" w:hAnsi="Times New Roman" w:cs="Times New Roman"/>
          <w:sz w:val="24"/>
          <w:szCs w:val="24"/>
          <w:lang w:eastAsia="es-ES"/>
        </w:rPr>
        <w:t xml:space="preserve"> quisiera reforzar aún más la confianza del </w:t>
      </w:r>
      <w:r w:rsidRPr="000D2159">
        <w:rPr>
          <w:rFonts w:ascii="Times New Roman" w:eastAsia="Times New Roman" w:hAnsi="Times New Roman" w:cs="Times New Roman"/>
          <w:b/>
          <w:bCs/>
          <w:sz w:val="24"/>
          <w:szCs w:val="24"/>
          <w:lang w:eastAsia="es-ES"/>
        </w:rPr>
        <w:t>NL+</w:t>
      </w:r>
      <w:r w:rsidRPr="000D2159">
        <w:rPr>
          <w:rFonts w:ascii="Times New Roman" w:eastAsia="Times New Roman" w:hAnsi="Times New Roman" w:cs="Times New Roman"/>
          <w:sz w:val="24"/>
          <w:szCs w:val="24"/>
          <w:lang w:eastAsia="es-ES"/>
        </w:rPr>
        <w:t>, podría responder con más entusiasmo:</w:t>
      </w:r>
      <w:r w:rsidRPr="000D2159">
        <w:rPr>
          <w:rFonts w:ascii="Times New Roman" w:eastAsia="Times New Roman" w:hAnsi="Times New Roman" w:cs="Times New Roman"/>
          <w:sz w:val="24"/>
          <w:szCs w:val="24"/>
          <w:lang w:eastAsia="es-ES"/>
        </w:rPr>
        <w:br/>
      </w:r>
      <w:r w:rsidRPr="000D2159">
        <w:rPr>
          <w:rFonts w:ascii="Times New Roman" w:eastAsia="Times New Roman" w:hAnsi="Times New Roman" w:cs="Times New Roman"/>
          <w:i/>
          <w:iCs/>
          <w:sz w:val="24"/>
          <w:szCs w:val="24"/>
          <w:lang w:eastAsia="es-ES"/>
        </w:rPr>
        <w:t>"Buena elección, seguro atrás de eso viene un buen pique."</w:t>
      </w:r>
    </w:p>
    <w:p w:rsidR="000D2159" w:rsidRPr="000D2159" w:rsidRDefault="000D2159" w:rsidP="000D2159">
      <w:pPr>
        <w:spacing w:before="100" w:beforeAutospacing="1" w:after="100" w:afterAutospacing="1" w:line="240" w:lineRule="auto"/>
        <w:rPr>
          <w:rFonts w:ascii="Times New Roman" w:eastAsia="Times New Roman" w:hAnsi="Times New Roman" w:cs="Times New Roman"/>
          <w:sz w:val="24"/>
          <w:szCs w:val="24"/>
          <w:lang w:eastAsia="es-ES"/>
        </w:rPr>
      </w:pPr>
      <w:r w:rsidRPr="000D2159">
        <w:rPr>
          <w:rFonts w:ascii="Times New Roman" w:eastAsia="Times New Roman" w:hAnsi="Times New Roman" w:cs="Times New Roman"/>
          <w:sz w:val="24"/>
          <w:szCs w:val="24"/>
          <w:lang w:eastAsia="es-ES"/>
        </w:rPr>
        <w:t xml:space="preserve">Si el </w:t>
      </w:r>
      <w:r w:rsidRPr="000D2159">
        <w:rPr>
          <w:rFonts w:ascii="Times New Roman" w:eastAsia="Times New Roman" w:hAnsi="Times New Roman" w:cs="Times New Roman"/>
          <w:b/>
          <w:bCs/>
          <w:sz w:val="24"/>
          <w:szCs w:val="24"/>
          <w:lang w:eastAsia="es-ES"/>
        </w:rPr>
        <w:t>NL+</w:t>
      </w:r>
      <w:r w:rsidRPr="000D2159">
        <w:rPr>
          <w:rFonts w:ascii="Times New Roman" w:eastAsia="Times New Roman" w:hAnsi="Times New Roman" w:cs="Times New Roman"/>
          <w:sz w:val="24"/>
          <w:szCs w:val="24"/>
          <w:lang w:eastAsia="es-ES"/>
        </w:rPr>
        <w:t xml:space="preserve"> quisiera recibir la advertencia sin desviarse de su impulso, podría decir:</w:t>
      </w:r>
      <w:r w:rsidRPr="000D2159">
        <w:rPr>
          <w:rFonts w:ascii="Times New Roman" w:eastAsia="Times New Roman" w:hAnsi="Times New Roman" w:cs="Times New Roman"/>
          <w:sz w:val="24"/>
          <w:szCs w:val="24"/>
          <w:lang w:eastAsia="es-ES"/>
        </w:rPr>
        <w:br/>
      </w:r>
      <w:r w:rsidRPr="000D2159">
        <w:rPr>
          <w:rFonts w:ascii="Times New Roman" w:eastAsia="Times New Roman" w:hAnsi="Times New Roman" w:cs="Times New Roman"/>
          <w:i/>
          <w:iCs/>
          <w:sz w:val="24"/>
          <w:szCs w:val="24"/>
          <w:lang w:eastAsia="es-ES"/>
        </w:rPr>
        <w:t>"Sí, lo tengo, no me va a ganar un cangrejo."</w:t>
      </w:r>
    </w:p>
    <w:p w:rsidR="000D2159" w:rsidRPr="000D2159" w:rsidRDefault="000D2159" w:rsidP="000D2159">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0D2159">
        <w:rPr>
          <w:rFonts w:ascii="Times New Roman" w:eastAsia="Times New Roman" w:hAnsi="Times New Roman" w:cs="Times New Roman"/>
          <w:b/>
          <w:bCs/>
          <w:sz w:val="27"/>
          <w:szCs w:val="27"/>
          <w:lang w:eastAsia="es-ES"/>
        </w:rPr>
        <w:t>Conclusión</w:t>
      </w:r>
    </w:p>
    <w:p w:rsidR="000D2159" w:rsidRPr="000D2159" w:rsidRDefault="000D2159" w:rsidP="000D2159">
      <w:pPr>
        <w:spacing w:before="100" w:beforeAutospacing="1" w:after="100" w:afterAutospacing="1" w:line="240" w:lineRule="auto"/>
        <w:rPr>
          <w:rFonts w:ascii="Times New Roman" w:eastAsia="Times New Roman" w:hAnsi="Times New Roman" w:cs="Times New Roman"/>
          <w:sz w:val="24"/>
          <w:szCs w:val="24"/>
          <w:lang w:eastAsia="es-ES"/>
        </w:rPr>
      </w:pPr>
      <w:r w:rsidRPr="000D2159">
        <w:rPr>
          <w:rFonts w:ascii="Times New Roman" w:eastAsia="Times New Roman" w:hAnsi="Times New Roman" w:cs="Times New Roman"/>
          <w:sz w:val="24"/>
          <w:szCs w:val="24"/>
          <w:lang w:eastAsia="es-ES"/>
        </w:rPr>
        <w:t xml:space="preserve">Es una </w:t>
      </w:r>
      <w:r w:rsidRPr="000D2159">
        <w:rPr>
          <w:rFonts w:ascii="Times New Roman" w:eastAsia="Times New Roman" w:hAnsi="Times New Roman" w:cs="Times New Roman"/>
          <w:b/>
          <w:bCs/>
          <w:sz w:val="24"/>
          <w:szCs w:val="24"/>
          <w:lang w:eastAsia="es-ES"/>
        </w:rPr>
        <w:t>transacción complementaria positiva</w:t>
      </w:r>
      <w:r w:rsidRPr="000D2159">
        <w:rPr>
          <w:rFonts w:ascii="Times New Roman" w:eastAsia="Times New Roman" w:hAnsi="Times New Roman" w:cs="Times New Roman"/>
          <w:sz w:val="24"/>
          <w:szCs w:val="24"/>
          <w:lang w:eastAsia="es-ES"/>
        </w:rPr>
        <w:t xml:space="preserve">, donde el </w:t>
      </w:r>
      <w:r w:rsidRPr="000D2159">
        <w:rPr>
          <w:rFonts w:ascii="Times New Roman" w:eastAsia="Times New Roman" w:hAnsi="Times New Roman" w:cs="Times New Roman"/>
          <w:b/>
          <w:bCs/>
          <w:sz w:val="24"/>
          <w:szCs w:val="24"/>
          <w:lang w:eastAsia="es-ES"/>
        </w:rPr>
        <w:t>NL+</w:t>
      </w:r>
      <w:r w:rsidRPr="000D2159">
        <w:rPr>
          <w:rFonts w:ascii="Times New Roman" w:eastAsia="Times New Roman" w:hAnsi="Times New Roman" w:cs="Times New Roman"/>
          <w:sz w:val="24"/>
          <w:szCs w:val="24"/>
          <w:lang w:eastAsia="es-ES"/>
        </w:rPr>
        <w:t xml:space="preserve"> explora con libertad y el </w:t>
      </w:r>
      <w:r w:rsidRPr="000D2159">
        <w:rPr>
          <w:rFonts w:ascii="Times New Roman" w:eastAsia="Times New Roman" w:hAnsi="Times New Roman" w:cs="Times New Roman"/>
          <w:b/>
          <w:bCs/>
          <w:sz w:val="24"/>
          <w:szCs w:val="24"/>
          <w:lang w:eastAsia="es-ES"/>
        </w:rPr>
        <w:t>PN+</w:t>
      </w:r>
      <w:r w:rsidRPr="000D2159">
        <w:rPr>
          <w:rFonts w:ascii="Times New Roman" w:eastAsia="Times New Roman" w:hAnsi="Times New Roman" w:cs="Times New Roman"/>
          <w:sz w:val="24"/>
          <w:szCs w:val="24"/>
          <w:lang w:eastAsia="es-ES"/>
        </w:rPr>
        <w:t xml:space="preserve"> guía con afecto sin imponer restricciones. La comunicación fluye sin tensión, generando una conexión armónica basada en el disfrute y la seguridad compartida.</w:t>
      </w:r>
    </w:p>
    <w:p w:rsidR="00DA060C" w:rsidRDefault="00DA060C" w:rsidP="00C03E2C">
      <w:pPr>
        <w:spacing w:before="100" w:beforeAutospacing="1" w:after="100" w:afterAutospacing="1" w:line="240" w:lineRule="auto"/>
        <w:rPr>
          <w:rFonts w:ascii="Times New Roman" w:eastAsia="Times New Roman" w:hAnsi="Times New Roman" w:cs="Times New Roman"/>
          <w:lang w:eastAsia="es-ES"/>
        </w:rPr>
      </w:pPr>
    </w:p>
    <w:p w:rsidR="007457C8" w:rsidRPr="003A4A4F" w:rsidRDefault="007457C8" w:rsidP="007457C8">
      <w:pPr>
        <w:spacing w:before="100" w:beforeAutospacing="1" w:after="100" w:afterAutospacing="1" w:line="240" w:lineRule="auto"/>
        <w:outlineLvl w:val="2"/>
        <w:rPr>
          <w:rFonts w:ascii="Times New Roman" w:eastAsia="Times New Roman" w:hAnsi="Times New Roman" w:cs="Times New Roman"/>
          <w:b/>
          <w:bCs/>
          <w:sz w:val="27"/>
          <w:szCs w:val="27"/>
          <w:lang w:eastAsia="es-ES"/>
        </w:rPr>
      </w:pPr>
      <w:r w:rsidRPr="003A4A4F">
        <w:rPr>
          <w:rFonts w:ascii="Times New Roman" w:eastAsia="Times New Roman" w:hAnsi="Times New Roman" w:cs="Times New Roman"/>
          <w:b/>
          <w:bCs/>
          <w:sz w:val="27"/>
          <w:szCs w:val="27"/>
          <w:lang w:eastAsia="es-ES"/>
        </w:rPr>
        <w:t>Tabla de Engan</w:t>
      </w:r>
      <w:r>
        <w:rPr>
          <w:rFonts w:ascii="Times New Roman" w:eastAsia="Times New Roman" w:hAnsi="Times New Roman" w:cs="Times New Roman"/>
          <w:b/>
          <w:bCs/>
          <w:sz w:val="27"/>
          <w:szCs w:val="27"/>
          <w:lang w:eastAsia="es-ES"/>
        </w:rPr>
        <w:t>ches del Niño Libre Positivo (NR</w:t>
      </w:r>
      <w:r w:rsidRPr="003A4A4F">
        <w:rPr>
          <w:rFonts w:ascii="Times New Roman" w:eastAsia="Times New Roman" w:hAnsi="Times New Roman" w:cs="Times New Roman"/>
          <w:b/>
          <w:bCs/>
          <w:sz w:val="27"/>
          <w:szCs w:val="27"/>
          <w:lang w:eastAsia="es-ES"/>
        </w:rPr>
        <w:t>+) con los Estados del Yo del Receptor</w:t>
      </w:r>
    </w:p>
    <w:p w:rsidR="007457C8" w:rsidRPr="003A4A4F" w:rsidRDefault="007457C8" w:rsidP="007457C8">
      <w:pPr>
        <w:spacing w:before="100" w:beforeAutospacing="1" w:after="100" w:afterAutospacing="1" w:line="240" w:lineRule="auto"/>
        <w:rPr>
          <w:rFonts w:ascii="Times New Roman" w:eastAsia="Times New Roman" w:hAnsi="Times New Roman" w:cs="Times New Roman"/>
          <w:sz w:val="24"/>
          <w:szCs w:val="24"/>
          <w:lang w:eastAsia="es-ES"/>
        </w:rPr>
      </w:pPr>
      <w:r w:rsidRPr="003A4A4F">
        <w:rPr>
          <w:rFonts w:ascii="Times New Roman" w:eastAsia="Times New Roman" w:hAnsi="Times New Roman" w:cs="Times New Roman"/>
          <w:sz w:val="24"/>
          <w:szCs w:val="24"/>
          <w:lang w:eastAsia="es-ES"/>
        </w:rPr>
        <w:t xml:space="preserve">El </w:t>
      </w:r>
      <w:r w:rsidRPr="003A4A4F">
        <w:rPr>
          <w:rFonts w:ascii="Times New Roman" w:eastAsia="Times New Roman" w:hAnsi="Times New Roman" w:cs="Times New Roman"/>
          <w:b/>
          <w:bCs/>
          <w:sz w:val="24"/>
          <w:szCs w:val="24"/>
          <w:lang w:eastAsia="es-ES"/>
        </w:rPr>
        <w:t>Niño Libre Positivo (NL+)</w:t>
      </w:r>
      <w:r w:rsidRPr="003A4A4F">
        <w:rPr>
          <w:rFonts w:ascii="Times New Roman" w:eastAsia="Times New Roman" w:hAnsi="Times New Roman" w:cs="Times New Roman"/>
          <w:sz w:val="24"/>
          <w:szCs w:val="24"/>
          <w:lang w:eastAsia="es-ES"/>
        </w:rPr>
        <w:t xml:space="preserve"> representa la creatividad, la espontaneidad y la capacidad de disfrutar el momento sin temor al juicio. Su comunicación es auténtica, fluida y muchas veces intuitiva, buscando la conexión genuina con los demás.</w:t>
      </w: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3A4A4F" w:rsidRPr="00C03E2C" w:rsidRDefault="003A4A4F" w:rsidP="00C03E2C">
      <w:pPr>
        <w:spacing w:before="100" w:beforeAutospacing="1" w:after="100" w:afterAutospacing="1" w:line="240" w:lineRule="auto"/>
        <w:rPr>
          <w:rFonts w:ascii="Times New Roman" w:eastAsia="Times New Roman" w:hAnsi="Times New Roman" w:cs="Times New Roman"/>
          <w:lang w:eastAsia="es-ES"/>
        </w:rPr>
      </w:pPr>
    </w:p>
    <w:p w:rsidR="00C03E2C" w:rsidRDefault="00C03E2C" w:rsidP="00C03E2C">
      <w:pPr>
        <w:pStyle w:val="NormalWeb"/>
      </w:pPr>
    </w:p>
    <w:p w:rsidR="00C03E2C" w:rsidRDefault="00C03E2C" w:rsidP="00AF2D14">
      <w:pPr>
        <w:pStyle w:val="NormalWeb"/>
      </w:pPr>
    </w:p>
    <w:p w:rsidR="00C03E2C" w:rsidRDefault="00C03E2C" w:rsidP="00AF2D14">
      <w:pPr>
        <w:pStyle w:val="NormalWeb"/>
      </w:pPr>
    </w:p>
    <w:p w:rsidR="0088192D" w:rsidRPr="00730ECE" w:rsidRDefault="0088192D" w:rsidP="00AF2D14">
      <w:pPr>
        <w:pStyle w:val="NormalWeb"/>
      </w:pPr>
    </w:p>
    <w:p w:rsidR="00AF2D14" w:rsidRDefault="0008220E" w:rsidP="007022DC">
      <w:pPr>
        <w:pStyle w:val="Ttulo3"/>
      </w:pPr>
      <w:r>
        <w:t xml:space="preserve"> </w:t>
      </w:r>
    </w:p>
    <w:p w:rsidR="00AF2D14" w:rsidRPr="006A17C0" w:rsidRDefault="00AF2D14" w:rsidP="006A17C0">
      <w:pPr>
        <w:rPr>
          <w:rFonts w:ascii="Times New Roman" w:hAnsi="Times New Roman" w:cs="Times New Roman"/>
          <w:b/>
          <w:sz w:val="24"/>
          <w:szCs w:val="24"/>
        </w:rPr>
      </w:pPr>
    </w:p>
    <w:sectPr w:rsidR="00AF2D14" w:rsidRPr="006A17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16BB"/>
    <w:multiLevelType w:val="multilevel"/>
    <w:tmpl w:val="7968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F28B7"/>
    <w:multiLevelType w:val="multilevel"/>
    <w:tmpl w:val="3FAC1BF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C3A184B"/>
    <w:multiLevelType w:val="multilevel"/>
    <w:tmpl w:val="2FEE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190E34"/>
    <w:multiLevelType w:val="multilevel"/>
    <w:tmpl w:val="1478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A02BD4"/>
    <w:multiLevelType w:val="multilevel"/>
    <w:tmpl w:val="3B800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8E3DB2"/>
    <w:multiLevelType w:val="multilevel"/>
    <w:tmpl w:val="0D5E1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6F20A7"/>
    <w:multiLevelType w:val="multilevel"/>
    <w:tmpl w:val="B48A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9B2B32"/>
    <w:multiLevelType w:val="multilevel"/>
    <w:tmpl w:val="D700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B05385"/>
    <w:multiLevelType w:val="multilevel"/>
    <w:tmpl w:val="A70A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B230CF"/>
    <w:multiLevelType w:val="multilevel"/>
    <w:tmpl w:val="4C0E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173607"/>
    <w:multiLevelType w:val="multilevel"/>
    <w:tmpl w:val="BF7E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5C782B"/>
    <w:multiLevelType w:val="multilevel"/>
    <w:tmpl w:val="A90A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E781A12"/>
    <w:multiLevelType w:val="multilevel"/>
    <w:tmpl w:val="D752E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0"/>
  </w:num>
  <w:num w:numId="4">
    <w:abstractNumId w:val="10"/>
  </w:num>
  <w:num w:numId="5">
    <w:abstractNumId w:val="9"/>
  </w:num>
  <w:num w:numId="6">
    <w:abstractNumId w:val="5"/>
  </w:num>
  <w:num w:numId="7">
    <w:abstractNumId w:val="2"/>
  </w:num>
  <w:num w:numId="8">
    <w:abstractNumId w:val="4"/>
  </w:num>
  <w:num w:numId="9">
    <w:abstractNumId w:val="7"/>
  </w:num>
  <w:num w:numId="10">
    <w:abstractNumId w:val="3"/>
  </w:num>
  <w:num w:numId="11">
    <w:abstractNumId w:val="8"/>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3F"/>
    <w:rsid w:val="000212EA"/>
    <w:rsid w:val="000238A5"/>
    <w:rsid w:val="000307D2"/>
    <w:rsid w:val="00036982"/>
    <w:rsid w:val="00057C41"/>
    <w:rsid w:val="00075861"/>
    <w:rsid w:val="0008220E"/>
    <w:rsid w:val="0008350A"/>
    <w:rsid w:val="000B7489"/>
    <w:rsid w:val="000C6D07"/>
    <w:rsid w:val="000D2159"/>
    <w:rsid w:val="000D61CF"/>
    <w:rsid w:val="000E1122"/>
    <w:rsid w:val="000E3B43"/>
    <w:rsid w:val="000E6036"/>
    <w:rsid w:val="00112E97"/>
    <w:rsid w:val="00121855"/>
    <w:rsid w:val="00125F57"/>
    <w:rsid w:val="001307A5"/>
    <w:rsid w:val="00142CF4"/>
    <w:rsid w:val="0015070D"/>
    <w:rsid w:val="0015628C"/>
    <w:rsid w:val="00161C11"/>
    <w:rsid w:val="00161CF4"/>
    <w:rsid w:val="00165F79"/>
    <w:rsid w:val="001764FC"/>
    <w:rsid w:val="00196277"/>
    <w:rsid w:val="001A33D8"/>
    <w:rsid w:val="001D6C07"/>
    <w:rsid w:val="001F5C69"/>
    <w:rsid w:val="001F665C"/>
    <w:rsid w:val="00213820"/>
    <w:rsid w:val="002450D3"/>
    <w:rsid w:val="002477B5"/>
    <w:rsid w:val="0027748E"/>
    <w:rsid w:val="002A3C5F"/>
    <w:rsid w:val="002A7D6F"/>
    <w:rsid w:val="002D2897"/>
    <w:rsid w:val="00300AC7"/>
    <w:rsid w:val="003216F8"/>
    <w:rsid w:val="00336031"/>
    <w:rsid w:val="003527F6"/>
    <w:rsid w:val="00373BF8"/>
    <w:rsid w:val="003A4A4F"/>
    <w:rsid w:val="003A50B6"/>
    <w:rsid w:val="003F6608"/>
    <w:rsid w:val="004005F7"/>
    <w:rsid w:val="0042661E"/>
    <w:rsid w:val="00434C24"/>
    <w:rsid w:val="00461550"/>
    <w:rsid w:val="004652DC"/>
    <w:rsid w:val="0047524B"/>
    <w:rsid w:val="00496176"/>
    <w:rsid w:val="004B4F15"/>
    <w:rsid w:val="0052316D"/>
    <w:rsid w:val="005577CE"/>
    <w:rsid w:val="00564864"/>
    <w:rsid w:val="005878FD"/>
    <w:rsid w:val="005A0EF0"/>
    <w:rsid w:val="005B1E46"/>
    <w:rsid w:val="005E6458"/>
    <w:rsid w:val="0060000D"/>
    <w:rsid w:val="006170EC"/>
    <w:rsid w:val="0067613F"/>
    <w:rsid w:val="006834A9"/>
    <w:rsid w:val="006A17C0"/>
    <w:rsid w:val="006A6285"/>
    <w:rsid w:val="006B0592"/>
    <w:rsid w:val="006C1617"/>
    <w:rsid w:val="007022DC"/>
    <w:rsid w:val="0072484E"/>
    <w:rsid w:val="00724FC2"/>
    <w:rsid w:val="00730ECE"/>
    <w:rsid w:val="007457C8"/>
    <w:rsid w:val="007522E4"/>
    <w:rsid w:val="007670D1"/>
    <w:rsid w:val="00791C05"/>
    <w:rsid w:val="00821E21"/>
    <w:rsid w:val="00822D1F"/>
    <w:rsid w:val="00832F22"/>
    <w:rsid w:val="00852B74"/>
    <w:rsid w:val="00855DFE"/>
    <w:rsid w:val="0088192D"/>
    <w:rsid w:val="00885B7C"/>
    <w:rsid w:val="00886C50"/>
    <w:rsid w:val="008954B8"/>
    <w:rsid w:val="008E09FD"/>
    <w:rsid w:val="00903A34"/>
    <w:rsid w:val="009124FF"/>
    <w:rsid w:val="0096211E"/>
    <w:rsid w:val="0096494E"/>
    <w:rsid w:val="00971944"/>
    <w:rsid w:val="00994F1D"/>
    <w:rsid w:val="009B0AC6"/>
    <w:rsid w:val="009C0E9B"/>
    <w:rsid w:val="009C174B"/>
    <w:rsid w:val="00A123E7"/>
    <w:rsid w:val="00A1301C"/>
    <w:rsid w:val="00A473A1"/>
    <w:rsid w:val="00AA3E30"/>
    <w:rsid w:val="00AB36A6"/>
    <w:rsid w:val="00AC4542"/>
    <w:rsid w:val="00AD09D2"/>
    <w:rsid w:val="00AD3B66"/>
    <w:rsid w:val="00AE31C8"/>
    <w:rsid w:val="00AF2D14"/>
    <w:rsid w:val="00B04577"/>
    <w:rsid w:val="00B3752A"/>
    <w:rsid w:val="00B473E3"/>
    <w:rsid w:val="00BD5EAB"/>
    <w:rsid w:val="00C0236E"/>
    <w:rsid w:val="00C03E2C"/>
    <w:rsid w:val="00C10AEC"/>
    <w:rsid w:val="00C43CE1"/>
    <w:rsid w:val="00C662BB"/>
    <w:rsid w:val="00CA32E1"/>
    <w:rsid w:val="00CB4EEB"/>
    <w:rsid w:val="00CB52A5"/>
    <w:rsid w:val="00CD5142"/>
    <w:rsid w:val="00CF7F32"/>
    <w:rsid w:val="00D171C7"/>
    <w:rsid w:val="00D200E6"/>
    <w:rsid w:val="00D27BF0"/>
    <w:rsid w:val="00D3719F"/>
    <w:rsid w:val="00D51A43"/>
    <w:rsid w:val="00D76753"/>
    <w:rsid w:val="00D850EC"/>
    <w:rsid w:val="00D9305B"/>
    <w:rsid w:val="00D94F5B"/>
    <w:rsid w:val="00DA060C"/>
    <w:rsid w:val="00E017BE"/>
    <w:rsid w:val="00E050B4"/>
    <w:rsid w:val="00E075BB"/>
    <w:rsid w:val="00E13F20"/>
    <w:rsid w:val="00E34F37"/>
    <w:rsid w:val="00E41131"/>
    <w:rsid w:val="00E44559"/>
    <w:rsid w:val="00E610A2"/>
    <w:rsid w:val="00E70185"/>
    <w:rsid w:val="00E70B9D"/>
    <w:rsid w:val="00E74CA2"/>
    <w:rsid w:val="00E93280"/>
    <w:rsid w:val="00E97985"/>
    <w:rsid w:val="00EC2C77"/>
    <w:rsid w:val="00EC40C0"/>
    <w:rsid w:val="00ED16D9"/>
    <w:rsid w:val="00ED6B3E"/>
    <w:rsid w:val="00EE6C92"/>
    <w:rsid w:val="00F0419F"/>
    <w:rsid w:val="00F152F2"/>
    <w:rsid w:val="00F8798D"/>
    <w:rsid w:val="00FB0236"/>
    <w:rsid w:val="00FE6F24"/>
    <w:rsid w:val="00FF2F60"/>
    <w:rsid w:val="00FF3A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791887-7F5C-4848-8E05-B257C254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ar"/>
    <w:uiPriority w:val="9"/>
    <w:unhideWhenUsed/>
    <w:qFormat/>
    <w:rsid w:val="00161C1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1307A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7613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67613F"/>
    <w:rPr>
      <w:i/>
      <w:iCs/>
    </w:rPr>
  </w:style>
  <w:style w:type="character" w:styleId="Textoennegrita">
    <w:name w:val="Strong"/>
    <w:basedOn w:val="Fuentedeprrafopredeter"/>
    <w:uiPriority w:val="22"/>
    <w:qFormat/>
    <w:rsid w:val="00ED16D9"/>
    <w:rPr>
      <w:b/>
      <w:bCs/>
    </w:rPr>
  </w:style>
  <w:style w:type="paragraph" w:styleId="Prrafodelista">
    <w:name w:val="List Paragraph"/>
    <w:basedOn w:val="Normal"/>
    <w:uiPriority w:val="34"/>
    <w:qFormat/>
    <w:rsid w:val="00ED16D9"/>
    <w:pPr>
      <w:ind w:left="720"/>
      <w:contextualSpacing/>
    </w:pPr>
  </w:style>
  <w:style w:type="character" w:customStyle="1" w:styleId="Ttulo3Car">
    <w:name w:val="Título 3 Car"/>
    <w:basedOn w:val="Fuentedeprrafopredeter"/>
    <w:link w:val="Ttulo3"/>
    <w:uiPriority w:val="9"/>
    <w:rsid w:val="00161C11"/>
    <w:rPr>
      <w:rFonts w:asciiTheme="majorHAnsi" w:eastAsiaTheme="majorEastAsia" w:hAnsiTheme="majorHAnsi" w:cstheme="majorBidi"/>
      <w:color w:val="243F60" w:themeColor="accent1" w:themeShade="7F"/>
      <w:sz w:val="24"/>
      <w:szCs w:val="24"/>
    </w:rPr>
  </w:style>
  <w:style w:type="paragraph" w:styleId="Textodeglobo">
    <w:name w:val="Balloon Text"/>
    <w:basedOn w:val="Normal"/>
    <w:link w:val="TextodegloboCar"/>
    <w:uiPriority w:val="99"/>
    <w:semiHidden/>
    <w:unhideWhenUsed/>
    <w:rsid w:val="00E34F3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4F37"/>
    <w:rPr>
      <w:rFonts w:ascii="Segoe UI" w:hAnsi="Segoe UI" w:cs="Segoe UI"/>
      <w:sz w:val="18"/>
      <w:szCs w:val="18"/>
    </w:rPr>
  </w:style>
  <w:style w:type="character" w:customStyle="1" w:styleId="Ttulo4Car">
    <w:name w:val="Título 4 Car"/>
    <w:basedOn w:val="Fuentedeprrafopredeter"/>
    <w:link w:val="Ttulo4"/>
    <w:uiPriority w:val="9"/>
    <w:semiHidden/>
    <w:rsid w:val="001307A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69327">
      <w:bodyDiv w:val="1"/>
      <w:marLeft w:val="0"/>
      <w:marRight w:val="0"/>
      <w:marTop w:val="0"/>
      <w:marBottom w:val="0"/>
      <w:divBdr>
        <w:top w:val="none" w:sz="0" w:space="0" w:color="auto"/>
        <w:left w:val="none" w:sz="0" w:space="0" w:color="auto"/>
        <w:bottom w:val="none" w:sz="0" w:space="0" w:color="auto"/>
        <w:right w:val="none" w:sz="0" w:space="0" w:color="auto"/>
      </w:divBdr>
    </w:div>
    <w:div w:id="79913407">
      <w:bodyDiv w:val="1"/>
      <w:marLeft w:val="0"/>
      <w:marRight w:val="0"/>
      <w:marTop w:val="0"/>
      <w:marBottom w:val="0"/>
      <w:divBdr>
        <w:top w:val="none" w:sz="0" w:space="0" w:color="auto"/>
        <w:left w:val="none" w:sz="0" w:space="0" w:color="auto"/>
        <w:bottom w:val="none" w:sz="0" w:space="0" w:color="auto"/>
        <w:right w:val="none" w:sz="0" w:space="0" w:color="auto"/>
      </w:divBdr>
      <w:divsChild>
        <w:div w:id="26413911">
          <w:marLeft w:val="0"/>
          <w:marRight w:val="0"/>
          <w:marTop w:val="0"/>
          <w:marBottom w:val="0"/>
          <w:divBdr>
            <w:top w:val="none" w:sz="0" w:space="0" w:color="auto"/>
            <w:left w:val="none" w:sz="0" w:space="0" w:color="auto"/>
            <w:bottom w:val="none" w:sz="0" w:space="0" w:color="auto"/>
            <w:right w:val="none" w:sz="0" w:space="0" w:color="auto"/>
          </w:divBdr>
          <w:divsChild>
            <w:div w:id="723599308">
              <w:marLeft w:val="0"/>
              <w:marRight w:val="0"/>
              <w:marTop w:val="0"/>
              <w:marBottom w:val="0"/>
              <w:divBdr>
                <w:top w:val="none" w:sz="0" w:space="0" w:color="auto"/>
                <w:left w:val="none" w:sz="0" w:space="0" w:color="auto"/>
                <w:bottom w:val="none" w:sz="0" w:space="0" w:color="auto"/>
                <w:right w:val="none" w:sz="0" w:space="0" w:color="auto"/>
              </w:divBdr>
              <w:divsChild>
                <w:div w:id="1861700594">
                  <w:marLeft w:val="0"/>
                  <w:marRight w:val="0"/>
                  <w:marTop w:val="0"/>
                  <w:marBottom w:val="0"/>
                  <w:divBdr>
                    <w:top w:val="none" w:sz="0" w:space="0" w:color="auto"/>
                    <w:left w:val="none" w:sz="0" w:space="0" w:color="auto"/>
                    <w:bottom w:val="none" w:sz="0" w:space="0" w:color="auto"/>
                    <w:right w:val="none" w:sz="0" w:space="0" w:color="auto"/>
                  </w:divBdr>
                  <w:divsChild>
                    <w:div w:id="481120374">
                      <w:marLeft w:val="0"/>
                      <w:marRight w:val="0"/>
                      <w:marTop w:val="0"/>
                      <w:marBottom w:val="0"/>
                      <w:divBdr>
                        <w:top w:val="none" w:sz="0" w:space="0" w:color="auto"/>
                        <w:left w:val="none" w:sz="0" w:space="0" w:color="auto"/>
                        <w:bottom w:val="none" w:sz="0" w:space="0" w:color="auto"/>
                        <w:right w:val="none" w:sz="0" w:space="0" w:color="auto"/>
                      </w:divBdr>
                      <w:divsChild>
                        <w:div w:id="1177691546">
                          <w:marLeft w:val="0"/>
                          <w:marRight w:val="0"/>
                          <w:marTop w:val="0"/>
                          <w:marBottom w:val="0"/>
                          <w:divBdr>
                            <w:top w:val="none" w:sz="0" w:space="0" w:color="auto"/>
                            <w:left w:val="none" w:sz="0" w:space="0" w:color="auto"/>
                            <w:bottom w:val="none" w:sz="0" w:space="0" w:color="auto"/>
                            <w:right w:val="none" w:sz="0" w:space="0" w:color="auto"/>
                          </w:divBdr>
                          <w:divsChild>
                            <w:div w:id="1740470692">
                              <w:marLeft w:val="0"/>
                              <w:marRight w:val="0"/>
                              <w:marTop w:val="0"/>
                              <w:marBottom w:val="0"/>
                              <w:divBdr>
                                <w:top w:val="none" w:sz="0" w:space="0" w:color="auto"/>
                                <w:left w:val="none" w:sz="0" w:space="0" w:color="auto"/>
                                <w:bottom w:val="none" w:sz="0" w:space="0" w:color="auto"/>
                                <w:right w:val="none" w:sz="0" w:space="0" w:color="auto"/>
                              </w:divBdr>
                              <w:divsChild>
                                <w:div w:id="108815163">
                                  <w:marLeft w:val="0"/>
                                  <w:marRight w:val="0"/>
                                  <w:marTop w:val="0"/>
                                  <w:marBottom w:val="0"/>
                                  <w:divBdr>
                                    <w:top w:val="none" w:sz="0" w:space="0" w:color="auto"/>
                                    <w:left w:val="none" w:sz="0" w:space="0" w:color="auto"/>
                                    <w:bottom w:val="none" w:sz="0" w:space="0" w:color="auto"/>
                                    <w:right w:val="none" w:sz="0" w:space="0" w:color="auto"/>
                                  </w:divBdr>
                                  <w:divsChild>
                                    <w:div w:id="18810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73273">
      <w:bodyDiv w:val="1"/>
      <w:marLeft w:val="0"/>
      <w:marRight w:val="0"/>
      <w:marTop w:val="0"/>
      <w:marBottom w:val="0"/>
      <w:divBdr>
        <w:top w:val="none" w:sz="0" w:space="0" w:color="auto"/>
        <w:left w:val="none" w:sz="0" w:space="0" w:color="auto"/>
        <w:bottom w:val="none" w:sz="0" w:space="0" w:color="auto"/>
        <w:right w:val="none" w:sz="0" w:space="0" w:color="auto"/>
      </w:divBdr>
    </w:div>
    <w:div w:id="180702869">
      <w:bodyDiv w:val="1"/>
      <w:marLeft w:val="0"/>
      <w:marRight w:val="0"/>
      <w:marTop w:val="0"/>
      <w:marBottom w:val="0"/>
      <w:divBdr>
        <w:top w:val="none" w:sz="0" w:space="0" w:color="auto"/>
        <w:left w:val="none" w:sz="0" w:space="0" w:color="auto"/>
        <w:bottom w:val="none" w:sz="0" w:space="0" w:color="auto"/>
        <w:right w:val="none" w:sz="0" w:space="0" w:color="auto"/>
      </w:divBdr>
    </w:div>
    <w:div w:id="182212504">
      <w:bodyDiv w:val="1"/>
      <w:marLeft w:val="0"/>
      <w:marRight w:val="0"/>
      <w:marTop w:val="0"/>
      <w:marBottom w:val="0"/>
      <w:divBdr>
        <w:top w:val="none" w:sz="0" w:space="0" w:color="auto"/>
        <w:left w:val="none" w:sz="0" w:space="0" w:color="auto"/>
        <w:bottom w:val="none" w:sz="0" w:space="0" w:color="auto"/>
        <w:right w:val="none" w:sz="0" w:space="0" w:color="auto"/>
      </w:divBdr>
    </w:div>
    <w:div w:id="246883312">
      <w:bodyDiv w:val="1"/>
      <w:marLeft w:val="0"/>
      <w:marRight w:val="0"/>
      <w:marTop w:val="0"/>
      <w:marBottom w:val="0"/>
      <w:divBdr>
        <w:top w:val="none" w:sz="0" w:space="0" w:color="auto"/>
        <w:left w:val="none" w:sz="0" w:space="0" w:color="auto"/>
        <w:bottom w:val="none" w:sz="0" w:space="0" w:color="auto"/>
        <w:right w:val="none" w:sz="0" w:space="0" w:color="auto"/>
      </w:divBdr>
    </w:div>
    <w:div w:id="292490929">
      <w:bodyDiv w:val="1"/>
      <w:marLeft w:val="0"/>
      <w:marRight w:val="0"/>
      <w:marTop w:val="0"/>
      <w:marBottom w:val="0"/>
      <w:divBdr>
        <w:top w:val="none" w:sz="0" w:space="0" w:color="auto"/>
        <w:left w:val="none" w:sz="0" w:space="0" w:color="auto"/>
        <w:bottom w:val="none" w:sz="0" w:space="0" w:color="auto"/>
        <w:right w:val="none" w:sz="0" w:space="0" w:color="auto"/>
      </w:divBdr>
    </w:div>
    <w:div w:id="307326318">
      <w:bodyDiv w:val="1"/>
      <w:marLeft w:val="0"/>
      <w:marRight w:val="0"/>
      <w:marTop w:val="0"/>
      <w:marBottom w:val="0"/>
      <w:divBdr>
        <w:top w:val="none" w:sz="0" w:space="0" w:color="auto"/>
        <w:left w:val="none" w:sz="0" w:space="0" w:color="auto"/>
        <w:bottom w:val="none" w:sz="0" w:space="0" w:color="auto"/>
        <w:right w:val="none" w:sz="0" w:space="0" w:color="auto"/>
      </w:divBdr>
    </w:div>
    <w:div w:id="367410845">
      <w:bodyDiv w:val="1"/>
      <w:marLeft w:val="0"/>
      <w:marRight w:val="0"/>
      <w:marTop w:val="0"/>
      <w:marBottom w:val="0"/>
      <w:divBdr>
        <w:top w:val="none" w:sz="0" w:space="0" w:color="auto"/>
        <w:left w:val="none" w:sz="0" w:space="0" w:color="auto"/>
        <w:bottom w:val="none" w:sz="0" w:space="0" w:color="auto"/>
        <w:right w:val="none" w:sz="0" w:space="0" w:color="auto"/>
      </w:divBdr>
    </w:div>
    <w:div w:id="372312775">
      <w:bodyDiv w:val="1"/>
      <w:marLeft w:val="0"/>
      <w:marRight w:val="0"/>
      <w:marTop w:val="0"/>
      <w:marBottom w:val="0"/>
      <w:divBdr>
        <w:top w:val="none" w:sz="0" w:space="0" w:color="auto"/>
        <w:left w:val="none" w:sz="0" w:space="0" w:color="auto"/>
        <w:bottom w:val="none" w:sz="0" w:space="0" w:color="auto"/>
        <w:right w:val="none" w:sz="0" w:space="0" w:color="auto"/>
      </w:divBdr>
    </w:div>
    <w:div w:id="409471705">
      <w:bodyDiv w:val="1"/>
      <w:marLeft w:val="0"/>
      <w:marRight w:val="0"/>
      <w:marTop w:val="0"/>
      <w:marBottom w:val="0"/>
      <w:divBdr>
        <w:top w:val="none" w:sz="0" w:space="0" w:color="auto"/>
        <w:left w:val="none" w:sz="0" w:space="0" w:color="auto"/>
        <w:bottom w:val="none" w:sz="0" w:space="0" w:color="auto"/>
        <w:right w:val="none" w:sz="0" w:space="0" w:color="auto"/>
      </w:divBdr>
    </w:div>
    <w:div w:id="433325374">
      <w:bodyDiv w:val="1"/>
      <w:marLeft w:val="0"/>
      <w:marRight w:val="0"/>
      <w:marTop w:val="0"/>
      <w:marBottom w:val="0"/>
      <w:divBdr>
        <w:top w:val="none" w:sz="0" w:space="0" w:color="auto"/>
        <w:left w:val="none" w:sz="0" w:space="0" w:color="auto"/>
        <w:bottom w:val="none" w:sz="0" w:space="0" w:color="auto"/>
        <w:right w:val="none" w:sz="0" w:space="0" w:color="auto"/>
      </w:divBdr>
    </w:div>
    <w:div w:id="437288560">
      <w:bodyDiv w:val="1"/>
      <w:marLeft w:val="0"/>
      <w:marRight w:val="0"/>
      <w:marTop w:val="0"/>
      <w:marBottom w:val="0"/>
      <w:divBdr>
        <w:top w:val="none" w:sz="0" w:space="0" w:color="auto"/>
        <w:left w:val="none" w:sz="0" w:space="0" w:color="auto"/>
        <w:bottom w:val="none" w:sz="0" w:space="0" w:color="auto"/>
        <w:right w:val="none" w:sz="0" w:space="0" w:color="auto"/>
      </w:divBdr>
    </w:div>
    <w:div w:id="462649822">
      <w:bodyDiv w:val="1"/>
      <w:marLeft w:val="0"/>
      <w:marRight w:val="0"/>
      <w:marTop w:val="0"/>
      <w:marBottom w:val="0"/>
      <w:divBdr>
        <w:top w:val="none" w:sz="0" w:space="0" w:color="auto"/>
        <w:left w:val="none" w:sz="0" w:space="0" w:color="auto"/>
        <w:bottom w:val="none" w:sz="0" w:space="0" w:color="auto"/>
        <w:right w:val="none" w:sz="0" w:space="0" w:color="auto"/>
      </w:divBdr>
    </w:div>
    <w:div w:id="500046666">
      <w:bodyDiv w:val="1"/>
      <w:marLeft w:val="0"/>
      <w:marRight w:val="0"/>
      <w:marTop w:val="0"/>
      <w:marBottom w:val="0"/>
      <w:divBdr>
        <w:top w:val="none" w:sz="0" w:space="0" w:color="auto"/>
        <w:left w:val="none" w:sz="0" w:space="0" w:color="auto"/>
        <w:bottom w:val="none" w:sz="0" w:space="0" w:color="auto"/>
        <w:right w:val="none" w:sz="0" w:space="0" w:color="auto"/>
      </w:divBdr>
    </w:div>
    <w:div w:id="535586425">
      <w:bodyDiv w:val="1"/>
      <w:marLeft w:val="0"/>
      <w:marRight w:val="0"/>
      <w:marTop w:val="0"/>
      <w:marBottom w:val="0"/>
      <w:divBdr>
        <w:top w:val="none" w:sz="0" w:space="0" w:color="auto"/>
        <w:left w:val="none" w:sz="0" w:space="0" w:color="auto"/>
        <w:bottom w:val="none" w:sz="0" w:space="0" w:color="auto"/>
        <w:right w:val="none" w:sz="0" w:space="0" w:color="auto"/>
      </w:divBdr>
    </w:div>
    <w:div w:id="537745948">
      <w:bodyDiv w:val="1"/>
      <w:marLeft w:val="0"/>
      <w:marRight w:val="0"/>
      <w:marTop w:val="0"/>
      <w:marBottom w:val="0"/>
      <w:divBdr>
        <w:top w:val="none" w:sz="0" w:space="0" w:color="auto"/>
        <w:left w:val="none" w:sz="0" w:space="0" w:color="auto"/>
        <w:bottom w:val="none" w:sz="0" w:space="0" w:color="auto"/>
        <w:right w:val="none" w:sz="0" w:space="0" w:color="auto"/>
      </w:divBdr>
    </w:div>
    <w:div w:id="566501251">
      <w:bodyDiv w:val="1"/>
      <w:marLeft w:val="0"/>
      <w:marRight w:val="0"/>
      <w:marTop w:val="0"/>
      <w:marBottom w:val="0"/>
      <w:divBdr>
        <w:top w:val="none" w:sz="0" w:space="0" w:color="auto"/>
        <w:left w:val="none" w:sz="0" w:space="0" w:color="auto"/>
        <w:bottom w:val="none" w:sz="0" w:space="0" w:color="auto"/>
        <w:right w:val="none" w:sz="0" w:space="0" w:color="auto"/>
      </w:divBdr>
    </w:div>
    <w:div w:id="572086785">
      <w:bodyDiv w:val="1"/>
      <w:marLeft w:val="0"/>
      <w:marRight w:val="0"/>
      <w:marTop w:val="0"/>
      <w:marBottom w:val="0"/>
      <w:divBdr>
        <w:top w:val="none" w:sz="0" w:space="0" w:color="auto"/>
        <w:left w:val="none" w:sz="0" w:space="0" w:color="auto"/>
        <w:bottom w:val="none" w:sz="0" w:space="0" w:color="auto"/>
        <w:right w:val="none" w:sz="0" w:space="0" w:color="auto"/>
      </w:divBdr>
    </w:div>
    <w:div w:id="584073523">
      <w:bodyDiv w:val="1"/>
      <w:marLeft w:val="0"/>
      <w:marRight w:val="0"/>
      <w:marTop w:val="0"/>
      <w:marBottom w:val="0"/>
      <w:divBdr>
        <w:top w:val="none" w:sz="0" w:space="0" w:color="auto"/>
        <w:left w:val="none" w:sz="0" w:space="0" w:color="auto"/>
        <w:bottom w:val="none" w:sz="0" w:space="0" w:color="auto"/>
        <w:right w:val="none" w:sz="0" w:space="0" w:color="auto"/>
      </w:divBdr>
    </w:div>
    <w:div w:id="595866213">
      <w:bodyDiv w:val="1"/>
      <w:marLeft w:val="0"/>
      <w:marRight w:val="0"/>
      <w:marTop w:val="0"/>
      <w:marBottom w:val="0"/>
      <w:divBdr>
        <w:top w:val="none" w:sz="0" w:space="0" w:color="auto"/>
        <w:left w:val="none" w:sz="0" w:space="0" w:color="auto"/>
        <w:bottom w:val="none" w:sz="0" w:space="0" w:color="auto"/>
        <w:right w:val="none" w:sz="0" w:space="0" w:color="auto"/>
      </w:divBdr>
    </w:div>
    <w:div w:id="632948151">
      <w:bodyDiv w:val="1"/>
      <w:marLeft w:val="0"/>
      <w:marRight w:val="0"/>
      <w:marTop w:val="0"/>
      <w:marBottom w:val="0"/>
      <w:divBdr>
        <w:top w:val="none" w:sz="0" w:space="0" w:color="auto"/>
        <w:left w:val="none" w:sz="0" w:space="0" w:color="auto"/>
        <w:bottom w:val="none" w:sz="0" w:space="0" w:color="auto"/>
        <w:right w:val="none" w:sz="0" w:space="0" w:color="auto"/>
      </w:divBdr>
    </w:div>
    <w:div w:id="633829104">
      <w:bodyDiv w:val="1"/>
      <w:marLeft w:val="0"/>
      <w:marRight w:val="0"/>
      <w:marTop w:val="0"/>
      <w:marBottom w:val="0"/>
      <w:divBdr>
        <w:top w:val="none" w:sz="0" w:space="0" w:color="auto"/>
        <w:left w:val="none" w:sz="0" w:space="0" w:color="auto"/>
        <w:bottom w:val="none" w:sz="0" w:space="0" w:color="auto"/>
        <w:right w:val="none" w:sz="0" w:space="0" w:color="auto"/>
      </w:divBdr>
    </w:div>
    <w:div w:id="636646461">
      <w:bodyDiv w:val="1"/>
      <w:marLeft w:val="0"/>
      <w:marRight w:val="0"/>
      <w:marTop w:val="0"/>
      <w:marBottom w:val="0"/>
      <w:divBdr>
        <w:top w:val="none" w:sz="0" w:space="0" w:color="auto"/>
        <w:left w:val="none" w:sz="0" w:space="0" w:color="auto"/>
        <w:bottom w:val="none" w:sz="0" w:space="0" w:color="auto"/>
        <w:right w:val="none" w:sz="0" w:space="0" w:color="auto"/>
      </w:divBdr>
    </w:div>
    <w:div w:id="690036307">
      <w:bodyDiv w:val="1"/>
      <w:marLeft w:val="0"/>
      <w:marRight w:val="0"/>
      <w:marTop w:val="0"/>
      <w:marBottom w:val="0"/>
      <w:divBdr>
        <w:top w:val="none" w:sz="0" w:space="0" w:color="auto"/>
        <w:left w:val="none" w:sz="0" w:space="0" w:color="auto"/>
        <w:bottom w:val="none" w:sz="0" w:space="0" w:color="auto"/>
        <w:right w:val="none" w:sz="0" w:space="0" w:color="auto"/>
      </w:divBdr>
    </w:div>
    <w:div w:id="690566714">
      <w:bodyDiv w:val="1"/>
      <w:marLeft w:val="0"/>
      <w:marRight w:val="0"/>
      <w:marTop w:val="0"/>
      <w:marBottom w:val="0"/>
      <w:divBdr>
        <w:top w:val="none" w:sz="0" w:space="0" w:color="auto"/>
        <w:left w:val="none" w:sz="0" w:space="0" w:color="auto"/>
        <w:bottom w:val="none" w:sz="0" w:space="0" w:color="auto"/>
        <w:right w:val="none" w:sz="0" w:space="0" w:color="auto"/>
      </w:divBdr>
    </w:div>
    <w:div w:id="701125312">
      <w:bodyDiv w:val="1"/>
      <w:marLeft w:val="0"/>
      <w:marRight w:val="0"/>
      <w:marTop w:val="0"/>
      <w:marBottom w:val="0"/>
      <w:divBdr>
        <w:top w:val="none" w:sz="0" w:space="0" w:color="auto"/>
        <w:left w:val="none" w:sz="0" w:space="0" w:color="auto"/>
        <w:bottom w:val="none" w:sz="0" w:space="0" w:color="auto"/>
        <w:right w:val="none" w:sz="0" w:space="0" w:color="auto"/>
      </w:divBdr>
    </w:div>
    <w:div w:id="723261475">
      <w:bodyDiv w:val="1"/>
      <w:marLeft w:val="0"/>
      <w:marRight w:val="0"/>
      <w:marTop w:val="0"/>
      <w:marBottom w:val="0"/>
      <w:divBdr>
        <w:top w:val="none" w:sz="0" w:space="0" w:color="auto"/>
        <w:left w:val="none" w:sz="0" w:space="0" w:color="auto"/>
        <w:bottom w:val="none" w:sz="0" w:space="0" w:color="auto"/>
        <w:right w:val="none" w:sz="0" w:space="0" w:color="auto"/>
      </w:divBdr>
    </w:div>
    <w:div w:id="750662636">
      <w:bodyDiv w:val="1"/>
      <w:marLeft w:val="0"/>
      <w:marRight w:val="0"/>
      <w:marTop w:val="0"/>
      <w:marBottom w:val="0"/>
      <w:divBdr>
        <w:top w:val="none" w:sz="0" w:space="0" w:color="auto"/>
        <w:left w:val="none" w:sz="0" w:space="0" w:color="auto"/>
        <w:bottom w:val="none" w:sz="0" w:space="0" w:color="auto"/>
        <w:right w:val="none" w:sz="0" w:space="0" w:color="auto"/>
      </w:divBdr>
    </w:div>
    <w:div w:id="767651990">
      <w:bodyDiv w:val="1"/>
      <w:marLeft w:val="0"/>
      <w:marRight w:val="0"/>
      <w:marTop w:val="0"/>
      <w:marBottom w:val="0"/>
      <w:divBdr>
        <w:top w:val="none" w:sz="0" w:space="0" w:color="auto"/>
        <w:left w:val="none" w:sz="0" w:space="0" w:color="auto"/>
        <w:bottom w:val="none" w:sz="0" w:space="0" w:color="auto"/>
        <w:right w:val="none" w:sz="0" w:space="0" w:color="auto"/>
      </w:divBdr>
    </w:div>
    <w:div w:id="768165172">
      <w:bodyDiv w:val="1"/>
      <w:marLeft w:val="0"/>
      <w:marRight w:val="0"/>
      <w:marTop w:val="0"/>
      <w:marBottom w:val="0"/>
      <w:divBdr>
        <w:top w:val="none" w:sz="0" w:space="0" w:color="auto"/>
        <w:left w:val="none" w:sz="0" w:space="0" w:color="auto"/>
        <w:bottom w:val="none" w:sz="0" w:space="0" w:color="auto"/>
        <w:right w:val="none" w:sz="0" w:space="0" w:color="auto"/>
      </w:divBdr>
    </w:div>
    <w:div w:id="772945257">
      <w:bodyDiv w:val="1"/>
      <w:marLeft w:val="0"/>
      <w:marRight w:val="0"/>
      <w:marTop w:val="0"/>
      <w:marBottom w:val="0"/>
      <w:divBdr>
        <w:top w:val="none" w:sz="0" w:space="0" w:color="auto"/>
        <w:left w:val="none" w:sz="0" w:space="0" w:color="auto"/>
        <w:bottom w:val="none" w:sz="0" w:space="0" w:color="auto"/>
        <w:right w:val="none" w:sz="0" w:space="0" w:color="auto"/>
      </w:divBdr>
    </w:div>
    <w:div w:id="830411595">
      <w:bodyDiv w:val="1"/>
      <w:marLeft w:val="0"/>
      <w:marRight w:val="0"/>
      <w:marTop w:val="0"/>
      <w:marBottom w:val="0"/>
      <w:divBdr>
        <w:top w:val="none" w:sz="0" w:space="0" w:color="auto"/>
        <w:left w:val="none" w:sz="0" w:space="0" w:color="auto"/>
        <w:bottom w:val="none" w:sz="0" w:space="0" w:color="auto"/>
        <w:right w:val="none" w:sz="0" w:space="0" w:color="auto"/>
      </w:divBdr>
    </w:div>
    <w:div w:id="840200156">
      <w:bodyDiv w:val="1"/>
      <w:marLeft w:val="0"/>
      <w:marRight w:val="0"/>
      <w:marTop w:val="0"/>
      <w:marBottom w:val="0"/>
      <w:divBdr>
        <w:top w:val="none" w:sz="0" w:space="0" w:color="auto"/>
        <w:left w:val="none" w:sz="0" w:space="0" w:color="auto"/>
        <w:bottom w:val="none" w:sz="0" w:space="0" w:color="auto"/>
        <w:right w:val="none" w:sz="0" w:space="0" w:color="auto"/>
      </w:divBdr>
    </w:div>
    <w:div w:id="873811219">
      <w:bodyDiv w:val="1"/>
      <w:marLeft w:val="0"/>
      <w:marRight w:val="0"/>
      <w:marTop w:val="0"/>
      <w:marBottom w:val="0"/>
      <w:divBdr>
        <w:top w:val="none" w:sz="0" w:space="0" w:color="auto"/>
        <w:left w:val="none" w:sz="0" w:space="0" w:color="auto"/>
        <w:bottom w:val="none" w:sz="0" w:space="0" w:color="auto"/>
        <w:right w:val="none" w:sz="0" w:space="0" w:color="auto"/>
      </w:divBdr>
    </w:div>
    <w:div w:id="896431508">
      <w:bodyDiv w:val="1"/>
      <w:marLeft w:val="0"/>
      <w:marRight w:val="0"/>
      <w:marTop w:val="0"/>
      <w:marBottom w:val="0"/>
      <w:divBdr>
        <w:top w:val="none" w:sz="0" w:space="0" w:color="auto"/>
        <w:left w:val="none" w:sz="0" w:space="0" w:color="auto"/>
        <w:bottom w:val="none" w:sz="0" w:space="0" w:color="auto"/>
        <w:right w:val="none" w:sz="0" w:space="0" w:color="auto"/>
      </w:divBdr>
    </w:div>
    <w:div w:id="904725199">
      <w:bodyDiv w:val="1"/>
      <w:marLeft w:val="0"/>
      <w:marRight w:val="0"/>
      <w:marTop w:val="0"/>
      <w:marBottom w:val="0"/>
      <w:divBdr>
        <w:top w:val="none" w:sz="0" w:space="0" w:color="auto"/>
        <w:left w:val="none" w:sz="0" w:space="0" w:color="auto"/>
        <w:bottom w:val="none" w:sz="0" w:space="0" w:color="auto"/>
        <w:right w:val="none" w:sz="0" w:space="0" w:color="auto"/>
      </w:divBdr>
    </w:div>
    <w:div w:id="946929765">
      <w:bodyDiv w:val="1"/>
      <w:marLeft w:val="0"/>
      <w:marRight w:val="0"/>
      <w:marTop w:val="0"/>
      <w:marBottom w:val="0"/>
      <w:divBdr>
        <w:top w:val="none" w:sz="0" w:space="0" w:color="auto"/>
        <w:left w:val="none" w:sz="0" w:space="0" w:color="auto"/>
        <w:bottom w:val="none" w:sz="0" w:space="0" w:color="auto"/>
        <w:right w:val="none" w:sz="0" w:space="0" w:color="auto"/>
      </w:divBdr>
    </w:div>
    <w:div w:id="991253636">
      <w:bodyDiv w:val="1"/>
      <w:marLeft w:val="0"/>
      <w:marRight w:val="0"/>
      <w:marTop w:val="0"/>
      <w:marBottom w:val="0"/>
      <w:divBdr>
        <w:top w:val="none" w:sz="0" w:space="0" w:color="auto"/>
        <w:left w:val="none" w:sz="0" w:space="0" w:color="auto"/>
        <w:bottom w:val="none" w:sz="0" w:space="0" w:color="auto"/>
        <w:right w:val="none" w:sz="0" w:space="0" w:color="auto"/>
      </w:divBdr>
    </w:div>
    <w:div w:id="1000739531">
      <w:bodyDiv w:val="1"/>
      <w:marLeft w:val="0"/>
      <w:marRight w:val="0"/>
      <w:marTop w:val="0"/>
      <w:marBottom w:val="0"/>
      <w:divBdr>
        <w:top w:val="none" w:sz="0" w:space="0" w:color="auto"/>
        <w:left w:val="none" w:sz="0" w:space="0" w:color="auto"/>
        <w:bottom w:val="none" w:sz="0" w:space="0" w:color="auto"/>
        <w:right w:val="none" w:sz="0" w:space="0" w:color="auto"/>
      </w:divBdr>
    </w:div>
    <w:div w:id="1001005541">
      <w:bodyDiv w:val="1"/>
      <w:marLeft w:val="0"/>
      <w:marRight w:val="0"/>
      <w:marTop w:val="0"/>
      <w:marBottom w:val="0"/>
      <w:divBdr>
        <w:top w:val="none" w:sz="0" w:space="0" w:color="auto"/>
        <w:left w:val="none" w:sz="0" w:space="0" w:color="auto"/>
        <w:bottom w:val="none" w:sz="0" w:space="0" w:color="auto"/>
        <w:right w:val="none" w:sz="0" w:space="0" w:color="auto"/>
      </w:divBdr>
    </w:div>
    <w:div w:id="1002928839">
      <w:bodyDiv w:val="1"/>
      <w:marLeft w:val="0"/>
      <w:marRight w:val="0"/>
      <w:marTop w:val="0"/>
      <w:marBottom w:val="0"/>
      <w:divBdr>
        <w:top w:val="none" w:sz="0" w:space="0" w:color="auto"/>
        <w:left w:val="none" w:sz="0" w:space="0" w:color="auto"/>
        <w:bottom w:val="none" w:sz="0" w:space="0" w:color="auto"/>
        <w:right w:val="none" w:sz="0" w:space="0" w:color="auto"/>
      </w:divBdr>
    </w:div>
    <w:div w:id="1009721662">
      <w:bodyDiv w:val="1"/>
      <w:marLeft w:val="0"/>
      <w:marRight w:val="0"/>
      <w:marTop w:val="0"/>
      <w:marBottom w:val="0"/>
      <w:divBdr>
        <w:top w:val="none" w:sz="0" w:space="0" w:color="auto"/>
        <w:left w:val="none" w:sz="0" w:space="0" w:color="auto"/>
        <w:bottom w:val="none" w:sz="0" w:space="0" w:color="auto"/>
        <w:right w:val="none" w:sz="0" w:space="0" w:color="auto"/>
      </w:divBdr>
    </w:div>
    <w:div w:id="1025521018">
      <w:bodyDiv w:val="1"/>
      <w:marLeft w:val="0"/>
      <w:marRight w:val="0"/>
      <w:marTop w:val="0"/>
      <w:marBottom w:val="0"/>
      <w:divBdr>
        <w:top w:val="none" w:sz="0" w:space="0" w:color="auto"/>
        <w:left w:val="none" w:sz="0" w:space="0" w:color="auto"/>
        <w:bottom w:val="none" w:sz="0" w:space="0" w:color="auto"/>
        <w:right w:val="none" w:sz="0" w:space="0" w:color="auto"/>
      </w:divBdr>
    </w:div>
    <w:div w:id="1025835576">
      <w:bodyDiv w:val="1"/>
      <w:marLeft w:val="0"/>
      <w:marRight w:val="0"/>
      <w:marTop w:val="0"/>
      <w:marBottom w:val="0"/>
      <w:divBdr>
        <w:top w:val="none" w:sz="0" w:space="0" w:color="auto"/>
        <w:left w:val="none" w:sz="0" w:space="0" w:color="auto"/>
        <w:bottom w:val="none" w:sz="0" w:space="0" w:color="auto"/>
        <w:right w:val="none" w:sz="0" w:space="0" w:color="auto"/>
      </w:divBdr>
    </w:div>
    <w:div w:id="1075476540">
      <w:bodyDiv w:val="1"/>
      <w:marLeft w:val="0"/>
      <w:marRight w:val="0"/>
      <w:marTop w:val="0"/>
      <w:marBottom w:val="0"/>
      <w:divBdr>
        <w:top w:val="none" w:sz="0" w:space="0" w:color="auto"/>
        <w:left w:val="none" w:sz="0" w:space="0" w:color="auto"/>
        <w:bottom w:val="none" w:sz="0" w:space="0" w:color="auto"/>
        <w:right w:val="none" w:sz="0" w:space="0" w:color="auto"/>
      </w:divBdr>
    </w:div>
    <w:div w:id="1080902904">
      <w:bodyDiv w:val="1"/>
      <w:marLeft w:val="0"/>
      <w:marRight w:val="0"/>
      <w:marTop w:val="0"/>
      <w:marBottom w:val="0"/>
      <w:divBdr>
        <w:top w:val="none" w:sz="0" w:space="0" w:color="auto"/>
        <w:left w:val="none" w:sz="0" w:space="0" w:color="auto"/>
        <w:bottom w:val="none" w:sz="0" w:space="0" w:color="auto"/>
        <w:right w:val="none" w:sz="0" w:space="0" w:color="auto"/>
      </w:divBdr>
    </w:div>
    <w:div w:id="1097945522">
      <w:bodyDiv w:val="1"/>
      <w:marLeft w:val="0"/>
      <w:marRight w:val="0"/>
      <w:marTop w:val="0"/>
      <w:marBottom w:val="0"/>
      <w:divBdr>
        <w:top w:val="none" w:sz="0" w:space="0" w:color="auto"/>
        <w:left w:val="none" w:sz="0" w:space="0" w:color="auto"/>
        <w:bottom w:val="none" w:sz="0" w:space="0" w:color="auto"/>
        <w:right w:val="none" w:sz="0" w:space="0" w:color="auto"/>
      </w:divBdr>
    </w:div>
    <w:div w:id="1098526001">
      <w:bodyDiv w:val="1"/>
      <w:marLeft w:val="0"/>
      <w:marRight w:val="0"/>
      <w:marTop w:val="0"/>
      <w:marBottom w:val="0"/>
      <w:divBdr>
        <w:top w:val="none" w:sz="0" w:space="0" w:color="auto"/>
        <w:left w:val="none" w:sz="0" w:space="0" w:color="auto"/>
        <w:bottom w:val="none" w:sz="0" w:space="0" w:color="auto"/>
        <w:right w:val="none" w:sz="0" w:space="0" w:color="auto"/>
      </w:divBdr>
    </w:div>
    <w:div w:id="1192108367">
      <w:bodyDiv w:val="1"/>
      <w:marLeft w:val="0"/>
      <w:marRight w:val="0"/>
      <w:marTop w:val="0"/>
      <w:marBottom w:val="0"/>
      <w:divBdr>
        <w:top w:val="none" w:sz="0" w:space="0" w:color="auto"/>
        <w:left w:val="none" w:sz="0" w:space="0" w:color="auto"/>
        <w:bottom w:val="none" w:sz="0" w:space="0" w:color="auto"/>
        <w:right w:val="none" w:sz="0" w:space="0" w:color="auto"/>
      </w:divBdr>
    </w:div>
    <w:div w:id="1212809468">
      <w:bodyDiv w:val="1"/>
      <w:marLeft w:val="0"/>
      <w:marRight w:val="0"/>
      <w:marTop w:val="0"/>
      <w:marBottom w:val="0"/>
      <w:divBdr>
        <w:top w:val="none" w:sz="0" w:space="0" w:color="auto"/>
        <w:left w:val="none" w:sz="0" w:space="0" w:color="auto"/>
        <w:bottom w:val="none" w:sz="0" w:space="0" w:color="auto"/>
        <w:right w:val="none" w:sz="0" w:space="0" w:color="auto"/>
      </w:divBdr>
      <w:divsChild>
        <w:div w:id="1298492004">
          <w:marLeft w:val="0"/>
          <w:marRight w:val="0"/>
          <w:marTop w:val="0"/>
          <w:marBottom w:val="0"/>
          <w:divBdr>
            <w:top w:val="none" w:sz="0" w:space="0" w:color="auto"/>
            <w:left w:val="none" w:sz="0" w:space="0" w:color="auto"/>
            <w:bottom w:val="none" w:sz="0" w:space="0" w:color="auto"/>
            <w:right w:val="none" w:sz="0" w:space="0" w:color="auto"/>
          </w:divBdr>
          <w:divsChild>
            <w:div w:id="1129711061">
              <w:marLeft w:val="0"/>
              <w:marRight w:val="0"/>
              <w:marTop w:val="0"/>
              <w:marBottom w:val="0"/>
              <w:divBdr>
                <w:top w:val="none" w:sz="0" w:space="0" w:color="auto"/>
                <w:left w:val="none" w:sz="0" w:space="0" w:color="auto"/>
                <w:bottom w:val="none" w:sz="0" w:space="0" w:color="auto"/>
                <w:right w:val="none" w:sz="0" w:space="0" w:color="auto"/>
              </w:divBdr>
              <w:divsChild>
                <w:div w:id="1659993268">
                  <w:marLeft w:val="0"/>
                  <w:marRight w:val="0"/>
                  <w:marTop w:val="0"/>
                  <w:marBottom w:val="0"/>
                  <w:divBdr>
                    <w:top w:val="none" w:sz="0" w:space="0" w:color="auto"/>
                    <w:left w:val="none" w:sz="0" w:space="0" w:color="auto"/>
                    <w:bottom w:val="none" w:sz="0" w:space="0" w:color="auto"/>
                    <w:right w:val="none" w:sz="0" w:space="0" w:color="auto"/>
                  </w:divBdr>
                  <w:divsChild>
                    <w:div w:id="107631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981449">
          <w:marLeft w:val="0"/>
          <w:marRight w:val="0"/>
          <w:marTop w:val="0"/>
          <w:marBottom w:val="0"/>
          <w:divBdr>
            <w:top w:val="none" w:sz="0" w:space="0" w:color="auto"/>
            <w:left w:val="none" w:sz="0" w:space="0" w:color="auto"/>
            <w:bottom w:val="none" w:sz="0" w:space="0" w:color="auto"/>
            <w:right w:val="none" w:sz="0" w:space="0" w:color="auto"/>
          </w:divBdr>
          <w:divsChild>
            <w:div w:id="1086263587">
              <w:marLeft w:val="0"/>
              <w:marRight w:val="0"/>
              <w:marTop w:val="0"/>
              <w:marBottom w:val="0"/>
              <w:divBdr>
                <w:top w:val="none" w:sz="0" w:space="0" w:color="auto"/>
                <w:left w:val="none" w:sz="0" w:space="0" w:color="auto"/>
                <w:bottom w:val="none" w:sz="0" w:space="0" w:color="auto"/>
                <w:right w:val="none" w:sz="0" w:space="0" w:color="auto"/>
              </w:divBdr>
              <w:divsChild>
                <w:div w:id="382415170">
                  <w:marLeft w:val="0"/>
                  <w:marRight w:val="0"/>
                  <w:marTop w:val="0"/>
                  <w:marBottom w:val="0"/>
                  <w:divBdr>
                    <w:top w:val="none" w:sz="0" w:space="0" w:color="auto"/>
                    <w:left w:val="none" w:sz="0" w:space="0" w:color="auto"/>
                    <w:bottom w:val="none" w:sz="0" w:space="0" w:color="auto"/>
                    <w:right w:val="none" w:sz="0" w:space="0" w:color="auto"/>
                  </w:divBdr>
                  <w:divsChild>
                    <w:div w:id="74503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3556">
      <w:bodyDiv w:val="1"/>
      <w:marLeft w:val="0"/>
      <w:marRight w:val="0"/>
      <w:marTop w:val="0"/>
      <w:marBottom w:val="0"/>
      <w:divBdr>
        <w:top w:val="none" w:sz="0" w:space="0" w:color="auto"/>
        <w:left w:val="none" w:sz="0" w:space="0" w:color="auto"/>
        <w:bottom w:val="none" w:sz="0" w:space="0" w:color="auto"/>
        <w:right w:val="none" w:sz="0" w:space="0" w:color="auto"/>
      </w:divBdr>
    </w:div>
    <w:div w:id="1261909880">
      <w:bodyDiv w:val="1"/>
      <w:marLeft w:val="0"/>
      <w:marRight w:val="0"/>
      <w:marTop w:val="0"/>
      <w:marBottom w:val="0"/>
      <w:divBdr>
        <w:top w:val="none" w:sz="0" w:space="0" w:color="auto"/>
        <w:left w:val="none" w:sz="0" w:space="0" w:color="auto"/>
        <w:bottom w:val="none" w:sz="0" w:space="0" w:color="auto"/>
        <w:right w:val="none" w:sz="0" w:space="0" w:color="auto"/>
      </w:divBdr>
    </w:div>
    <w:div w:id="1263342921">
      <w:bodyDiv w:val="1"/>
      <w:marLeft w:val="0"/>
      <w:marRight w:val="0"/>
      <w:marTop w:val="0"/>
      <w:marBottom w:val="0"/>
      <w:divBdr>
        <w:top w:val="none" w:sz="0" w:space="0" w:color="auto"/>
        <w:left w:val="none" w:sz="0" w:space="0" w:color="auto"/>
        <w:bottom w:val="none" w:sz="0" w:space="0" w:color="auto"/>
        <w:right w:val="none" w:sz="0" w:space="0" w:color="auto"/>
      </w:divBdr>
    </w:div>
    <w:div w:id="1319190499">
      <w:bodyDiv w:val="1"/>
      <w:marLeft w:val="0"/>
      <w:marRight w:val="0"/>
      <w:marTop w:val="0"/>
      <w:marBottom w:val="0"/>
      <w:divBdr>
        <w:top w:val="none" w:sz="0" w:space="0" w:color="auto"/>
        <w:left w:val="none" w:sz="0" w:space="0" w:color="auto"/>
        <w:bottom w:val="none" w:sz="0" w:space="0" w:color="auto"/>
        <w:right w:val="none" w:sz="0" w:space="0" w:color="auto"/>
      </w:divBdr>
    </w:div>
    <w:div w:id="1357274760">
      <w:bodyDiv w:val="1"/>
      <w:marLeft w:val="0"/>
      <w:marRight w:val="0"/>
      <w:marTop w:val="0"/>
      <w:marBottom w:val="0"/>
      <w:divBdr>
        <w:top w:val="none" w:sz="0" w:space="0" w:color="auto"/>
        <w:left w:val="none" w:sz="0" w:space="0" w:color="auto"/>
        <w:bottom w:val="none" w:sz="0" w:space="0" w:color="auto"/>
        <w:right w:val="none" w:sz="0" w:space="0" w:color="auto"/>
      </w:divBdr>
    </w:div>
    <w:div w:id="1396053554">
      <w:bodyDiv w:val="1"/>
      <w:marLeft w:val="0"/>
      <w:marRight w:val="0"/>
      <w:marTop w:val="0"/>
      <w:marBottom w:val="0"/>
      <w:divBdr>
        <w:top w:val="none" w:sz="0" w:space="0" w:color="auto"/>
        <w:left w:val="none" w:sz="0" w:space="0" w:color="auto"/>
        <w:bottom w:val="none" w:sz="0" w:space="0" w:color="auto"/>
        <w:right w:val="none" w:sz="0" w:space="0" w:color="auto"/>
      </w:divBdr>
    </w:div>
    <w:div w:id="1403481780">
      <w:bodyDiv w:val="1"/>
      <w:marLeft w:val="0"/>
      <w:marRight w:val="0"/>
      <w:marTop w:val="0"/>
      <w:marBottom w:val="0"/>
      <w:divBdr>
        <w:top w:val="none" w:sz="0" w:space="0" w:color="auto"/>
        <w:left w:val="none" w:sz="0" w:space="0" w:color="auto"/>
        <w:bottom w:val="none" w:sz="0" w:space="0" w:color="auto"/>
        <w:right w:val="none" w:sz="0" w:space="0" w:color="auto"/>
      </w:divBdr>
    </w:div>
    <w:div w:id="1407192311">
      <w:bodyDiv w:val="1"/>
      <w:marLeft w:val="0"/>
      <w:marRight w:val="0"/>
      <w:marTop w:val="0"/>
      <w:marBottom w:val="0"/>
      <w:divBdr>
        <w:top w:val="none" w:sz="0" w:space="0" w:color="auto"/>
        <w:left w:val="none" w:sz="0" w:space="0" w:color="auto"/>
        <w:bottom w:val="none" w:sz="0" w:space="0" w:color="auto"/>
        <w:right w:val="none" w:sz="0" w:space="0" w:color="auto"/>
      </w:divBdr>
    </w:div>
    <w:div w:id="1414204447">
      <w:bodyDiv w:val="1"/>
      <w:marLeft w:val="0"/>
      <w:marRight w:val="0"/>
      <w:marTop w:val="0"/>
      <w:marBottom w:val="0"/>
      <w:divBdr>
        <w:top w:val="none" w:sz="0" w:space="0" w:color="auto"/>
        <w:left w:val="none" w:sz="0" w:space="0" w:color="auto"/>
        <w:bottom w:val="none" w:sz="0" w:space="0" w:color="auto"/>
        <w:right w:val="none" w:sz="0" w:space="0" w:color="auto"/>
      </w:divBdr>
    </w:div>
    <w:div w:id="1428768906">
      <w:bodyDiv w:val="1"/>
      <w:marLeft w:val="0"/>
      <w:marRight w:val="0"/>
      <w:marTop w:val="0"/>
      <w:marBottom w:val="0"/>
      <w:divBdr>
        <w:top w:val="none" w:sz="0" w:space="0" w:color="auto"/>
        <w:left w:val="none" w:sz="0" w:space="0" w:color="auto"/>
        <w:bottom w:val="none" w:sz="0" w:space="0" w:color="auto"/>
        <w:right w:val="none" w:sz="0" w:space="0" w:color="auto"/>
      </w:divBdr>
    </w:div>
    <w:div w:id="1485469295">
      <w:bodyDiv w:val="1"/>
      <w:marLeft w:val="0"/>
      <w:marRight w:val="0"/>
      <w:marTop w:val="0"/>
      <w:marBottom w:val="0"/>
      <w:divBdr>
        <w:top w:val="none" w:sz="0" w:space="0" w:color="auto"/>
        <w:left w:val="none" w:sz="0" w:space="0" w:color="auto"/>
        <w:bottom w:val="none" w:sz="0" w:space="0" w:color="auto"/>
        <w:right w:val="none" w:sz="0" w:space="0" w:color="auto"/>
      </w:divBdr>
      <w:divsChild>
        <w:div w:id="265305955">
          <w:marLeft w:val="0"/>
          <w:marRight w:val="0"/>
          <w:marTop w:val="0"/>
          <w:marBottom w:val="0"/>
          <w:divBdr>
            <w:top w:val="none" w:sz="0" w:space="0" w:color="auto"/>
            <w:left w:val="none" w:sz="0" w:space="0" w:color="auto"/>
            <w:bottom w:val="none" w:sz="0" w:space="0" w:color="auto"/>
            <w:right w:val="none" w:sz="0" w:space="0" w:color="auto"/>
          </w:divBdr>
          <w:divsChild>
            <w:div w:id="1701277247">
              <w:marLeft w:val="0"/>
              <w:marRight w:val="0"/>
              <w:marTop w:val="0"/>
              <w:marBottom w:val="0"/>
              <w:divBdr>
                <w:top w:val="none" w:sz="0" w:space="0" w:color="auto"/>
                <w:left w:val="none" w:sz="0" w:space="0" w:color="auto"/>
                <w:bottom w:val="none" w:sz="0" w:space="0" w:color="auto"/>
                <w:right w:val="none" w:sz="0" w:space="0" w:color="auto"/>
              </w:divBdr>
              <w:divsChild>
                <w:div w:id="191384360">
                  <w:marLeft w:val="0"/>
                  <w:marRight w:val="0"/>
                  <w:marTop w:val="0"/>
                  <w:marBottom w:val="0"/>
                  <w:divBdr>
                    <w:top w:val="none" w:sz="0" w:space="0" w:color="auto"/>
                    <w:left w:val="none" w:sz="0" w:space="0" w:color="auto"/>
                    <w:bottom w:val="none" w:sz="0" w:space="0" w:color="auto"/>
                    <w:right w:val="none" w:sz="0" w:space="0" w:color="auto"/>
                  </w:divBdr>
                  <w:divsChild>
                    <w:div w:id="1632787356">
                      <w:marLeft w:val="0"/>
                      <w:marRight w:val="0"/>
                      <w:marTop w:val="0"/>
                      <w:marBottom w:val="0"/>
                      <w:divBdr>
                        <w:top w:val="none" w:sz="0" w:space="0" w:color="auto"/>
                        <w:left w:val="none" w:sz="0" w:space="0" w:color="auto"/>
                        <w:bottom w:val="none" w:sz="0" w:space="0" w:color="auto"/>
                        <w:right w:val="none" w:sz="0" w:space="0" w:color="auto"/>
                      </w:divBdr>
                      <w:divsChild>
                        <w:div w:id="791947026">
                          <w:marLeft w:val="0"/>
                          <w:marRight w:val="0"/>
                          <w:marTop w:val="0"/>
                          <w:marBottom w:val="0"/>
                          <w:divBdr>
                            <w:top w:val="none" w:sz="0" w:space="0" w:color="auto"/>
                            <w:left w:val="none" w:sz="0" w:space="0" w:color="auto"/>
                            <w:bottom w:val="none" w:sz="0" w:space="0" w:color="auto"/>
                            <w:right w:val="none" w:sz="0" w:space="0" w:color="auto"/>
                          </w:divBdr>
                          <w:divsChild>
                            <w:div w:id="1965964884">
                              <w:marLeft w:val="0"/>
                              <w:marRight w:val="0"/>
                              <w:marTop w:val="0"/>
                              <w:marBottom w:val="0"/>
                              <w:divBdr>
                                <w:top w:val="none" w:sz="0" w:space="0" w:color="auto"/>
                                <w:left w:val="none" w:sz="0" w:space="0" w:color="auto"/>
                                <w:bottom w:val="none" w:sz="0" w:space="0" w:color="auto"/>
                                <w:right w:val="none" w:sz="0" w:space="0" w:color="auto"/>
                              </w:divBdr>
                              <w:divsChild>
                                <w:div w:id="89547816">
                                  <w:marLeft w:val="0"/>
                                  <w:marRight w:val="0"/>
                                  <w:marTop w:val="0"/>
                                  <w:marBottom w:val="0"/>
                                  <w:divBdr>
                                    <w:top w:val="none" w:sz="0" w:space="0" w:color="auto"/>
                                    <w:left w:val="none" w:sz="0" w:space="0" w:color="auto"/>
                                    <w:bottom w:val="none" w:sz="0" w:space="0" w:color="auto"/>
                                    <w:right w:val="none" w:sz="0" w:space="0" w:color="auto"/>
                                  </w:divBdr>
                                  <w:divsChild>
                                    <w:div w:id="117900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2684186">
      <w:bodyDiv w:val="1"/>
      <w:marLeft w:val="0"/>
      <w:marRight w:val="0"/>
      <w:marTop w:val="0"/>
      <w:marBottom w:val="0"/>
      <w:divBdr>
        <w:top w:val="none" w:sz="0" w:space="0" w:color="auto"/>
        <w:left w:val="none" w:sz="0" w:space="0" w:color="auto"/>
        <w:bottom w:val="none" w:sz="0" w:space="0" w:color="auto"/>
        <w:right w:val="none" w:sz="0" w:space="0" w:color="auto"/>
      </w:divBdr>
    </w:div>
    <w:div w:id="1610090337">
      <w:bodyDiv w:val="1"/>
      <w:marLeft w:val="0"/>
      <w:marRight w:val="0"/>
      <w:marTop w:val="0"/>
      <w:marBottom w:val="0"/>
      <w:divBdr>
        <w:top w:val="none" w:sz="0" w:space="0" w:color="auto"/>
        <w:left w:val="none" w:sz="0" w:space="0" w:color="auto"/>
        <w:bottom w:val="none" w:sz="0" w:space="0" w:color="auto"/>
        <w:right w:val="none" w:sz="0" w:space="0" w:color="auto"/>
      </w:divBdr>
      <w:divsChild>
        <w:div w:id="1907954875">
          <w:marLeft w:val="0"/>
          <w:marRight w:val="0"/>
          <w:marTop w:val="0"/>
          <w:marBottom w:val="0"/>
          <w:divBdr>
            <w:top w:val="none" w:sz="0" w:space="0" w:color="auto"/>
            <w:left w:val="none" w:sz="0" w:space="0" w:color="auto"/>
            <w:bottom w:val="none" w:sz="0" w:space="0" w:color="auto"/>
            <w:right w:val="none" w:sz="0" w:space="0" w:color="auto"/>
          </w:divBdr>
          <w:divsChild>
            <w:div w:id="297613999">
              <w:marLeft w:val="0"/>
              <w:marRight w:val="0"/>
              <w:marTop w:val="0"/>
              <w:marBottom w:val="0"/>
              <w:divBdr>
                <w:top w:val="none" w:sz="0" w:space="0" w:color="auto"/>
                <w:left w:val="none" w:sz="0" w:space="0" w:color="auto"/>
                <w:bottom w:val="none" w:sz="0" w:space="0" w:color="auto"/>
                <w:right w:val="none" w:sz="0" w:space="0" w:color="auto"/>
              </w:divBdr>
              <w:divsChild>
                <w:div w:id="794954997">
                  <w:marLeft w:val="0"/>
                  <w:marRight w:val="0"/>
                  <w:marTop w:val="0"/>
                  <w:marBottom w:val="0"/>
                  <w:divBdr>
                    <w:top w:val="none" w:sz="0" w:space="0" w:color="auto"/>
                    <w:left w:val="none" w:sz="0" w:space="0" w:color="auto"/>
                    <w:bottom w:val="none" w:sz="0" w:space="0" w:color="auto"/>
                    <w:right w:val="none" w:sz="0" w:space="0" w:color="auto"/>
                  </w:divBdr>
                  <w:divsChild>
                    <w:div w:id="706443627">
                      <w:marLeft w:val="0"/>
                      <w:marRight w:val="0"/>
                      <w:marTop w:val="0"/>
                      <w:marBottom w:val="0"/>
                      <w:divBdr>
                        <w:top w:val="none" w:sz="0" w:space="0" w:color="auto"/>
                        <w:left w:val="none" w:sz="0" w:space="0" w:color="auto"/>
                        <w:bottom w:val="none" w:sz="0" w:space="0" w:color="auto"/>
                        <w:right w:val="none" w:sz="0" w:space="0" w:color="auto"/>
                      </w:divBdr>
                      <w:divsChild>
                        <w:div w:id="1991789598">
                          <w:marLeft w:val="0"/>
                          <w:marRight w:val="0"/>
                          <w:marTop w:val="0"/>
                          <w:marBottom w:val="0"/>
                          <w:divBdr>
                            <w:top w:val="none" w:sz="0" w:space="0" w:color="auto"/>
                            <w:left w:val="none" w:sz="0" w:space="0" w:color="auto"/>
                            <w:bottom w:val="none" w:sz="0" w:space="0" w:color="auto"/>
                            <w:right w:val="none" w:sz="0" w:space="0" w:color="auto"/>
                          </w:divBdr>
                          <w:divsChild>
                            <w:div w:id="1626425539">
                              <w:marLeft w:val="0"/>
                              <w:marRight w:val="0"/>
                              <w:marTop w:val="0"/>
                              <w:marBottom w:val="0"/>
                              <w:divBdr>
                                <w:top w:val="none" w:sz="0" w:space="0" w:color="auto"/>
                                <w:left w:val="none" w:sz="0" w:space="0" w:color="auto"/>
                                <w:bottom w:val="none" w:sz="0" w:space="0" w:color="auto"/>
                                <w:right w:val="none" w:sz="0" w:space="0" w:color="auto"/>
                              </w:divBdr>
                              <w:divsChild>
                                <w:div w:id="411784077">
                                  <w:marLeft w:val="0"/>
                                  <w:marRight w:val="0"/>
                                  <w:marTop w:val="0"/>
                                  <w:marBottom w:val="0"/>
                                  <w:divBdr>
                                    <w:top w:val="none" w:sz="0" w:space="0" w:color="auto"/>
                                    <w:left w:val="none" w:sz="0" w:space="0" w:color="auto"/>
                                    <w:bottom w:val="none" w:sz="0" w:space="0" w:color="auto"/>
                                    <w:right w:val="none" w:sz="0" w:space="0" w:color="auto"/>
                                  </w:divBdr>
                                  <w:divsChild>
                                    <w:div w:id="1669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680614">
      <w:bodyDiv w:val="1"/>
      <w:marLeft w:val="0"/>
      <w:marRight w:val="0"/>
      <w:marTop w:val="0"/>
      <w:marBottom w:val="0"/>
      <w:divBdr>
        <w:top w:val="none" w:sz="0" w:space="0" w:color="auto"/>
        <w:left w:val="none" w:sz="0" w:space="0" w:color="auto"/>
        <w:bottom w:val="none" w:sz="0" w:space="0" w:color="auto"/>
        <w:right w:val="none" w:sz="0" w:space="0" w:color="auto"/>
      </w:divBdr>
    </w:div>
    <w:div w:id="1656833334">
      <w:bodyDiv w:val="1"/>
      <w:marLeft w:val="0"/>
      <w:marRight w:val="0"/>
      <w:marTop w:val="0"/>
      <w:marBottom w:val="0"/>
      <w:divBdr>
        <w:top w:val="none" w:sz="0" w:space="0" w:color="auto"/>
        <w:left w:val="none" w:sz="0" w:space="0" w:color="auto"/>
        <w:bottom w:val="none" w:sz="0" w:space="0" w:color="auto"/>
        <w:right w:val="none" w:sz="0" w:space="0" w:color="auto"/>
      </w:divBdr>
    </w:div>
    <w:div w:id="1690447437">
      <w:bodyDiv w:val="1"/>
      <w:marLeft w:val="0"/>
      <w:marRight w:val="0"/>
      <w:marTop w:val="0"/>
      <w:marBottom w:val="0"/>
      <w:divBdr>
        <w:top w:val="none" w:sz="0" w:space="0" w:color="auto"/>
        <w:left w:val="none" w:sz="0" w:space="0" w:color="auto"/>
        <w:bottom w:val="none" w:sz="0" w:space="0" w:color="auto"/>
        <w:right w:val="none" w:sz="0" w:space="0" w:color="auto"/>
      </w:divBdr>
    </w:div>
    <w:div w:id="1712992746">
      <w:bodyDiv w:val="1"/>
      <w:marLeft w:val="0"/>
      <w:marRight w:val="0"/>
      <w:marTop w:val="0"/>
      <w:marBottom w:val="0"/>
      <w:divBdr>
        <w:top w:val="none" w:sz="0" w:space="0" w:color="auto"/>
        <w:left w:val="none" w:sz="0" w:space="0" w:color="auto"/>
        <w:bottom w:val="none" w:sz="0" w:space="0" w:color="auto"/>
        <w:right w:val="none" w:sz="0" w:space="0" w:color="auto"/>
      </w:divBdr>
    </w:div>
    <w:div w:id="1725522527">
      <w:bodyDiv w:val="1"/>
      <w:marLeft w:val="0"/>
      <w:marRight w:val="0"/>
      <w:marTop w:val="0"/>
      <w:marBottom w:val="0"/>
      <w:divBdr>
        <w:top w:val="none" w:sz="0" w:space="0" w:color="auto"/>
        <w:left w:val="none" w:sz="0" w:space="0" w:color="auto"/>
        <w:bottom w:val="none" w:sz="0" w:space="0" w:color="auto"/>
        <w:right w:val="none" w:sz="0" w:space="0" w:color="auto"/>
      </w:divBdr>
    </w:div>
    <w:div w:id="1726294829">
      <w:bodyDiv w:val="1"/>
      <w:marLeft w:val="0"/>
      <w:marRight w:val="0"/>
      <w:marTop w:val="0"/>
      <w:marBottom w:val="0"/>
      <w:divBdr>
        <w:top w:val="none" w:sz="0" w:space="0" w:color="auto"/>
        <w:left w:val="none" w:sz="0" w:space="0" w:color="auto"/>
        <w:bottom w:val="none" w:sz="0" w:space="0" w:color="auto"/>
        <w:right w:val="none" w:sz="0" w:space="0" w:color="auto"/>
      </w:divBdr>
    </w:div>
    <w:div w:id="1752433047">
      <w:bodyDiv w:val="1"/>
      <w:marLeft w:val="0"/>
      <w:marRight w:val="0"/>
      <w:marTop w:val="0"/>
      <w:marBottom w:val="0"/>
      <w:divBdr>
        <w:top w:val="none" w:sz="0" w:space="0" w:color="auto"/>
        <w:left w:val="none" w:sz="0" w:space="0" w:color="auto"/>
        <w:bottom w:val="none" w:sz="0" w:space="0" w:color="auto"/>
        <w:right w:val="none" w:sz="0" w:space="0" w:color="auto"/>
      </w:divBdr>
    </w:div>
    <w:div w:id="1828939647">
      <w:bodyDiv w:val="1"/>
      <w:marLeft w:val="0"/>
      <w:marRight w:val="0"/>
      <w:marTop w:val="0"/>
      <w:marBottom w:val="0"/>
      <w:divBdr>
        <w:top w:val="none" w:sz="0" w:space="0" w:color="auto"/>
        <w:left w:val="none" w:sz="0" w:space="0" w:color="auto"/>
        <w:bottom w:val="none" w:sz="0" w:space="0" w:color="auto"/>
        <w:right w:val="none" w:sz="0" w:space="0" w:color="auto"/>
      </w:divBdr>
    </w:div>
    <w:div w:id="1922251426">
      <w:bodyDiv w:val="1"/>
      <w:marLeft w:val="0"/>
      <w:marRight w:val="0"/>
      <w:marTop w:val="0"/>
      <w:marBottom w:val="0"/>
      <w:divBdr>
        <w:top w:val="none" w:sz="0" w:space="0" w:color="auto"/>
        <w:left w:val="none" w:sz="0" w:space="0" w:color="auto"/>
        <w:bottom w:val="none" w:sz="0" w:space="0" w:color="auto"/>
        <w:right w:val="none" w:sz="0" w:space="0" w:color="auto"/>
      </w:divBdr>
    </w:div>
    <w:div w:id="1926718977">
      <w:bodyDiv w:val="1"/>
      <w:marLeft w:val="0"/>
      <w:marRight w:val="0"/>
      <w:marTop w:val="0"/>
      <w:marBottom w:val="0"/>
      <w:divBdr>
        <w:top w:val="none" w:sz="0" w:space="0" w:color="auto"/>
        <w:left w:val="none" w:sz="0" w:space="0" w:color="auto"/>
        <w:bottom w:val="none" w:sz="0" w:space="0" w:color="auto"/>
        <w:right w:val="none" w:sz="0" w:space="0" w:color="auto"/>
      </w:divBdr>
    </w:div>
    <w:div w:id="1953971245">
      <w:bodyDiv w:val="1"/>
      <w:marLeft w:val="0"/>
      <w:marRight w:val="0"/>
      <w:marTop w:val="0"/>
      <w:marBottom w:val="0"/>
      <w:divBdr>
        <w:top w:val="none" w:sz="0" w:space="0" w:color="auto"/>
        <w:left w:val="none" w:sz="0" w:space="0" w:color="auto"/>
        <w:bottom w:val="none" w:sz="0" w:space="0" w:color="auto"/>
        <w:right w:val="none" w:sz="0" w:space="0" w:color="auto"/>
      </w:divBdr>
    </w:div>
    <w:div w:id="2002007086">
      <w:bodyDiv w:val="1"/>
      <w:marLeft w:val="0"/>
      <w:marRight w:val="0"/>
      <w:marTop w:val="0"/>
      <w:marBottom w:val="0"/>
      <w:divBdr>
        <w:top w:val="none" w:sz="0" w:space="0" w:color="auto"/>
        <w:left w:val="none" w:sz="0" w:space="0" w:color="auto"/>
        <w:bottom w:val="none" w:sz="0" w:space="0" w:color="auto"/>
        <w:right w:val="none" w:sz="0" w:space="0" w:color="auto"/>
      </w:divBdr>
    </w:div>
    <w:div w:id="2005666841">
      <w:bodyDiv w:val="1"/>
      <w:marLeft w:val="0"/>
      <w:marRight w:val="0"/>
      <w:marTop w:val="0"/>
      <w:marBottom w:val="0"/>
      <w:divBdr>
        <w:top w:val="none" w:sz="0" w:space="0" w:color="auto"/>
        <w:left w:val="none" w:sz="0" w:space="0" w:color="auto"/>
        <w:bottom w:val="none" w:sz="0" w:space="0" w:color="auto"/>
        <w:right w:val="none" w:sz="0" w:space="0" w:color="auto"/>
      </w:divBdr>
    </w:div>
    <w:div w:id="2069767112">
      <w:bodyDiv w:val="1"/>
      <w:marLeft w:val="0"/>
      <w:marRight w:val="0"/>
      <w:marTop w:val="0"/>
      <w:marBottom w:val="0"/>
      <w:divBdr>
        <w:top w:val="none" w:sz="0" w:space="0" w:color="auto"/>
        <w:left w:val="none" w:sz="0" w:space="0" w:color="auto"/>
        <w:bottom w:val="none" w:sz="0" w:space="0" w:color="auto"/>
        <w:right w:val="none" w:sz="0" w:space="0" w:color="auto"/>
      </w:divBdr>
    </w:div>
    <w:div w:id="2094931056">
      <w:bodyDiv w:val="1"/>
      <w:marLeft w:val="0"/>
      <w:marRight w:val="0"/>
      <w:marTop w:val="0"/>
      <w:marBottom w:val="0"/>
      <w:divBdr>
        <w:top w:val="none" w:sz="0" w:space="0" w:color="auto"/>
        <w:left w:val="none" w:sz="0" w:space="0" w:color="auto"/>
        <w:bottom w:val="none" w:sz="0" w:space="0" w:color="auto"/>
        <w:right w:val="none" w:sz="0" w:space="0" w:color="auto"/>
      </w:divBdr>
    </w:div>
    <w:div w:id="2096709478">
      <w:bodyDiv w:val="1"/>
      <w:marLeft w:val="0"/>
      <w:marRight w:val="0"/>
      <w:marTop w:val="0"/>
      <w:marBottom w:val="0"/>
      <w:divBdr>
        <w:top w:val="none" w:sz="0" w:space="0" w:color="auto"/>
        <w:left w:val="none" w:sz="0" w:space="0" w:color="auto"/>
        <w:bottom w:val="none" w:sz="0" w:space="0" w:color="auto"/>
        <w:right w:val="none" w:sz="0" w:space="0" w:color="auto"/>
      </w:divBdr>
    </w:div>
    <w:div w:id="2112578976">
      <w:bodyDiv w:val="1"/>
      <w:marLeft w:val="0"/>
      <w:marRight w:val="0"/>
      <w:marTop w:val="0"/>
      <w:marBottom w:val="0"/>
      <w:divBdr>
        <w:top w:val="none" w:sz="0" w:space="0" w:color="auto"/>
        <w:left w:val="none" w:sz="0" w:space="0" w:color="auto"/>
        <w:bottom w:val="none" w:sz="0" w:space="0" w:color="auto"/>
        <w:right w:val="none" w:sz="0" w:space="0" w:color="auto"/>
      </w:divBdr>
    </w:div>
    <w:div w:id="212961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14250</Words>
  <Characters>78376</Characters>
  <Application>Microsoft Office Word</Application>
  <DocSecurity>0</DocSecurity>
  <Lines>653</Lines>
  <Paragraphs>184</Paragraphs>
  <ScaleCrop>false</ScaleCrop>
  <HeadingPairs>
    <vt:vector size="4" baseType="variant">
      <vt:variant>
        <vt:lpstr>Título</vt:lpstr>
      </vt:variant>
      <vt:variant>
        <vt:i4>1</vt:i4>
      </vt:variant>
      <vt:variant>
        <vt:lpstr>Títulos</vt:lpstr>
      </vt:variant>
      <vt:variant>
        <vt:i4>100</vt:i4>
      </vt:variant>
    </vt:vector>
  </HeadingPairs>
  <TitlesOfParts>
    <vt:vector size="101" baseType="lpstr">
      <vt:lpstr/>
      <vt:lpstr>        Temario: Análisis Lógico Transaccional – Diseño estratégico de comunicaciones ló</vt:lpstr>
      <vt:lpstr>        Características del PC OK:</vt:lpstr>
      <vt:lpstr>        </vt:lpstr>
      <vt:lpstr>        Veamos ejemplos de transacciones desde el PC OK a todos los estados del yo del r</vt:lpstr>
      <vt:lpstr>        Sujeto A (PC+): "Organiza bien tu tiempo." Sujeto B (A+): "Voy a revisar mi agen</vt:lpstr>
      <vt:lpstr>        Gráficamente:</vt:lpstr>
      <vt:lpstr>        /</vt:lpstr>
      <vt:lpstr>        </vt:lpstr>
      <vt:lpstr>        Comentario: El PC+ establece una norma clara sin rigidez. El A+ responde con lóg</vt:lpstr>
      <vt:lpstr>        (Fomentando la creatividad con estructura)</vt:lpstr>
      <vt:lpstr>        Sujeto A (PC+): "Diviértete, pero con responsabilidad." Sujeto B (NL+): "¡Claro!</vt:lpstr>
      <vt:lpstr>        Gráficamente:</vt:lpstr>
      <vt:lpstr>        /</vt:lpstr>
      <vt:lpstr>        Comentarios:</vt:lpstr>
      <vt:lpstr>        El PC+ marca un límite sin restringir la espontaneidad. El NL+ acepta la guía si</vt:lpstr>
      <vt:lpstr>        Sujeto A (PC OK): "crees en tu idea?, demuéstralo con hechos y no solo con palab</vt:lpstr>
      <vt:lpstr>        Gráficamente</vt:lpstr>
      <vt:lpstr>        /</vt:lpstr>
      <vt:lpstr>        </vt:lpstr>
      <vt:lpstr>        Ejemplo de Transacción complementaria PC OK → NR OK (Dándole estructura a su nec</vt:lpstr>
      <vt:lpstr>        Comentarios:</vt:lpstr>
      <vt:lpstr>        </vt:lpstr>
      <vt:lpstr>        PADRE CRÍTICO NO OK (PC-)</vt:lpstr>
      <vt:lpstr>        Características del PC NOOK: (PC-)</vt:lpstr>
      <vt:lpstr>        El porqué de los “enganches”</vt:lpstr>
      <vt:lpstr>        /</vt:lpstr>
      <vt:lpstr>        Comentarios sobre la transacción</vt:lpstr>
      <vt:lpstr>        Tipo de Enganche: Sumisión y culpa. – Transacción complementaria El PC- busca de</vt:lpstr>
      <vt:lpstr>        Tipo de transacción: Complementaria. El PC- dirige su estímulo a un NS-, y el NS</vt:lpstr>
      <vt:lpstr>        Comentarios sobre la Transacción</vt:lpstr>
      <vt:lpstr>        Tipo de Enganche: Confrontación y lucha de poder. – Transacción complementaria</vt:lpstr>
      <vt:lpstr>        Tipo de Transacción: Complementaria</vt:lpstr>
      <vt:lpstr>        Impacto en la Comunicación:</vt:lpstr>
      <vt:lpstr>        </vt:lpstr>
      <vt:lpstr>        </vt:lpstr>
      <vt:lpstr>        Cómo Romper la Dinámica:</vt:lpstr>
      <vt:lpstr>        Comentarios sobre la Transacción</vt:lpstr>
      <vt:lpstr>        Tipo de Enganche: Manipulación y culpa. – Transacción complementaria</vt:lpstr>
      <vt:lpstr>        Tipo de Transacción: Complementaria</vt:lpstr>
      <vt:lpstr>        Impacto en la Comunicación:</vt:lpstr>
      <vt:lpstr>        Cómo Romper la Dinámica:</vt:lpstr>
      <vt:lpstr>        Tipo de Enganche: Ataque y escalada de agresión. – Transacción complementaria</vt:lpstr>
      <vt:lpstr>        Tipo de Transacción: Complementaria</vt:lpstr>
      <vt:lpstr>        Cómo Romper la Dinámica:</vt:lpstr>
      <vt:lpstr>        Conclusión final:</vt:lpstr>
      <vt:lpstr>        Tipo de Enganche: Descalificación y autodesconfianza. – Transacción complementar</vt:lpstr>
      <vt:lpstr>        Tipo de Transacción: Complementaria</vt:lpstr>
      <vt:lpstr>        Impacto en la Comunicación:</vt:lpstr>
      <vt:lpstr>        Cómo Romper la Dinámica:</vt:lpstr>
      <vt:lpstr>        </vt:lpstr>
      <vt:lpstr>        Características del PN OK: (PN+)</vt:lpstr>
      <vt:lpstr>        </vt:lpstr>
      <vt:lpstr>        </vt:lpstr>
      <vt:lpstr>        Veamos ejemplos de transacciones desde el PN OK a todos los estados del yo del r</vt:lpstr>
      <vt:lpstr>        Enganches del PN+ con los Estados del Yo del Receptor</vt:lpstr>
      <vt:lpstr>        /</vt:lpstr>
      <vt:lpstr>        Tipo de Enganche: Validación y acompañamiento. – Transacción complementaria</vt:lpstr>
      <vt:lpstr>        Tipo de Transacción: Complementaria</vt:lpstr>
      <vt:lpstr>        Impacto en la Comunicación:</vt:lpstr>
      <vt:lpstr>        </vt:lpstr>
      <vt:lpstr>        Cómo Mantener y Potenciar la Dinámica:</vt:lpstr>
      <vt:lpstr>        Conclusión Final</vt:lpstr>
      <vt:lpstr>        </vt:lpstr>
      <vt:lpstr>        </vt:lpstr>
      <vt:lpstr>        Tipo de Enganche: Validación con resistencia moderada. – Transacción complementa</vt:lpstr>
      <vt:lpstr>        Tipo de Transacción: Complementaria con matiz de desafío</vt:lpstr>
      <vt:lpstr>        Impacto en la Comunicación:</vt:lpstr>
      <vt:lpstr>        Cómo Potenciar la Dinámica:</vt:lpstr>
      <vt:lpstr>        Conclusión Final</vt:lpstr>
      <vt:lpstr>        Tipo de Enganche: Estímulo al pensamiento crítico y toma de decisiones. – Transa</vt:lpstr>
      <vt:lpstr>        Tipo de Transacción: Complementaria</vt:lpstr>
      <vt:lpstr>        Impacto en la Comunicación:</vt:lpstr>
      <vt:lpstr>        Cómo Potenciar la Dinámica:</vt:lpstr>
      <vt:lpstr>        Conclusión Final</vt:lpstr>
      <vt:lpstr>        Tipo de Enganche: Validación y estimulación de la creatividad. – Transacción com</vt:lpstr>
      <vt:lpstr>        Tipo de Transacción: Complementaria</vt:lpstr>
      <vt:lpstr>        Impacto en la Comunicación:</vt:lpstr>
      <vt:lpstr>        Cómo Potenciar la Dinámica:</vt:lpstr>
      <vt:lpstr>        Conclusión Final</vt:lpstr>
      <vt:lpstr>        Características del PN NOOK:</vt:lpstr>
      <vt:lpstr>        Tipo de Enganche: Intento de sobreprotección con independencia asertiva. – Trans</vt:lpstr>
      <vt:lpstr>        Tipo de Transacción: Cruzada</vt:lpstr>
      <vt:lpstr>        Impacto en la Comunicación:</vt:lpstr>
      <vt:lpstr>        Cómo Romper la Dinámica:</vt:lpstr>
      <vt:lpstr>        Conclusión Final</vt:lpstr>
      <vt:lpstr>        Tipo de Enganche: Sobreprotección y dependencia. – Transacción complementaria</vt:lpstr>
      <vt:lpstr>        Tipo de Transacción: Complementaria</vt:lpstr>
      <vt:lpstr>        Impacto en la Comunicación:</vt:lpstr>
      <vt:lpstr>        </vt:lpstr>
      <vt:lpstr>        Cómo Romper la Dinámica:</vt:lpstr>
      <vt:lpstr>        Conclusión Final</vt:lpstr>
      <vt:lpstr>        Tipo de Enganche: Desacreditación sutil del Impulso autónomo</vt:lpstr>
      <vt:lpstr>        Tipo de Transacción: Complementaria con resistencia interna</vt:lpstr>
      <vt:lpstr>        Impacto en la Comunicación:</vt:lpstr>
      <vt:lpstr>        Cómo Romper la Dinámica:</vt:lpstr>
      <vt:lpstr>        Conclusión Final</vt:lpstr>
      <vt:lpstr>        Tipo de Enganche: Sobreprotección y refuerzo de la incapacidad. – </vt:lpstr>
      <vt:lpstr>        Tipo de Transacción: Complementaria.</vt:lpstr>
      <vt:lpstr>        Impacto en la Comunicación:</vt:lpstr>
      <vt:lpstr>        Cómo Romper la Dinámica:</vt:lpstr>
    </vt:vector>
  </TitlesOfParts>
  <Company/>
  <LinksUpToDate>false</LinksUpToDate>
  <CharactersWithSpaces>92442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Managerial</dc:creator>
  <cp:keywords/>
  <dc:description/>
  <cp:lastModifiedBy>Managerial</cp:lastModifiedBy>
  <cp:revision>2</cp:revision>
  <cp:lastPrinted>2025-02-21T21:13:00Z</cp:lastPrinted>
  <dcterms:created xsi:type="dcterms:W3CDTF">2026-03-10T04:00:00Z</dcterms:created>
  <dcterms:modified xsi:type="dcterms:W3CDTF">2026-03-10T04:00:00Z</dcterms:modified>
</cp:coreProperties>
</file>